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A82FB" w14:textId="77777777" w:rsidR="008D638D" w:rsidRPr="0003111D" w:rsidRDefault="008D638D" w:rsidP="008D638D">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14:paraId="136FBF69" w14:textId="77777777" w:rsidR="008D638D" w:rsidRDefault="008D638D" w:rsidP="008D638D">
      <w:pPr>
        <w:pStyle w:val="Ch60"/>
        <w:rPr>
          <w:rFonts w:ascii="Times New Roman" w:hAnsi="Times New Roman" w:cs="Times New Roman"/>
          <w:w w:val="100"/>
          <w:sz w:val="28"/>
          <w:szCs w:val="28"/>
        </w:rPr>
      </w:pPr>
    </w:p>
    <w:p w14:paraId="410EEC05" w14:textId="77777777" w:rsidR="008D638D" w:rsidRPr="00CB6D7D" w:rsidRDefault="008D638D" w:rsidP="008D638D">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8D638D" w:rsidRPr="0003111D" w14:paraId="2E7C3E23" w14:textId="77777777" w:rsidTr="00427FB6">
        <w:trPr>
          <w:trHeight w:val="60"/>
        </w:trPr>
        <w:tc>
          <w:tcPr>
            <w:tcW w:w="2063" w:type="pct"/>
            <w:shd w:val="clear" w:color="auto" w:fill="auto"/>
          </w:tcPr>
          <w:p w14:paraId="74816397" w14:textId="77777777" w:rsidR="008D638D" w:rsidRPr="00396C22" w:rsidRDefault="008D638D" w:rsidP="00427FB6">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06.10.2025</w:t>
            </w:r>
          </w:p>
          <w:p w14:paraId="22D687A7" w14:textId="77777777" w:rsidR="008D638D" w:rsidRPr="0003111D" w:rsidRDefault="008D638D" w:rsidP="00427FB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1B1EC572" w14:textId="77777777" w:rsidR="008D638D" w:rsidRPr="0003111D" w:rsidRDefault="008D638D" w:rsidP="00427FB6">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1/0610</w:t>
            </w:r>
          </w:p>
          <w:p w14:paraId="06896D9A" w14:textId="77777777" w:rsidR="008D638D" w:rsidRPr="0003111D" w:rsidRDefault="008D638D" w:rsidP="00427FB6">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14:paraId="613E4F7C" w14:textId="77777777" w:rsidR="008D638D" w:rsidRPr="0003111D" w:rsidRDefault="008D638D" w:rsidP="00427FB6">
            <w:pPr>
              <w:pStyle w:val="TableTABL"/>
              <w:rPr>
                <w:rFonts w:ascii="Times New Roman" w:hAnsi="Times New Roman" w:cs="Times New Roman"/>
                <w:spacing w:val="0"/>
                <w:sz w:val="24"/>
                <w:szCs w:val="24"/>
              </w:rPr>
            </w:pPr>
          </w:p>
        </w:tc>
      </w:tr>
    </w:tbl>
    <w:p w14:paraId="6F688261" w14:textId="77777777" w:rsidR="008D638D" w:rsidRPr="00FE0630" w:rsidRDefault="008D638D" w:rsidP="008D638D">
      <w:pPr>
        <w:pStyle w:val="Ch6"/>
        <w:suppressAutoHyphens/>
        <w:rPr>
          <w:rFonts w:ascii="Times New Roman" w:hAnsi="Times New Roman" w:cs="Times New Roman"/>
          <w:w w:val="100"/>
          <w:sz w:val="24"/>
          <w:szCs w:val="24"/>
        </w:rPr>
      </w:pPr>
    </w:p>
    <w:p w14:paraId="175EAFE3" w14:textId="77777777" w:rsidR="008D638D" w:rsidRDefault="008D638D" w:rsidP="008D638D">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268E59A1" w14:textId="77777777" w:rsidR="008D638D" w:rsidRPr="00FE0630" w:rsidRDefault="008D638D" w:rsidP="008D638D">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8D638D" w:rsidRPr="0003111D" w14:paraId="763D171A" w14:textId="77777777" w:rsidTr="00427FB6">
        <w:trPr>
          <w:trHeight w:val="60"/>
        </w:trPr>
        <w:tc>
          <w:tcPr>
            <w:tcW w:w="1667" w:type="pct"/>
            <w:shd w:val="clear" w:color="auto" w:fill="auto"/>
          </w:tcPr>
          <w:p w14:paraId="3E1137E0" w14:textId="77777777" w:rsidR="008D638D" w:rsidRPr="001F1832" w:rsidRDefault="008D638D" w:rsidP="00427FB6">
            <w:pPr>
              <w:pStyle w:val="TableTABL"/>
              <w:jc w:val="center"/>
              <w:rPr>
                <w:rFonts w:ascii="Times New Roman" w:hAnsi="Times New Roman" w:cs="Times New Roman"/>
                <w:sz w:val="24"/>
                <w:szCs w:val="24"/>
              </w:rPr>
            </w:pPr>
            <w:r>
              <w:rPr>
                <w:sz w:val="24"/>
                <w:szCs w:val="24"/>
                <w:u w:val="single"/>
                <w:lang w:val="en-US"/>
              </w:rPr>
              <w:t>Голова правління</w:t>
            </w:r>
            <w:r w:rsidRPr="001F1832">
              <w:rPr>
                <w:rFonts w:ascii="Times New Roman" w:hAnsi="Times New Roman" w:cs="Times New Roman"/>
                <w:sz w:val="24"/>
                <w:szCs w:val="24"/>
              </w:rPr>
              <w:t xml:space="preserve"> </w:t>
            </w:r>
          </w:p>
          <w:p w14:paraId="359963AB" w14:textId="77777777" w:rsidR="008D638D" w:rsidRPr="0003111D" w:rsidRDefault="008D638D" w:rsidP="00427FB6">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14:paraId="5891620C" w14:textId="77777777" w:rsidR="008D638D" w:rsidRPr="0003111D" w:rsidRDefault="008D638D" w:rsidP="00427FB6">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5C6B58C6" w14:textId="77777777" w:rsidR="008D638D" w:rsidRPr="00396C22" w:rsidRDefault="008D638D" w:rsidP="00427FB6">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14:paraId="1D398BC8" w14:textId="77777777" w:rsidR="008D638D" w:rsidRPr="00BE42D0" w:rsidRDefault="008D638D" w:rsidP="00427FB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Кучеренко Станіслав Олексійович</w:t>
            </w:r>
            <w:r w:rsidRPr="00BE42D0">
              <w:rPr>
                <w:rFonts w:ascii="Times New Roman" w:hAnsi="Times New Roman" w:cs="Times New Roman"/>
                <w:w w:val="100"/>
                <w:sz w:val="24"/>
                <w:szCs w:val="24"/>
                <w:u w:val="single"/>
              </w:rPr>
              <w:t xml:space="preserve"> </w:t>
            </w:r>
          </w:p>
          <w:p w14:paraId="43B4480E" w14:textId="77777777" w:rsidR="008D638D" w:rsidRPr="0003111D" w:rsidRDefault="008D638D" w:rsidP="00427FB6">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20AC2E5E" w14:textId="77777777" w:rsidR="008D638D" w:rsidRDefault="008D638D" w:rsidP="008D638D">
      <w:pPr>
        <w:pStyle w:val="Ch60"/>
        <w:rPr>
          <w:rFonts w:ascii="Times New Roman" w:hAnsi="Times New Roman" w:cs="Times New Roman"/>
          <w:w w:val="100"/>
          <w:sz w:val="24"/>
          <w:szCs w:val="24"/>
        </w:rPr>
      </w:pPr>
    </w:p>
    <w:p w14:paraId="087B919C" w14:textId="77777777" w:rsidR="008D638D" w:rsidRDefault="008D638D" w:rsidP="008D638D">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"АПТЕКИ ЗАПОРІЖЖЯ" ( ідентифікаційний код : 01977334 )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2024</w:t>
      </w:r>
      <w:r w:rsidRPr="00FE0630">
        <w:rPr>
          <w:rFonts w:ascii="Times New Roman" w:hAnsi="Times New Roman" w:cs="Times New Roman"/>
          <w:w w:val="100"/>
          <w:sz w:val="24"/>
          <w:szCs w:val="24"/>
        </w:rPr>
        <w:t xml:space="preserve"> рік</w:t>
      </w:r>
    </w:p>
    <w:p w14:paraId="078DCFC3" w14:textId="77777777" w:rsidR="008D638D" w:rsidRPr="00FE0630" w:rsidRDefault="008D638D" w:rsidP="008D638D">
      <w:pPr>
        <w:pStyle w:val="Ch60"/>
        <w:rPr>
          <w:rFonts w:ascii="Times New Roman" w:hAnsi="Times New Roman" w:cs="Times New Roman"/>
          <w:w w:val="100"/>
          <w:sz w:val="24"/>
          <w:szCs w:val="24"/>
        </w:rPr>
      </w:pPr>
    </w:p>
    <w:p w14:paraId="66682742" w14:textId="77777777" w:rsidR="008D638D" w:rsidRDefault="008D638D" w:rsidP="008D638D">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загальних зборів акціонерів</w:t>
      </w:r>
    </w:p>
    <w:p w14:paraId="44B6EA64" w14:textId="77777777" w:rsidR="008D638D" w:rsidRPr="00FE0630" w:rsidRDefault="008D638D" w:rsidP="008D638D">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позачергових загальних зборів акціонерів №3 від 08.09.2025р.</w:t>
      </w:r>
    </w:p>
    <w:p w14:paraId="384AC8E2" w14:textId="77777777" w:rsidR="008D638D" w:rsidRDefault="008D638D" w:rsidP="008D638D">
      <w:pPr>
        <w:pStyle w:val="Ch62"/>
        <w:suppressAutoHyphens/>
        <w:rPr>
          <w:rFonts w:ascii="Times New Roman" w:hAnsi="Times New Roman" w:cs="Times New Roman"/>
          <w:b/>
          <w:bCs/>
          <w:w w:val="100"/>
          <w:sz w:val="24"/>
          <w:szCs w:val="24"/>
        </w:rPr>
      </w:pPr>
    </w:p>
    <w:p w14:paraId="280955AD" w14:textId="77777777" w:rsidR="008D638D" w:rsidRDefault="008D638D" w:rsidP="008D638D">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14:paraId="0928A3F2" w14:textId="77777777" w:rsidR="008D638D" w:rsidRDefault="008D638D" w:rsidP="008D638D">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77262313" w14:textId="77777777" w:rsidR="008D638D" w:rsidRPr="00FE1ECB" w:rsidRDefault="008D638D" w:rsidP="008D638D">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0D1C7788" w14:textId="77777777" w:rsidR="008D638D" w:rsidRDefault="008D638D" w:rsidP="008D638D">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182257FA" w14:textId="77777777" w:rsidR="008D638D" w:rsidRDefault="008D638D" w:rsidP="008D638D">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14:paraId="7895D4CE" w14:textId="77777777" w:rsidR="008D638D" w:rsidRDefault="008D638D" w:rsidP="008D638D">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14:paraId="2711CB83" w14:textId="77777777" w:rsidR="008D638D" w:rsidRDefault="008D638D" w:rsidP="008D638D">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14:paraId="70B930FC" w14:textId="77777777" w:rsidR="008D638D" w:rsidRPr="00AA45E4" w:rsidRDefault="008D638D" w:rsidP="008D638D">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14:paraId="0B992FEE" w14:textId="77777777" w:rsidR="008D638D" w:rsidRPr="00FE0630" w:rsidRDefault="008D638D" w:rsidP="008D638D">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11"/>
        <w:gridCol w:w="4748"/>
        <w:gridCol w:w="1962"/>
      </w:tblGrid>
      <w:tr w:rsidR="008D638D" w:rsidRPr="0003111D" w14:paraId="13B93803" w14:textId="77777777" w:rsidTr="00427FB6">
        <w:trPr>
          <w:trHeight w:val="60"/>
        </w:trPr>
        <w:tc>
          <w:tcPr>
            <w:tcW w:w="1736" w:type="pct"/>
            <w:shd w:val="clear" w:color="auto" w:fill="auto"/>
          </w:tcPr>
          <w:p w14:paraId="0ED08505" w14:textId="77777777" w:rsidR="008D638D" w:rsidRPr="0003111D" w:rsidRDefault="008D638D" w:rsidP="00427FB6">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14:paraId="708BD633" w14:textId="77777777" w:rsidR="008D638D" w:rsidRPr="00BE42D0" w:rsidRDefault="008D638D" w:rsidP="00427FB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https://aptekizp.pat.ua/documents/informaciya-dlya-akcioneriv-ta-steikholderiv</w:t>
            </w:r>
            <w:r w:rsidRPr="00BE42D0">
              <w:rPr>
                <w:rFonts w:ascii="Times New Roman" w:hAnsi="Times New Roman" w:cs="Times New Roman"/>
                <w:w w:val="100"/>
                <w:sz w:val="24"/>
                <w:szCs w:val="24"/>
                <w:u w:val="single"/>
              </w:rPr>
              <w:t xml:space="preserve"> </w:t>
            </w:r>
          </w:p>
          <w:p w14:paraId="3FA54402" w14:textId="77777777" w:rsidR="008D638D" w:rsidRPr="0003111D" w:rsidRDefault="008D638D" w:rsidP="00427FB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14:paraId="422EE6B4" w14:textId="77777777" w:rsidR="008D638D" w:rsidRPr="00BE42D0" w:rsidRDefault="008D638D" w:rsidP="00427FB6">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06.10.2025</w:t>
            </w:r>
            <w:r w:rsidRPr="00BE42D0">
              <w:rPr>
                <w:rFonts w:ascii="Times New Roman" w:hAnsi="Times New Roman" w:cs="Times New Roman"/>
                <w:w w:val="100"/>
                <w:sz w:val="24"/>
                <w:szCs w:val="24"/>
                <w:u w:val="single"/>
              </w:rPr>
              <w:t xml:space="preserve"> </w:t>
            </w:r>
          </w:p>
          <w:p w14:paraId="1C556966" w14:textId="77777777" w:rsidR="008D638D" w:rsidRPr="0003111D" w:rsidRDefault="008D638D" w:rsidP="00427FB6">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43A68948" w14:textId="77777777" w:rsidR="008D638D" w:rsidRDefault="008D638D" w:rsidP="008D638D">
      <w:pPr>
        <w:sectPr w:rsidR="008D638D"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14:paraId="66ED5FDA" w14:textId="77777777" w:rsidR="008D638D" w:rsidRDefault="008D638D" w:rsidP="008D638D"/>
    <w:p w14:paraId="2EE87BF8" w14:textId="77777777" w:rsidR="008D638D" w:rsidRPr="008D638D" w:rsidRDefault="008D638D" w:rsidP="008D638D">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8D638D">
        <w:rPr>
          <w:rFonts w:ascii="Times New Roman" w:hAnsi="Times New Roman"/>
          <w:b/>
          <w:bCs/>
          <w:color w:val="000000"/>
          <w:sz w:val="24"/>
          <w:szCs w:val="24"/>
        </w:rPr>
        <w:t>Пояснення щодо розкриття інформації</w:t>
      </w:r>
    </w:p>
    <w:p w14:paraId="27E89F74" w14:textId="77777777" w:rsidR="008D638D" w:rsidRPr="008D638D" w:rsidRDefault="008D638D" w:rsidP="008D638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2239EE1F"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14:paraId="2370F1F5"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мітститься в главі 1 розділу І Звіту, не розкрита особою у складі річного звіту через те, що за зобов'язаннями емітента не надаються забезпечення.</w:t>
      </w:r>
    </w:p>
    <w:p w14:paraId="3EFEFD8D"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рейтингове агентство", що міститься в главі 1 розділу І Звіту,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5751D0E1"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судовi справи", що міститься в главі 1 розділу І Звіту,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78C72C97"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щодо корпоративного секретаря", що міститься в главі 2  розділу І Звіту,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14:paraId="0C06896E"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щодо отриманих особою ліцензій" (розділ І глава 4) не містить інформацію про дату закінчення дії, оскільки ліцензія є безстроковою.</w:t>
      </w:r>
    </w:p>
    <w:p w14:paraId="71D2FC14"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виникнення та дату погашення в рядку "Податкові зобов'язання", оскільки включає в себе податкові  зобов'язання з різними датами виникнення та погашення.</w:t>
      </w:r>
    </w:p>
    <w:p w14:paraId="461D712B"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дати виникнення та погашення в рядку "Інші зобов'язання та забезпечення", оскільки включає в себе різні зобов'язання та забезпечення з різними датами виникнення та погашення.</w:t>
      </w:r>
    </w:p>
    <w:p w14:paraId="728B59A8"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66FB7678"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57FCBDEC"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Глава 5 розділу І Звіту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14:paraId="160EE8E5"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14:paraId="55094AB8"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Глава 2 розділу ІІ Звіту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14:paraId="60845127"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щодо наявностi обмежень за акцiями", що міститься в главі 3 розділу ІІ, не розкрита особою у складі річного звіту через те, що на кінець звітного періоду особа не мала обмежень за акцiями.</w:t>
      </w:r>
    </w:p>
    <w:p w14:paraId="4F2A3CFA"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облiгацiї", що міститься в главі 3 розділу ІІ Звіту,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14:paraId="22722DAC"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iншi цiннi папери", що міститься в главі 3 розділу ІІ Звіту,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114ED3B6"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деривативнi цiннi папери", що міститься в главі 3 розділу ІІ Звіту,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181CB7C0"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забезпечення випуску боргових цiнних паперiв", що міститься в главі 3 розділу ІІ Звіту,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20C1F0EE"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Звіту, не </w:t>
      </w:r>
      <w:r w:rsidRPr="008D638D">
        <w:rPr>
          <w:rFonts w:ascii="Times New Roman" w:hAnsi="Times New Roman"/>
          <w:sz w:val="20"/>
          <w:szCs w:val="20"/>
          <w:lang w:val="en-US"/>
        </w:rPr>
        <w:lastRenderedPageBreak/>
        <w:t>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4B44AC6F"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Звіту,  не розкрита особою у складі річного звіту через те, що протягом звітний період особа не мала випадків придбання власних акцiй.</w:t>
      </w:r>
    </w:p>
    <w:p w14:paraId="2497ED3A"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Звіту, не наводиться, оскільки особа не має інших, крім акцій, зареєстрованих випусків цінних паперів.</w:t>
      </w:r>
    </w:p>
    <w:p w14:paraId="737487CF"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Звіту,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588B03D0"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681E26E4"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67C6DAFB"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52CBCD70"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6F951DFF"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14:paraId="46ACB772"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Складова змісту річної інформації "Вiдомостi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14:paraId="6B067B56" w14:textId="77777777" w:rsidR="008D638D" w:rsidRPr="008D638D" w:rsidRDefault="008D638D" w:rsidP="008D638D">
      <w:pPr>
        <w:spacing w:after="0" w:line="240" w:lineRule="auto"/>
        <w:rPr>
          <w:rFonts w:ascii="Times New Roman" w:hAnsi="Times New Roman"/>
          <w:sz w:val="20"/>
          <w:szCs w:val="20"/>
          <w:lang w:val="en-US"/>
        </w:rPr>
      </w:pPr>
    </w:p>
    <w:p w14:paraId="72B673CC"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"Вiдомостi про вчинення значних правочинiв", що містяться в главі 5 розділу ІІІ Звіту, не розкрита особою у складі річного звіту через те, що протягом звітного періоду фактів вчинення значних правочинів, рішення про надання згоди на вчинення яких було прийняте у звітному році, а також фактів фактичного вчинення правочинів у звітному році, рішення про надання згоди на вчинення яких було прийнято шляхом попереднього надання згоди на вчинення значних правочинів, а також фактів вчинення у звітному році значних правочинів,  з порушенням порядку прийняття рішення про надання згоди на його вчинення, не було.</w:t>
      </w:r>
    </w:p>
    <w:p w14:paraId="5C854621"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Звіту, не розкриті особою у складі річного звіту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7FE044EA"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Глава 6 розділу ІІІ Звіту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 а також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59C0B88C"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п.5 "Рада директорів" таблиці 2 "Інформація про практику корпоративного управління особи, застосовувану понад визначені законодавством вимоги", що є складовою Звіту про корпоративне управлінняупрвління (глави 1 розділу IV)  не розкрита особою у складі річного звіту через те,  що протягом  звітного періоду та на кінець звітного періоду такий орган  не створено (не обрано).</w:t>
      </w:r>
    </w:p>
    <w:p w14:paraId="5174B04B"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"Інформація про загальні збори акціонерів та загальний опис прийнятих на таких зборах рішень", що є складовою Звіту про корпоративне управління (частина 3 п.1) глави 1 розділу IV) , не розкрита особою у складі річного звіту у зв’язку з тим, що протягом звітного періоду загальні збори акціонерів не проводилися.</w:t>
      </w:r>
    </w:p>
    <w:p w14:paraId="049C1A7F"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"Iнформацiя про збори власникiв облiгацiй та загальний опис прийнятих на таких зборах рiшень", що є складовою Звіту про корпоративне управлінняупрвління (частина 3 п.1) глави 1 розділу IV)  не розкрита особою у складі </w:t>
      </w:r>
      <w:r w:rsidRPr="008D638D">
        <w:rPr>
          <w:rFonts w:ascii="Times New Roman" w:hAnsi="Times New Roman"/>
          <w:sz w:val="20"/>
          <w:szCs w:val="20"/>
          <w:lang w:val="en-US"/>
        </w:rPr>
        <w:lastRenderedPageBreak/>
        <w:t>річного звіту через те,  що протягом  звітного періоду та на кінець звітного періоду особа не була емітентом облігацій.</w:t>
      </w:r>
    </w:p>
    <w:p w14:paraId="73B1272A"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управлінняупрвління (частина 4  п.1) глави 1 розділу IV)  не розкрита особою у складі річного звіту через те,  що комітети ради не створено.</w:t>
      </w:r>
    </w:p>
    <w:p w14:paraId="6E387CD4"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"Інформація про проведені засідання комітетів колегального виконавчого органу та загальний опис прийнятих рішень", що є складовою Звіту про корпоративне управлінняупрвління (частина 5  п.1) глави 1 розділу IV)  не розкрита особою у складі річного звіту через те,  що комітети колегіального виконавчого органу не створено.</w:t>
      </w:r>
    </w:p>
    <w:p w14:paraId="0819B38D"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"Інформація про одноосібний виконавчий орган та загальний опис прийнятих рішень", що є складовою Звіту про корпоративне управлінняупрвління (частина 5  п.1) глави 1 розділу IV)  не розкрита особою у складі річного звіту через те,  що виконавчий орган особи колегіальний - правління.</w:t>
      </w:r>
    </w:p>
    <w:p w14:paraId="5D09D64D"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14:paraId="5D6F3D02"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"Інформація щодо будь-яких обмежень прав участі та голосування акціонерів (учасників) на загальних зборах особи" (частина 9 глави 1 розділу IV) не розкрита, оскільки в особи відсутні будь-які обмеження прав участі та голосування акціонерів (учасників) на загальних зборах.</w:t>
      </w:r>
    </w:p>
    <w:p w14:paraId="0F846B4B"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внутрішньоговунтрішнього документу особи, в якому визначено полiтику розкриття iнформацiї особою.</w:t>
      </w:r>
    </w:p>
    <w:p w14:paraId="6614CF7F"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14:paraId="47691E44"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від суб'єкта аудиторської діяльності з урахуванням вимог, передбачених пунктом 45 Положення", що міститься в Звіті про корпоративне управління (частина 14 п.1) глави 1 розділу IV) не розкрита особою у складі річного звіту через те, що вимоги цього пункту не застосовуються до приватних акціонерних товариств, крім тих, які є підприємствами, що становлять суспільний інтерес.</w:t>
      </w:r>
    </w:p>
    <w:p w14:paraId="26BAFC75"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14:paraId="6E73E19A"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14:paraId="6EA2CDA0"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14:paraId="76B7568D"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14:paraId="728060EC"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юридичні особи, місцем реєстрації яких є іноземні держави зони ризику.</w:t>
      </w:r>
    </w:p>
    <w:p w14:paraId="421327C2"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8D638D">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14:paraId="73E91836"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14:paraId="5052CE8C"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14:paraId="13CA9F50"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lastRenderedPageBreak/>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14:paraId="5F4E7A5B"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14:paraId="60B8DB09"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2EB7CA47"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5BD7CFBF"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14:paraId="0149B6F2"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14:paraId="03FC0C41"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14:paraId="776EBEC7"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14:paraId="6E99C139"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"Інформація  про будь-які винагороди або компенсації, які мають бути виплачені посадовим особам емітента в разі їх звільнення" (глава 2 Розділу IV "Корпоративнi та iншi договори")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1B969C13"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"Дивіденд. Інформація про виплату дивидендів та інших доходів за цінними паперами у звітному році" (глава 4 Розділу IV) не заповнюється, оскільки у звітному періоді виплати дивідендів не було, рішення про виплату дивідендів не приймалося.</w:t>
      </w:r>
    </w:p>
    <w:p w14:paraId="7BEE3BD2"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"Перелік посилань на внутрішні документи особи, що розміщені на вебсайті особи" (глава 5 Розділу IV) не розкрита особою у складі річного звіту через те, що особа внутрішні документи на вебсайті не розміщує, вимоги щодо розміщення законодавством не встановлені.</w:t>
      </w:r>
    </w:p>
    <w:p w14:paraId="7D79ECF5"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14:paraId="49847501"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798986E5"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2C08EFBC"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6DE1D28A"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lastRenderedPageBreak/>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0B56F0C5"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215F7A21"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66DCFF2E"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47367495"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0F234F0D"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589C4DCF"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7F61DEDA"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68AF5D89"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2AA432DA"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783FA61D"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3CD4AD55"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460A6707"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"Список посилань на регульовану інформацію, яка була розкрита протягом звітного року" (Розділі VI) не заповнюється, оскільки протягом звітного періоду особа не розкривала регульовану інформацію.</w:t>
      </w:r>
    </w:p>
    <w:p w14:paraId="181F4685"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14:paraId="02E12108" w14:textId="77777777" w:rsidR="008D638D" w:rsidRPr="008D638D" w:rsidRDefault="008D638D" w:rsidP="008D638D">
      <w:pPr>
        <w:spacing w:after="0" w:line="240" w:lineRule="auto"/>
        <w:rPr>
          <w:rFonts w:ascii="Times New Roman" w:hAnsi="Times New Roman"/>
          <w:sz w:val="20"/>
          <w:szCs w:val="20"/>
          <w:lang w:val="en-US"/>
        </w:rPr>
      </w:pPr>
    </w:p>
    <w:p w14:paraId="6B94ACDE" w14:textId="77777777" w:rsidR="008D638D" w:rsidRPr="008D638D" w:rsidRDefault="008D638D" w:rsidP="008D638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8D638D">
        <w:rPr>
          <w:rFonts w:ascii="Times New Roman" w:hAnsi="Times New Roman"/>
          <w:b/>
          <w:color w:val="000000"/>
          <w:sz w:val="24"/>
          <w:szCs w:val="24"/>
        </w:rPr>
        <w:t>Зміст</w:t>
      </w:r>
      <w:r w:rsidRPr="008D638D">
        <w:rPr>
          <w:rFonts w:ascii="Times New Roman" w:hAnsi="Times New Roman"/>
          <w:b/>
          <w:color w:val="000000"/>
          <w:sz w:val="24"/>
          <w:szCs w:val="24"/>
          <w:vertAlign w:val="superscript"/>
        </w:rPr>
        <w:t xml:space="preserve"> </w:t>
      </w:r>
      <w:r w:rsidRPr="008D638D">
        <w:rPr>
          <w:rFonts w:ascii="Times New Roman" w:hAnsi="Times New Roman"/>
          <w:b/>
          <w:color w:val="000000"/>
          <w:sz w:val="24"/>
          <w:szCs w:val="24"/>
        </w:rPr>
        <w:t>до річного звіту</w:t>
      </w:r>
    </w:p>
    <w:p w14:paraId="41B8B78F" w14:textId="77777777" w:rsidR="008D638D" w:rsidRPr="008D638D" w:rsidRDefault="008D638D" w:rsidP="008D638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0854D853" w14:textId="3AC623AA" w:rsidR="008D638D" w:rsidRDefault="008D638D">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0651141" w:history="1">
        <w:r w:rsidRPr="00AC2D61">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_Toc210651141 \h </w:instrText>
        </w:r>
        <w:r>
          <w:rPr>
            <w:noProof/>
            <w:webHidden/>
          </w:rPr>
        </w:r>
        <w:r>
          <w:rPr>
            <w:noProof/>
            <w:webHidden/>
          </w:rPr>
          <w:fldChar w:fldCharType="separate"/>
        </w:r>
        <w:r w:rsidR="00A66A8A">
          <w:rPr>
            <w:noProof/>
            <w:webHidden/>
          </w:rPr>
          <w:t>7</w:t>
        </w:r>
        <w:r>
          <w:rPr>
            <w:noProof/>
            <w:webHidden/>
          </w:rPr>
          <w:fldChar w:fldCharType="end"/>
        </w:r>
      </w:hyperlink>
    </w:p>
    <w:p w14:paraId="39FB9988" w14:textId="3445D02F" w:rsidR="008D638D" w:rsidRDefault="008D638D">
      <w:pPr>
        <w:pStyle w:val="10"/>
        <w:tabs>
          <w:tab w:val="right" w:leader="dot" w:pos="9912"/>
        </w:tabs>
        <w:rPr>
          <w:noProof/>
        </w:rPr>
      </w:pPr>
      <w:hyperlink w:anchor="_Toc210651142" w:history="1">
        <w:r w:rsidRPr="00AC2D61">
          <w:rPr>
            <w:rStyle w:val="a9"/>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_Toc210651142 \h </w:instrText>
        </w:r>
        <w:r>
          <w:rPr>
            <w:noProof/>
            <w:webHidden/>
          </w:rPr>
        </w:r>
        <w:r>
          <w:rPr>
            <w:noProof/>
            <w:webHidden/>
          </w:rPr>
          <w:fldChar w:fldCharType="separate"/>
        </w:r>
        <w:r w:rsidR="00A66A8A">
          <w:rPr>
            <w:noProof/>
            <w:webHidden/>
          </w:rPr>
          <w:t>7</w:t>
        </w:r>
        <w:r>
          <w:rPr>
            <w:noProof/>
            <w:webHidden/>
          </w:rPr>
          <w:fldChar w:fldCharType="end"/>
        </w:r>
      </w:hyperlink>
    </w:p>
    <w:p w14:paraId="043DC4C9" w14:textId="2988535B" w:rsidR="008D638D" w:rsidRDefault="008D638D">
      <w:pPr>
        <w:pStyle w:val="10"/>
        <w:tabs>
          <w:tab w:val="right" w:leader="dot" w:pos="9912"/>
        </w:tabs>
        <w:rPr>
          <w:noProof/>
        </w:rPr>
      </w:pPr>
      <w:hyperlink w:anchor="_Toc210651143" w:history="1">
        <w:r w:rsidRPr="00AC2D61">
          <w:rPr>
            <w:rStyle w:val="a9"/>
            <w:rFonts w:ascii="Times New Roman" w:hAnsi="Times New Roman"/>
            <w:b/>
            <w:bCs/>
            <w:noProof/>
            <w:kern w:val="28"/>
          </w:rPr>
          <w:t>2. Органи управління та посадові особи. О</w:t>
        </w:r>
        <w:r w:rsidRPr="00AC2D61">
          <w:rPr>
            <w:rStyle w:val="a9"/>
            <w:rFonts w:ascii="Times New Roman" w:hAnsi="Times New Roman"/>
            <w:b/>
            <w:bCs/>
            <w:noProof/>
            <w:kern w:val="28"/>
          </w:rPr>
          <w:t>р</w:t>
        </w:r>
        <w:r w:rsidRPr="00AC2D61">
          <w:rPr>
            <w:rStyle w:val="a9"/>
            <w:rFonts w:ascii="Times New Roman" w:hAnsi="Times New Roman"/>
            <w:b/>
            <w:bCs/>
            <w:noProof/>
            <w:kern w:val="28"/>
          </w:rPr>
          <w:t>ганізаційна структура</w:t>
        </w:r>
        <w:r>
          <w:rPr>
            <w:noProof/>
            <w:webHidden/>
          </w:rPr>
          <w:tab/>
        </w:r>
        <w:r>
          <w:rPr>
            <w:noProof/>
            <w:webHidden/>
          </w:rPr>
          <w:fldChar w:fldCharType="begin"/>
        </w:r>
        <w:r>
          <w:rPr>
            <w:noProof/>
            <w:webHidden/>
          </w:rPr>
          <w:instrText xml:space="preserve"> PAGEREF _Toc210651143 \h </w:instrText>
        </w:r>
        <w:r>
          <w:rPr>
            <w:noProof/>
            <w:webHidden/>
          </w:rPr>
        </w:r>
        <w:r>
          <w:rPr>
            <w:noProof/>
            <w:webHidden/>
          </w:rPr>
          <w:fldChar w:fldCharType="separate"/>
        </w:r>
        <w:r w:rsidR="00A66A8A">
          <w:rPr>
            <w:noProof/>
            <w:webHidden/>
          </w:rPr>
          <w:t>9</w:t>
        </w:r>
        <w:r>
          <w:rPr>
            <w:noProof/>
            <w:webHidden/>
          </w:rPr>
          <w:fldChar w:fldCharType="end"/>
        </w:r>
      </w:hyperlink>
    </w:p>
    <w:p w14:paraId="50B30658" w14:textId="0DBDA04E" w:rsidR="008D638D" w:rsidRDefault="008D638D">
      <w:pPr>
        <w:pStyle w:val="10"/>
        <w:tabs>
          <w:tab w:val="right" w:leader="dot" w:pos="9912"/>
        </w:tabs>
        <w:rPr>
          <w:noProof/>
        </w:rPr>
      </w:pPr>
      <w:hyperlink w:anchor="_Toc210651144" w:history="1">
        <w:r w:rsidRPr="00AC2D61">
          <w:rPr>
            <w:rStyle w:val="a9"/>
            <w:rFonts w:ascii="Times New Roman" w:hAnsi="Times New Roman"/>
            <w:b/>
            <w:bCs/>
            <w:noProof/>
            <w:kern w:val="28"/>
            <w:lang w:val="ru-RU"/>
          </w:rPr>
          <w:t xml:space="preserve">3. </w:t>
        </w:r>
        <w:r w:rsidRPr="00AC2D61">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_Toc210651144 \h </w:instrText>
        </w:r>
        <w:r>
          <w:rPr>
            <w:noProof/>
            <w:webHidden/>
          </w:rPr>
        </w:r>
        <w:r>
          <w:rPr>
            <w:noProof/>
            <w:webHidden/>
          </w:rPr>
          <w:fldChar w:fldCharType="separate"/>
        </w:r>
        <w:r w:rsidR="00A66A8A">
          <w:rPr>
            <w:noProof/>
            <w:webHidden/>
          </w:rPr>
          <w:t>14</w:t>
        </w:r>
        <w:r>
          <w:rPr>
            <w:noProof/>
            <w:webHidden/>
          </w:rPr>
          <w:fldChar w:fldCharType="end"/>
        </w:r>
      </w:hyperlink>
    </w:p>
    <w:p w14:paraId="7F074810" w14:textId="38A02C8C" w:rsidR="008D638D" w:rsidRDefault="008D638D">
      <w:pPr>
        <w:pStyle w:val="10"/>
        <w:tabs>
          <w:tab w:val="right" w:leader="dot" w:pos="9912"/>
        </w:tabs>
        <w:rPr>
          <w:noProof/>
        </w:rPr>
      </w:pPr>
      <w:hyperlink w:anchor="_Toc210651145" w:history="1">
        <w:r w:rsidRPr="00AC2D61">
          <w:rPr>
            <w:rStyle w:val="a9"/>
            <w:rFonts w:ascii="Times New Roman" w:hAnsi="Times New Roman"/>
            <w:b/>
            <w:bCs/>
            <w:noProof/>
            <w:kern w:val="28"/>
            <w:lang w:val="ru-RU"/>
          </w:rPr>
          <w:t xml:space="preserve">4. </w:t>
        </w:r>
        <w:r w:rsidRPr="00AC2D61">
          <w:rPr>
            <w:rStyle w:val="a9"/>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_Toc210651145 \h </w:instrText>
        </w:r>
        <w:r>
          <w:rPr>
            <w:noProof/>
            <w:webHidden/>
          </w:rPr>
        </w:r>
        <w:r>
          <w:rPr>
            <w:noProof/>
            <w:webHidden/>
          </w:rPr>
          <w:fldChar w:fldCharType="separate"/>
        </w:r>
        <w:r w:rsidR="00A66A8A">
          <w:rPr>
            <w:noProof/>
            <w:webHidden/>
          </w:rPr>
          <w:t>14</w:t>
        </w:r>
        <w:r>
          <w:rPr>
            <w:noProof/>
            <w:webHidden/>
          </w:rPr>
          <w:fldChar w:fldCharType="end"/>
        </w:r>
      </w:hyperlink>
    </w:p>
    <w:p w14:paraId="556495CE" w14:textId="0736688C" w:rsidR="008D638D" w:rsidRDefault="008D638D">
      <w:pPr>
        <w:pStyle w:val="10"/>
        <w:tabs>
          <w:tab w:val="right" w:leader="dot" w:pos="9912"/>
        </w:tabs>
        <w:rPr>
          <w:noProof/>
        </w:rPr>
      </w:pPr>
      <w:hyperlink w:anchor="_Toc210651146" w:history="1">
        <w:r w:rsidRPr="00AC2D61">
          <w:rPr>
            <w:rStyle w:val="a9"/>
            <w:rFonts w:ascii="Times New Roman" w:hAnsi="Times New Roman"/>
            <w:b/>
            <w:bCs/>
            <w:noProof/>
            <w:kern w:val="28"/>
          </w:rPr>
          <w:t xml:space="preserve">II. Інформація </w:t>
        </w:r>
        <w:r w:rsidRPr="00AC2D61">
          <w:rPr>
            <w:rStyle w:val="a9"/>
            <w:rFonts w:ascii="Times New Roman" w:hAnsi="Times New Roman"/>
            <w:b/>
            <w:bCs/>
            <w:noProof/>
            <w:kern w:val="28"/>
          </w:rPr>
          <w:t>щ</w:t>
        </w:r>
        <w:r w:rsidRPr="00AC2D61">
          <w:rPr>
            <w:rStyle w:val="a9"/>
            <w:rFonts w:ascii="Times New Roman" w:hAnsi="Times New Roman"/>
            <w:b/>
            <w:bCs/>
            <w:noProof/>
            <w:kern w:val="28"/>
          </w:rPr>
          <w:t>одо капіталу та цінних паперів</w:t>
        </w:r>
        <w:r>
          <w:rPr>
            <w:noProof/>
            <w:webHidden/>
          </w:rPr>
          <w:tab/>
        </w:r>
        <w:r>
          <w:rPr>
            <w:noProof/>
            <w:webHidden/>
          </w:rPr>
          <w:fldChar w:fldCharType="begin"/>
        </w:r>
        <w:r>
          <w:rPr>
            <w:noProof/>
            <w:webHidden/>
          </w:rPr>
          <w:instrText xml:space="preserve"> PAGEREF _Toc210651146 \h </w:instrText>
        </w:r>
        <w:r>
          <w:rPr>
            <w:noProof/>
            <w:webHidden/>
          </w:rPr>
        </w:r>
        <w:r>
          <w:rPr>
            <w:noProof/>
            <w:webHidden/>
          </w:rPr>
          <w:fldChar w:fldCharType="separate"/>
        </w:r>
        <w:r w:rsidR="00A66A8A">
          <w:rPr>
            <w:noProof/>
            <w:webHidden/>
          </w:rPr>
          <w:t>23</w:t>
        </w:r>
        <w:r>
          <w:rPr>
            <w:noProof/>
            <w:webHidden/>
          </w:rPr>
          <w:fldChar w:fldCharType="end"/>
        </w:r>
      </w:hyperlink>
    </w:p>
    <w:p w14:paraId="0ED3F3C1" w14:textId="62089A28" w:rsidR="008D638D" w:rsidRDefault="008D638D">
      <w:pPr>
        <w:pStyle w:val="10"/>
        <w:tabs>
          <w:tab w:val="right" w:leader="dot" w:pos="9912"/>
        </w:tabs>
        <w:rPr>
          <w:noProof/>
        </w:rPr>
      </w:pPr>
      <w:hyperlink w:anchor="_Toc210651147" w:history="1">
        <w:r w:rsidRPr="00AC2D61">
          <w:rPr>
            <w:rStyle w:val="a9"/>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_Toc210651147 \h </w:instrText>
        </w:r>
        <w:r>
          <w:rPr>
            <w:noProof/>
            <w:webHidden/>
          </w:rPr>
        </w:r>
        <w:r>
          <w:rPr>
            <w:noProof/>
            <w:webHidden/>
          </w:rPr>
          <w:fldChar w:fldCharType="separate"/>
        </w:r>
        <w:r w:rsidR="00A66A8A">
          <w:rPr>
            <w:noProof/>
            <w:webHidden/>
          </w:rPr>
          <w:t>23</w:t>
        </w:r>
        <w:r>
          <w:rPr>
            <w:noProof/>
            <w:webHidden/>
          </w:rPr>
          <w:fldChar w:fldCharType="end"/>
        </w:r>
      </w:hyperlink>
    </w:p>
    <w:p w14:paraId="743AE683" w14:textId="757C2FEC" w:rsidR="008D638D" w:rsidRDefault="008D638D">
      <w:pPr>
        <w:pStyle w:val="10"/>
        <w:tabs>
          <w:tab w:val="right" w:leader="dot" w:pos="9912"/>
        </w:tabs>
        <w:rPr>
          <w:noProof/>
        </w:rPr>
      </w:pPr>
      <w:hyperlink w:anchor="_Toc210651148" w:history="1">
        <w:r w:rsidRPr="00AC2D61">
          <w:rPr>
            <w:rStyle w:val="a9"/>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_Toc210651148 \h </w:instrText>
        </w:r>
        <w:r>
          <w:rPr>
            <w:noProof/>
            <w:webHidden/>
          </w:rPr>
        </w:r>
        <w:r>
          <w:rPr>
            <w:noProof/>
            <w:webHidden/>
          </w:rPr>
          <w:fldChar w:fldCharType="separate"/>
        </w:r>
        <w:r w:rsidR="00A66A8A">
          <w:rPr>
            <w:noProof/>
            <w:webHidden/>
          </w:rPr>
          <w:t>24</w:t>
        </w:r>
        <w:r>
          <w:rPr>
            <w:noProof/>
            <w:webHidden/>
          </w:rPr>
          <w:fldChar w:fldCharType="end"/>
        </w:r>
      </w:hyperlink>
    </w:p>
    <w:p w14:paraId="12AA20A9" w14:textId="267707F0" w:rsidR="008D638D" w:rsidRDefault="008D638D">
      <w:pPr>
        <w:pStyle w:val="10"/>
        <w:tabs>
          <w:tab w:val="right" w:leader="dot" w:pos="9912"/>
        </w:tabs>
        <w:rPr>
          <w:noProof/>
        </w:rPr>
      </w:pPr>
      <w:hyperlink w:anchor="_Toc210651149" w:history="1">
        <w:r w:rsidRPr="00AC2D61">
          <w:rPr>
            <w:rStyle w:val="a9"/>
            <w:rFonts w:ascii="Times New Roman" w:hAnsi="Times New Roman"/>
            <w:b/>
            <w:bCs/>
            <w:noProof/>
            <w:kern w:val="28"/>
            <w:lang w:val="en-US"/>
          </w:rPr>
          <w:t xml:space="preserve">III. </w:t>
        </w:r>
        <w:r w:rsidRPr="00AC2D61">
          <w:rPr>
            <w:rStyle w:val="a9"/>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_Toc210651149 \h </w:instrText>
        </w:r>
        <w:r>
          <w:rPr>
            <w:noProof/>
            <w:webHidden/>
          </w:rPr>
        </w:r>
        <w:r>
          <w:rPr>
            <w:noProof/>
            <w:webHidden/>
          </w:rPr>
          <w:fldChar w:fldCharType="separate"/>
        </w:r>
        <w:r w:rsidR="00A66A8A">
          <w:rPr>
            <w:noProof/>
            <w:webHidden/>
          </w:rPr>
          <w:t>25</w:t>
        </w:r>
        <w:r>
          <w:rPr>
            <w:noProof/>
            <w:webHidden/>
          </w:rPr>
          <w:fldChar w:fldCharType="end"/>
        </w:r>
      </w:hyperlink>
    </w:p>
    <w:p w14:paraId="23B3AA9E" w14:textId="055002A9" w:rsidR="008D638D" w:rsidRDefault="008D638D">
      <w:pPr>
        <w:pStyle w:val="10"/>
        <w:tabs>
          <w:tab w:val="right" w:leader="dot" w:pos="9912"/>
        </w:tabs>
        <w:rPr>
          <w:noProof/>
        </w:rPr>
      </w:pPr>
      <w:hyperlink w:anchor="_Toc210651150" w:history="1">
        <w:r w:rsidRPr="00AC2D61">
          <w:rPr>
            <w:rStyle w:val="a9"/>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_Toc210651150 \h </w:instrText>
        </w:r>
        <w:r>
          <w:rPr>
            <w:noProof/>
            <w:webHidden/>
          </w:rPr>
        </w:r>
        <w:r>
          <w:rPr>
            <w:noProof/>
            <w:webHidden/>
          </w:rPr>
          <w:fldChar w:fldCharType="separate"/>
        </w:r>
        <w:r w:rsidR="00A66A8A">
          <w:rPr>
            <w:noProof/>
            <w:webHidden/>
          </w:rPr>
          <w:t>25</w:t>
        </w:r>
        <w:r>
          <w:rPr>
            <w:noProof/>
            <w:webHidden/>
          </w:rPr>
          <w:fldChar w:fldCharType="end"/>
        </w:r>
      </w:hyperlink>
    </w:p>
    <w:p w14:paraId="3EA54438" w14:textId="59DA496A" w:rsidR="008D638D" w:rsidRDefault="008D638D">
      <w:pPr>
        <w:pStyle w:val="10"/>
        <w:tabs>
          <w:tab w:val="right" w:leader="dot" w:pos="9912"/>
        </w:tabs>
        <w:rPr>
          <w:noProof/>
        </w:rPr>
      </w:pPr>
      <w:hyperlink w:anchor="_Toc210651151" w:history="1">
        <w:r w:rsidRPr="00AC2D61">
          <w:rPr>
            <w:rStyle w:val="a9"/>
            <w:rFonts w:ascii="Times New Roman" w:hAnsi="Times New Roman"/>
            <w:b/>
            <w:bCs/>
            <w:noProof/>
            <w:kern w:val="28"/>
            <w:lang w:val="en-US"/>
          </w:rPr>
          <w:t>2. Річна</w:t>
        </w:r>
        <w:r w:rsidRPr="00AC2D61">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_Toc210651151 \h </w:instrText>
        </w:r>
        <w:r>
          <w:rPr>
            <w:noProof/>
            <w:webHidden/>
          </w:rPr>
        </w:r>
        <w:r>
          <w:rPr>
            <w:noProof/>
            <w:webHidden/>
          </w:rPr>
          <w:fldChar w:fldCharType="separate"/>
        </w:r>
        <w:r w:rsidR="00A66A8A">
          <w:rPr>
            <w:noProof/>
            <w:webHidden/>
          </w:rPr>
          <w:t>27</w:t>
        </w:r>
        <w:r>
          <w:rPr>
            <w:noProof/>
            <w:webHidden/>
          </w:rPr>
          <w:fldChar w:fldCharType="end"/>
        </w:r>
      </w:hyperlink>
    </w:p>
    <w:p w14:paraId="6536E37F" w14:textId="63A0E62A" w:rsidR="008D638D" w:rsidRDefault="008D638D">
      <w:pPr>
        <w:pStyle w:val="10"/>
        <w:tabs>
          <w:tab w:val="right" w:leader="dot" w:pos="9912"/>
        </w:tabs>
        <w:rPr>
          <w:noProof/>
        </w:rPr>
      </w:pPr>
      <w:hyperlink w:anchor="_Toc210651152" w:history="1">
        <w:r w:rsidRPr="00AC2D61">
          <w:rPr>
            <w:rStyle w:val="a9"/>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_Toc210651152 \h </w:instrText>
        </w:r>
        <w:r>
          <w:rPr>
            <w:noProof/>
            <w:webHidden/>
          </w:rPr>
        </w:r>
        <w:r>
          <w:rPr>
            <w:noProof/>
            <w:webHidden/>
          </w:rPr>
          <w:fldChar w:fldCharType="separate"/>
        </w:r>
        <w:r w:rsidR="00A66A8A">
          <w:rPr>
            <w:noProof/>
            <w:webHidden/>
          </w:rPr>
          <w:t>27</w:t>
        </w:r>
        <w:r>
          <w:rPr>
            <w:noProof/>
            <w:webHidden/>
          </w:rPr>
          <w:fldChar w:fldCharType="end"/>
        </w:r>
      </w:hyperlink>
    </w:p>
    <w:p w14:paraId="05C26019" w14:textId="6B233883" w:rsidR="008D638D" w:rsidRDefault="008D638D">
      <w:pPr>
        <w:pStyle w:val="10"/>
        <w:tabs>
          <w:tab w:val="right" w:leader="dot" w:pos="9912"/>
        </w:tabs>
        <w:rPr>
          <w:noProof/>
        </w:rPr>
      </w:pPr>
      <w:hyperlink w:anchor="_Toc210651153" w:history="1">
        <w:r w:rsidRPr="00AC2D61">
          <w:rPr>
            <w:rStyle w:val="a9"/>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_Toc210651153 \h </w:instrText>
        </w:r>
        <w:r>
          <w:rPr>
            <w:noProof/>
            <w:webHidden/>
          </w:rPr>
        </w:r>
        <w:r>
          <w:rPr>
            <w:noProof/>
            <w:webHidden/>
          </w:rPr>
          <w:fldChar w:fldCharType="separate"/>
        </w:r>
        <w:r w:rsidR="00A66A8A">
          <w:rPr>
            <w:noProof/>
            <w:webHidden/>
          </w:rPr>
          <w:t>27</w:t>
        </w:r>
        <w:r>
          <w:rPr>
            <w:noProof/>
            <w:webHidden/>
          </w:rPr>
          <w:fldChar w:fldCharType="end"/>
        </w:r>
      </w:hyperlink>
    </w:p>
    <w:p w14:paraId="0CED5436" w14:textId="31CE7664" w:rsidR="008D638D" w:rsidRDefault="008D638D">
      <w:pPr>
        <w:pStyle w:val="10"/>
        <w:tabs>
          <w:tab w:val="right" w:leader="dot" w:pos="9912"/>
        </w:tabs>
        <w:rPr>
          <w:noProof/>
        </w:rPr>
      </w:pPr>
      <w:hyperlink w:anchor="_Toc210651154" w:history="1">
        <w:r w:rsidRPr="00AC2D61">
          <w:rPr>
            <w:rStyle w:val="a9"/>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_Toc210651154 \h </w:instrText>
        </w:r>
        <w:r>
          <w:rPr>
            <w:noProof/>
            <w:webHidden/>
          </w:rPr>
        </w:r>
        <w:r>
          <w:rPr>
            <w:noProof/>
            <w:webHidden/>
          </w:rPr>
          <w:fldChar w:fldCharType="separate"/>
        </w:r>
        <w:r w:rsidR="00A66A8A">
          <w:rPr>
            <w:noProof/>
            <w:webHidden/>
          </w:rPr>
          <w:t>27</w:t>
        </w:r>
        <w:r>
          <w:rPr>
            <w:noProof/>
            <w:webHidden/>
          </w:rPr>
          <w:fldChar w:fldCharType="end"/>
        </w:r>
      </w:hyperlink>
    </w:p>
    <w:p w14:paraId="07C446C8" w14:textId="28CAC02F" w:rsidR="008D638D" w:rsidRDefault="008D638D">
      <w:pPr>
        <w:pStyle w:val="10"/>
        <w:tabs>
          <w:tab w:val="right" w:leader="dot" w:pos="9912"/>
        </w:tabs>
        <w:rPr>
          <w:noProof/>
        </w:rPr>
      </w:pPr>
      <w:hyperlink w:anchor="_Toc210651155" w:history="1">
        <w:r w:rsidRPr="00AC2D61">
          <w:rPr>
            <w:rStyle w:val="a9"/>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_Toc210651155 \h </w:instrText>
        </w:r>
        <w:r>
          <w:rPr>
            <w:noProof/>
            <w:webHidden/>
          </w:rPr>
        </w:r>
        <w:r>
          <w:rPr>
            <w:noProof/>
            <w:webHidden/>
          </w:rPr>
          <w:fldChar w:fldCharType="separate"/>
        </w:r>
        <w:r w:rsidR="00A66A8A">
          <w:rPr>
            <w:noProof/>
            <w:webHidden/>
          </w:rPr>
          <w:t>28</w:t>
        </w:r>
        <w:r>
          <w:rPr>
            <w:noProof/>
            <w:webHidden/>
          </w:rPr>
          <w:fldChar w:fldCharType="end"/>
        </w:r>
      </w:hyperlink>
    </w:p>
    <w:p w14:paraId="0FDC0BC0" w14:textId="56E89397" w:rsidR="008D638D" w:rsidRDefault="008D638D">
      <w:pPr>
        <w:pStyle w:val="10"/>
        <w:tabs>
          <w:tab w:val="right" w:leader="dot" w:pos="9912"/>
        </w:tabs>
        <w:rPr>
          <w:noProof/>
        </w:rPr>
      </w:pPr>
      <w:hyperlink w:anchor="_Toc210651156" w:history="1">
        <w:r w:rsidRPr="00AC2D61">
          <w:rPr>
            <w:rStyle w:val="a9"/>
            <w:rFonts w:ascii="Times New Roman" w:hAnsi="Times New Roman"/>
            <w:b/>
            <w:bCs/>
            <w:noProof/>
            <w:kern w:val="32"/>
          </w:rPr>
          <w:t>3. Дивіденд</w:t>
        </w:r>
        <w:r w:rsidRPr="00AC2D61">
          <w:rPr>
            <w:rStyle w:val="a9"/>
            <w:rFonts w:ascii="Times New Roman" w:hAnsi="Times New Roman"/>
            <w:b/>
            <w:bCs/>
            <w:noProof/>
            <w:kern w:val="32"/>
          </w:rPr>
          <w:t>н</w:t>
        </w:r>
        <w:r w:rsidRPr="00AC2D61">
          <w:rPr>
            <w:rStyle w:val="a9"/>
            <w:rFonts w:ascii="Times New Roman" w:hAnsi="Times New Roman"/>
            <w:b/>
            <w:bCs/>
            <w:noProof/>
            <w:kern w:val="32"/>
          </w:rPr>
          <w:t>а політика</w:t>
        </w:r>
        <w:r>
          <w:rPr>
            <w:noProof/>
            <w:webHidden/>
          </w:rPr>
          <w:tab/>
        </w:r>
        <w:r>
          <w:rPr>
            <w:noProof/>
            <w:webHidden/>
          </w:rPr>
          <w:fldChar w:fldCharType="begin"/>
        </w:r>
        <w:r>
          <w:rPr>
            <w:noProof/>
            <w:webHidden/>
          </w:rPr>
          <w:instrText xml:space="preserve"> PAGEREF _Toc210651156 \h </w:instrText>
        </w:r>
        <w:r>
          <w:rPr>
            <w:noProof/>
            <w:webHidden/>
          </w:rPr>
        </w:r>
        <w:r>
          <w:rPr>
            <w:noProof/>
            <w:webHidden/>
          </w:rPr>
          <w:fldChar w:fldCharType="separate"/>
        </w:r>
        <w:r w:rsidR="00A66A8A">
          <w:rPr>
            <w:noProof/>
            <w:webHidden/>
          </w:rPr>
          <w:t>52</w:t>
        </w:r>
        <w:r>
          <w:rPr>
            <w:noProof/>
            <w:webHidden/>
          </w:rPr>
          <w:fldChar w:fldCharType="end"/>
        </w:r>
      </w:hyperlink>
    </w:p>
    <w:p w14:paraId="6666CCFA" w14:textId="07BB74DC" w:rsidR="008D638D" w:rsidRPr="008D638D" w:rsidRDefault="008D638D" w:rsidP="008D638D">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4DA68717" w14:textId="77777777" w:rsidR="008D638D" w:rsidRPr="008D638D" w:rsidRDefault="008D638D" w:rsidP="008D638D">
      <w:pPr>
        <w:spacing w:before="240" w:after="60" w:line="240" w:lineRule="auto"/>
        <w:jc w:val="center"/>
        <w:outlineLvl w:val="0"/>
        <w:rPr>
          <w:rFonts w:ascii="Times New Roman" w:hAnsi="Times New Roman"/>
          <w:b/>
          <w:bCs/>
          <w:kern w:val="28"/>
          <w:sz w:val="28"/>
          <w:szCs w:val="28"/>
        </w:rPr>
      </w:pPr>
      <w:bookmarkStart w:id="0" w:name="_Toc210651141"/>
      <w:r w:rsidRPr="008D638D">
        <w:rPr>
          <w:rFonts w:ascii="Times New Roman" w:hAnsi="Times New Roman"/>
          <w:b/>
          <w:bCs/>
          <w:kern w:val="28"/>
          <w:sz w:val="28"/>
          <w:szCs w:val="28"/>
        </w:rPr>
        <w:t>I. Загальна інформація</w:t>
      </w:r>
      <w:bookmarkEnd w:id="0"/>
    </w:p>
    <w:p w14:paraId="089963DC" w14:textId="77777777" w:rsidR="008D638D" w:rsidRPr="008D638D" w:rsidRDefault="008D638D" w:rsidP="008D638D">
      <w:pPr>
        <w:spacing w:after="60" w:line="240" w:lineRule="auto"/>
        <w:jc w:val="center"/>
        <w:outlineLvl w:val="0"/>
        <w:rPr>
          <w:rFonts w:ascii="Times New Roman" w:hAnsi="Times New Roman"/>
          <w:b/>
          <w:bCs/>
          <w:kern w:val="28"/>
          <w:sz w:val="26"/>
          <w:szCs w:val="26"/>
        </w:rPr>
      </w:pPr>
      <w:bookmarkStart w:id="1" w:name="_Toc210651142"/>
      <w:r w:rsidRPr="008D638D">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8D638D" w:rsidRPr="008D638D" w14:paraId="670D899E" w14:textId="77777777" w:rsidTr="00427FB6">
        <w:trPr>
          <w:trHeight w:val="397"/>
        </w:trPr>
        <w:tc>
          <w:tcPr>
            <w:tcW w:w="533" w:type="dxa"/>
            <w:tcBorders>
              <w:top w:val="single" w:sz="6" w:space="0" w:color="auto"/>
            </w:tcBorders>
            <w:vAlign w:val="center"/>
          </w:tcPr>
          <w:p w14:paraId="7F98B4FA" w14:textId="77777777" w:rsidR="008D638D" w:rsidRPr="008D638D" w:rsidRDefault="008D638D" w:rsidP="008D638D">
            <w:pPr>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1</w:t>
            </w:r>
          </w:p>
        </w:tc>
        <w:tc>
          <w:tcPr>
            <w:tcW w:w="4384" w:type="dxa"/>
            <w:tcBorders>
              <w:top w:val="single" w:sz="6" w:space="0" w:color="auto"/>
            </w:tcBorders>
            <w:shd w:val="clear" w:color="auto" w:fill="auto"/>
            <w:vAlign w:val="center"/>
          </w:tcPr>
          <w:p w14:paraId="2063D4A8"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14:paraId="30E1F1FF" w14:textId="77777777" w:rsidR="008D638D" w:rsidRPr="008D638D" w:rsidRDefault="008D638D" w:rsidP="008D638D">
            <w:pPr>
              <w:spacing w:after="0" w:line="240" w:lineRule="auto"/>
              <w:rPr>
                <w:rFonts w:ascii="Times New Roman" w:hAnsi="Times New Roman"/>
                <w:sz w:val="20"/>
                <w:szCs w:val="20"/>
              </w:rPr>
            </w:pPr>
            <w:r w:rsidRPr="008D638D">
              <w:rPr>
                <w:rFonts w:ascii="Times New Roman" w:hAnsi="Times New Roman"/>
                <w:sz w:val="20"/>
                <w:szCs w:val="20"/>
              </w:rPr>
              <w:t xml:space="preserve"> </w:t>
            </w:r>
            <w:r w:rsidRPr="008D638D">
              <w:rPr>
                <w:rFonts w:ascii="Times New Roman" w:hAnsi="Times New Roman"/>
                <w:sz w:val="20"/>
                <w:szCs w:val="20"/>
                <w:lang w:val="en-US"/>
              </w:rPr>
              <w:t>ПРИВАТНЕ АКЦІОНЕРНЕ ТОВАРИСТВО "АПТЕКИ ЗАПОРІЖЖЯ"</w:t>
            </w:r>
          </w:p>
        </w:tc>
      </w:tr>
      <w:tr w:rsidR="008D638D" w:rsidRPr="008D638D" w14:paraId="3C8F0484" w14:textId="77777777" w:rsidTr="00427FB6">
        <w:trPr>
          <w:trHeight w:val="397"/>
        </w:trPr>
        <w:tc>
          <w:tcPr>
            <w:tcW w:w="533" w:type="dxa"/>
            <w:vAlign w:val="center"/>
          </w:tcPr>
          <w:p w14:paraId="0D656544" w14:textId="77777777" w:rsidR="008D638D" w:rsidRPr="008D638D" w:rsidRDefault="008D638D" w:rsidP="008D638D">
            <w:pPr>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2</w:t>
            </w:r>
          </w:p>
        </w:tc>
        <w:tc>
          <w:tcPr>
            <w:tcW w:w="4384" w:type="dxa"/>
            <w:shd w:val="clear" w:color="auto" w:fill="auto"/>
            <w:vAlign w:val="center"/>
          </w:tcPr>
          <w:p w14:paraId="05EAA6A4"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14:paraId="16079941" w14:textId="77777777" w:rsidR="008D638D" w:rsidRPr="008D638D" w:rsidRDefault="008D638D" w:rsidP="008D638D">
            <w:pPr>
              <w:spacing w:after="0" w:line="240" w:lineRule="auto"/>
              <w:rPr>
                <w:rFonts w:ascii="Times New Roman" w:hAnsi="Times New Roman"/>
                <w:sz w:val="20"/>
                <w:szCs w:val="20"/>
              </w:rPr>
            </w:pPr>
            <w:r w:rsidRPr="008D638D">
              <w:rPr>
                <w:rFonts w:ascii="Times New Roman" w:hAnsi="Times New Roman"/>
                <w:sz w:val="20"/>
                <w:szCs w:val="20"/>
              </w:rPr>
              <w:t xml:space="preserve"> </w:t>
            </w:r>
            <w:r w:rsidRPr="008D638D">
              <w:rPr>
                <w:rFonts w:ascii="Times New Roman" w:hAnsi="Times New Roman"/>
                <w:sz w:val="20"/>
                <w:szCs w:val="20"/>
                <w:lang w:val="en-US"/>
              </w:rPr>
              <w:t>ПрАТ "АПТЕКИ ЗАПОРІЖЖЯ"</w:t>
            </w:r>
          </w:p>
        </w:tc>
      </w:tr>
      <w:tr w:rsidR="008D638D" w:rsidRPr="008D638D" w14:paraId="07B9DDCE" w14:textId="77777777" w:rsidTr="00427FB6">
        <w:trPr>
          <w:trHeight w:val="397"/>
        </w:trPr>
        <w:tc>
          <w:tcPr>
            <w:tcW w:w="533" w:type="dxa"/>
            <w:vAlign w:val="center"/>
          </w:tcPr>
          <w:p w14:paraId="55AD14BE" w14:textId="77777777" w:rsidR="008D638D" w:rsidRPr="008D638D" w:rsidRDefault="008D638D" w:rsidP="008D638D">
            <w:pPr>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3</w:t>
            </w:r>
          </w:p>
        </w:tc>
        <w:tc>
          <w:tcPr>
            <w:tcW w:w="4384" w:type="dxa"/>
            <w:shd w:val="clear" w:color="auto" w:fill="auto"/>
            <w:vAlign w:val="center"/>
          </w:tcPr>
          <w:p w14:paraId="6C01A03A"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14:paraId="156CBDCB" w14:textId="77777777" w:rsidR="008D638D" w:rsidRPr="008D638D" w:rsidRDefault="008D638D" w:rsidP="008D638D">
            <w:pPr>
              <w:spacing w:after="0" w:line="240" w:lineRule="auto"/>
              <w:rPr>
                <w:rFonts w:ascii="Times New Roman" w:hAnsi="Times New Roman"/>
                <w:sz w:val="20"/>
                <w:szCs w:val="20"/>
              </w:rPr>
            </w:pPr>
            <w:r w:rsidRPr="008D638D">
              <w:rPr>
                <w:rFonts w:ascii="Times New Roman" w:hAnsi="Times New Roman"/>
                <w:sz w:val="20"/>
                <w:szCs w:val="20"/>
              </w:rPr>
              <w:t>01977334</w:t>
            </w:r>
          </w:p>
        </w:tc>
      </w:tr>
      <w:tr w:rsidR="008D638D" w:rsidRPr="008D638D" w14:paraId="1F220A02" w14:textId="77777777" w:rsidTr="00427FB6">
        <w:trPr>
          <w:trHeight w:val="397"/>
        </w:trPr>
        <w:tc>
          <w:tcPr>
            <w:tcW w:w="533" w:type="dxa"/>
            <w:vAlign w:val="center"/>
          </w:tcPr>
          <w:p w14:paraId="007EDF23" w14:textId="77777777" w:rsidR="008D638D" w:rsidRPr="008D638D" w:rsidRDefault="008D638D" w:rsidP="008D638D">
            <w:pPr>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4</w:t>
            </w:r>
          </w:p>
        </w:tc>
        <w:tc>
          <w:tcPr>
            <w:tcW w:w="4384" w:type="dxa"/>
            <w:shd w:val="clear" w:color="auto" w:fill="auto"/>
            <w:vAlign w:val="center"/>
          </w:tcPr>
          <w:p w14:paraId="1E42F724"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rPr>
              <w:t>Дата державної реєстрації</w:t>
            </w:r>
          </w:p>
        </w:tc>
        <w:tc>
          <w:tcPr>
            <w:tcW w:w="5017" w:type="dxa"/>
            <w:gridSpan w:val="3"/>
            <w:shd w:val="clear" w:color="auto" w:fill="auto"/>
            <w:vAlign w:val="center"/>
          </w:tcPr>
          <w:p w14:paraId="0A0FE71D" w14:textId="77777777" w:rsidR="008D638D" w:rsidRPr="008D638D" w:rsidRDefault="008D638D" w:rsidP="008D638D">
            <w:pPr>
              <w:spacing w:after="0" w:line="240" w:lineRule="auto"/>
              <w:rPr>
                <w:rFonts w:ascii="Times New Roman" w:hAnsi="Times New Roman"/>
                <w:sz w:val="20"/>
                <w:szCs w:val="20"/>
              </w:rPr>
            </w:pPr>
            <w:r w:rsidRPr="008D638D">
              <w:rPr>
                <w:rFonts w:ascii="Times New Roman" w:hAnsi="Times New Roman"/>
                <w:sz w:val="20"/>
                <w:szCs w:val="20"/>
              </w:rPr>
              <w:t xml:space="preserve"> </w:t>
            </w:r>
            <w:r w:rsidRPr="008D638D">
              <w:rPr>
                <w:rFonts w:ascii="Times New Roman" w:hAnsi="Times New Roman"/>
                <w:sz w:val="20"/>
                <w:szCs w:val="20"/>
                <w:lang w:val="en-US"/>
              </w:rPr>
              <w:t>29.01.1999</w:t>
            </w:r>
          </w:p>
        </w:tc>
      </w:tr>
      <w:tr w:rsidR="008D638D" w:rsidRPr="008D638D" w14:paraId="6F9AC0FE" w14:textId="77777777" w:rsidTr="00427FB6">
        <w:trPr>
          <w:trHeight w:val="397"/>
        </w:trPr>
        <w:tc>
          <w:tcPr>
            <w:tcW w:w="533" w:type="dxa"/>
            <w:vAlign w:val="center"/>
          </w:tcPr>
          <w:p w14:paraId="77E6AEF9"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5</w:t>
            </w:r>
          </w:p>
        </w:tc>
        <w:tc>
          <w:tcPr>
            <w:tcW w:w="4384" w:type="dxa"/>
            <w:shd w:val="clear" w:color="auto" w:fill="auto"/>
            <w:vAlign w:val="center"/>
          </w:tcPr>
          <w:p w14:paraId="67D39083"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Місцезнаходження</w:t>
            </w:r>
          </w:p>
        </w:tc>
        <w:tc>
          <w:tcPr>
            <w:tcW w:w="5017" w:type="dxa"/>
            <w:gridSpan w:val="3"/>
            <w:shd w:val="clear" w:color="auto" w:fill="auto"/>
            <w:vAlign w:val="center"/>
          </w:tcPr>
          <w:p w14:paraId="3A5BD22C" w14:textId="77777777" w:rsidR="008D638D" w:rsidRPr="008D638D" w:rsidRDefault="008D638D" w:rsidP="008D638D">
            <w:pPr>
              <w:spacing w:after="0" w:line="240" w:lineRule="auto"/>
              <w:rPr>
                <w:rFonts w:ascii="Times New Roman" w:hAnsi="Times New Roman"/>
                <w:sz w:val="20"/>
                <w:szCs w:val="20"/>
              </w:rPr>
            </w:pPr>
            <w:r w:rsidRPr="008D638D">
              <w:rPr>
                <w:rFonts w:ascii="Times New Roman" w:hAnsi="Times New Roman"/>
                <w:sz w:val="20"/>
                <w:szCs w:val="20"/>
              </w:rPr>
              <w:t>69050 УКРАЇНА Запорiзька область                                                                                                      місто Запоріжжя                                                                                      вул.Складська, будинок 6</w:t>
            </w:r>
          </w:p>
        </w:tc>
      </w:tr>
      <w:tr w:rsidR="008D638D" w:rsidRPr="008D638D" w14:paraId="62BA014F" w14:textId="77777777" w:rsidTr="00427FB6">
        <w:trPr>
          <w:trHeight w:val="397"/>
        </w:trPr>
        <w:tc>
          <w:tcPr>
            <w:tcW w:w="533" w:type="dxa"/>
            <w:vAlign w:val="center"/>
          </w:tcPr>
          <w:p w14:paraId="1EEAB667"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6</w:t>
            </w:r>
          </w:p>
        </w:tc>
        <w:tc>
          <w:tcPr>
            <w:tcW w:w="4384" w:type="dxa"/>
            <w:shd w:val="clear" w:color="auto" w:fill="auto"/>
            <w:vAlign w:val="center"/>
          </w:tcPr>
          <w:p w14:paraId="2D645713"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Адреса для листування</w:t>
            </w:r>
          </w:p>
        </w:tc>
        <w:tc>
          <w:tcPr>
            <w:tcW w:w="5017" w:type="dxa"/>
            <w:gridSpan w:val="3"/>
            <w:shd w:val="clear" w:color="auto" w:fill="auto"/>
            <w:vAlign w:val="center"/>
          </w:tcPr>
          <w:p w14:paraId="7D6D3C94" w14:textId="77777777" w:rsidR="008D638D" w:rsidRPr="008D638D" w:rsidRDefault="008D638D" w:rsidP="008D638D">
            <w:pPr>
              <w:spacing w:after="0" w:line="240" w:lineRule="auto"/>
              <w:rPr>
                <w:rFonts w:ascii="Times New Roman" w:hAnsi="Times New Roman"/>
                <w:sz w:val="20"/>
                <w:szCs w:val="20"/>
              </w:rPr>
            </w:pPr>
            <w:r w:rsidRPr="008D638D">
              <w:rPr>
                <w:rFonts w:ascii="Times New Roman" w:hAnsi="Times New Roman"/>
                <w:sz w:val="20"/>
                <w:szCs w:val="20"/>
              </w:rPr>
              <w:t>69050, УКРАЇНА, Запорiзька область, місто Запоріжжя, вул.Складська, будинок 6</w:t>
            </w:r>
          </w:p>
        </w:tc>
      </w:tr>
      <w:tr w:rsidR="008D638D" w:rsidRPr="008D638D" w14:paraId="7370F3CC" w14:textId="77777777" w:rsidTr="00427FB6">
        <w:trPr>
          <w:gridAfter w:val="1"/>
          <w:wAfter w:w="10" w:type="dxa"/>
          <w:trHeight w:val="195"/>
        </w:trPr>
        <w:tc>
          <w:tcPr>
            <w:tcW w:w="533" w:type="dxa"/>
            <w:vMerge w:val="restart"/>
            <w:vAlign w:val="center"/>
          </w:tcPr>
          <w:p w14:paraId="14D1242B"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14:paraId="366551C0"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14:paraId="67FDFB34" w14:textId="77777777" w:rsidR="008D638D" w:rsidRPr="008D638D" w:rsidRDefault="008D638D" w:rsidP="008D638D">
            <w:pPr>
              <w:spacing w:after="0" w:line="240" w:lineRule="auto"/>
              <w:rPr>
                <w:rFonts w:ascii="Times New Roman" w:hAnsi="Times New Roman"/>
                <w:b/>
                <w:sz w:val="20"/>
                <w:szCs w:val="20"/>
                <w:lang w:val="en-US"/>
              </w:rPr>
            </w:pPr>
            <w:r w:rsidRPr="008D638D">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14:paraId="159AEC89" w14:textId="77777777" w:rsidR="008D638D" w:rsidRPr="008D638D" w:rsidRDefault="008D638D" w:rsidP="008D638D">
            <w:pPr>
              <w:spacing w:after="0" w:line="240" w:lineRule="auto"/>
              <w:rPr>
                <w:rFonts w:ascii="Times New Roman" w:hAnsi="Times New Roman"/>
                <w:sz w:val="20"/>
                <w:szCs w:val="20"/>
              </w:rPr>
            </w:pPr>
            <w:r w:rsidRPr="008D638D">
              <w:rPr>
                <w:rFonts w:ascii="Times New Roman" w:hAnsi="Times New Roman"/>
                <w:sz w:val="20"/>
                <w:szCs w:val="20"/>
              </w:rPr>
              <w:t>Емітент</w:t>
            </w:r>
          </w:p>
        </w:tc>
      </w:tr>
      <w:tr w:rsidR="008D638D" w:rsidRPr="008D638D" w14:paraId="3BF518B5" w14:textId="77777777" w:rsidTr="00427FB6">
        <w:trPr>
          <w:gridAfter w:val="1"/>
          <w:wAfter w:w="10" w:type="dxa"/>
          <w:trHeight w:val="195"/>
        </w:trPr>
        <w:tc>
          <w:tcPr>
            <w:tcW w:w="533" w:type="dxa"/>
            <w:vMerge/>
            <w:vAlign w:val="center"/>
          </w:tcPr>
          <w:p w14:paraId="4F45C382"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14:paraId="426A295E"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14:paraId="7DC1DE80" w14:textId="77777777" w:rsidR="008D638D" w:rsidRPr="008D638D" w:rsidRDefault="008D638D" w:rsidP="008D638D">
            <w:pPr>
              <w:spacing w:after="0" w:line="240" w:lineRule="auto"/>
              <w:rPr>
                <w:rFonts w:ascii="Times New Roman" w:hAnsi="Times New Roman"/>
                <w:b/>
                <w:sz w:val="20"/>
                <w:szCs w:val="20"/>
                <w:lang w:val="en-US"/>
              </w:rPr>
            </w:pPr>
            <w:r w:rsidRPr="008D638D">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14:paraId="1181CF29" w14:textId="77777777" w:rsidR="008D638D" w:rsidRPr="008D638D" w:rsidRDefault="008D638D" w:rsidP="008D638D">
            <w:pPr>
              <w:spacing w:after="0" w:line="240" w:lineRule="auto"/>
              <w:rPr>
                <w:rFonts w:ascii="Times New Roman" w:hAnsi="Times New Roman"/>
                <w:sz w:val="20"/>
                <w:szCs w:val="20"/>
              </w:rPr>
            </w:pPr>
            <w:r w:rsidRPr="008D638D">
              <w:rPr>
                <w:rFonts w:ascii="Times New Roman" w:hAnsi="Times New Roman"/>
                <w:sz w:val="20"/>
                <w:szCs w:val="20"/>
              </w:rPr>
              <w:t>Особа, яка надає забезпечення</w:t>
            </w:r>
          </w:p>
        </w:tc>
      </w:tr>
      <w:tr w:rsidR="008D638D" w:rsidRPr="008D638D" w14:paraId="043DC54E" w14:textId="77777777" w:rsidTr="00427FB6">
        <w:trPr>
          <w:trHeight w:val="240"/>
        </w:trPr>
        <w:tc>
          <w:tcPr>
            <w:tcW w:w="533" w:type="dxa"/>
            <w:vMerge w:val="restart"/>
            <w:vAlign w:val="center"/>
          </w:tcPr>
          <w:p w14:paraId="44C1B62A"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8</w:t>
            </w:r>
          </w:p>
        </w:tc>
        <w:tc>
          <w:tcPr>
            <w:tcW w:w="4384" w:type="dxa"/>
            <w:vMerge w:val="restart"/>
            <w:shd w:val="clear" w:color="auto" w:fill="auto"/>
            <w:vAlign w:val="center"/>
          </w:tcPr>
          <w:p w14:paraId="56763E00"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14:paraId="1135708D" w14:textId="77777777" w:rsidR="008D638D" w:rsidRPr="008D638D" w:rsidRDefault="008D638D" w:rsidP="008D638D">
            <w:pPr>
              <w:spacing w:after="0" w:line="240" w:lineRule="auto"/>
              <w:rPr>
                <w:rFonts w:ascii="Times New Roman" w:hAnsi="Times New Roman"/>
                <w:b/>
                <w:sz w:val="20"/>
                <w:szCs w:val="20"/>
                <w:lang w:val="en-US"/>
              </w:rPr>
            </w:pPr>
            <w:r w:rsidRPr="008D638D">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14:paraId="4A2B8FF0" w14:textId="77777777" w:rsidR="008D638D" w:rsidRPr="008D638D" w:rsidRDefault="008D638D" w:rsidP="008D638D">
            <w:pPr>
              <w:spacing w:after="0" w:line="240" w:lineRule="auto"/>
              <w:rPr>
                <w:rFonts w:ascii="Times New Roman" w:hAnsi="Times New Roman"/>
                <w:sz w:val="20"/>
                <w:szCs w:val="20"/>
              </w:rPr>
            </w:pPr>
            <w:r w:rsidRPr="008D638D">
              <w:rPr>
                <w:rFonts w:ascii="Times New Roman" w:hAnsi="Times New Roman"/>
                <w:sz w:val="20"/>
                <w:szCs w:val="20"/>
              </w:rPr>
              <w:t>Так</w:t>
            </w:r>
          </w:p>
        </w:tc>
      </w:tr>
      <w:tr w:rsidR="008D638D" w:rsidRPr="008D638D" w14:paraId="790EE4C3" w14:textId="77777777" w:rsidTr="00427FB6">
        <w:trPr>
          <w:trHeight w:val="240"/>
        </w:trPr>
        <w:tc>
          <w:tcPr>
            <w:tcW w:w="533" w:type="dxa"/>
            <w:vMerge/>
            <w:vAlign w:val="center"/>
          </w:tcPr>
          <w:p w14:paraId="50C6F004"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7AF2A982"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14:paraId="4A5DDB2F" w14:textId="77777777" w:rsidR="008D638D" w:rsidRPr="008D638D" w:rsidRDefault="008D638D" w:rsidP="008D638D">
            <w:pPr>
              <w:spacing w:after="0" w:line="240" w:lineRule="auto"/>
              <w:rPr>
                <w:rFonts w:ascii="Times New Roman" w:hAnsi="Times New Roman"/>
                <w:b/>
                <w:sz w:val="20"/>
                <w:szCs w:val="20"/>
                <w:lang w:val="en-US"/>
              </w:rPr>
            </w:pPr>
            <w:r w:rsidRPr="008D638D">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14:paraId="0DAE76C4" w14:textId="77777777" w:rsidR="008D638D" w:rsidRPr="008D638D" w:rsidRDefault="008D638D" w:rsidP="008D638D">
            <w:pPr>
              <w:spacing w:after="0" w:line="240" w:lineRule="auto"/>
              <w:rPr>
                <w:rFonts w:ascii="Times New Roman" w:hAnsi="Times New Roman"/>
                <w:sz w:val="20"/>
                <w:szCs w:val="20"/>
              </w:rPr>
            </w:pPr>
            <w:r w:rsidRPr="008D638D">
              <w:rPr>
                <w:rFonts w:ascii="Times New Roman" w:hAnsi="Times New Roman"/>
                <w:sz w:val="20"/>
                <w:szCs w:val="20"/>
              </w:rPr>
              <w:t>Ні</w:t>
            </w:r>
          </w:p>
        </w:tc>
      </w:tr>
      <w:tr w:rsidR="008D638D" w:rsidRPr="008D638D" w14:paraId="38FD502C" w14:textId="77777777" w:rsidTr="00427FB6">
        <w:trPr>
          <w:trHeight w:val="99"/>
        </w:trPr>
        <w:tc>
          <w:tcPr>
            <w:tcW w:w="533" w:type="dxa"/>
            <w:vMerge w:val="restart"/>
            <w:vAlign w:val="center"/>
          </w:tcPr>
          <w:p w14:paraId="4B6B0972"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9</w:t>
            </w:r>
          </w:p>
        </w:tc>
        <w:tc>
          <w:tcPr>
            <w:tcW w:w="4384" w:type="dxa"/>
            <w:vMerge w:val="restart"/>
            <w:shd w:val="clear" w:color="auto" w:fill="auto"/>
            <w:vAlign w:val="center"/>
          </w:tcPr>
          <w:p w14:paraId="645636F3"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14:paraId="5A86EEA1" w14:textId="77777777" w:rsidR="008D638D" w:rsidRPr="008D638D" w:rsidRDefault="008D638D" w:rsidP="008D638D">
            <w:pPr>
              <w:spacing w:after="0" w:line="240" w:lineRule="auto"/>
              <w:rPr>
                <w:rFonts w:ascii="Times New Roman" w:hAnsi="Times New Roman"/>
                <w:b/>
                <w:sz w:val="20"/>
                <w:szCs w:val="20"/>
                <w:lang w:val="en-US"/>
              </w:rPr>
            </w:pPr>
            <w:r w:rsidRPr="008D638D">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14:paraId="057D74FA" w14:textId="77777777" w:rsidR="008D638D" w:rsidRPr="008D638D" w:rsidRDefault="008D638D" w:rsidP="008D638D">
            <w:pPr>
              <w:spacing w:after="0" w:line="240" w:lineRule="auto"/>
              <w:rPr>
                <w:rFonts w:ascii="Times New Roman" w:hAnsi="Times New Roman"/>
                <w:sz w:val="20"/>
                <w:szCs w:val="20"/>
              </w:rPr>
            </w:pPr>
            <w:r w:rsidRPr="008D638D">
              <w:rPr>
                <w:rFonts w:ascii="Times New Roman" w:hAnsi="Times New Roman"/>
                <w:sz w:val="20"/>
                <w:szCs w:val="20"/>
              </w:rPr>
              <w:t>Велике</w:t>
            </w:r>
          </w:p>
        </w:tc>
      </w:tr>
      <w:tr w:rsidR="008D638D" w:rsidRPr="008D638D" w14:paraId="3B01CA07" w14:textId="77777777" w:rsidTr="00427FB6">
        <w:trPr>
          <w:trHeight w:val="97"/>
        </w:trPr>
        <w:tc>
          <w:tcPr>
            <w:tcW w:w="533" w:type="dxa"/>
            <w:vMerge/>
            <w:vAlign w:val="center"/>
          </w:tcPr>
          <w:p w14:paraId="68F9680C"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431979D0"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14:paraId="4362F827" w14:textId="77777777" w:rsidR="008D638D" w:rsidRPr="008D638D" w:rsidRDefault="008D638D" w:rsidP="008D638D">
            <w:pPr>
              <w:spacing w:after="0" w:line="240" w:lineRule="auto"/>
              <w:rPr>
                <w:rFonts w:ascii="Times New Roman" w:hAnsi="Times New Roman"/>
                <w:b/>
                <w:sz w:val="20"/>
                <w:szCs w:val="20"/>
                <w:lang w:val="en-US"/>
              </w:rPr>
            </w:pPr>
            <w:r w:rsidRPr="008D638D">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14:paraId="46D6D6F8" w14:textId="77777777" w:rsidR="008D638D" w:rsidRPr="008D638D" w:rsidRDefault="008D638D" w:rsidP="008D638D">
            <w:pPr>
              <w:spacing w:after="0" w:line="240" w:lineRule="auto"/>
              <w:rPr>
                <w:rFonts w:ascii="Times New Roman" w:hAnsi="Times New Roman"/>
                <w:sz w:val="20"/>
                <w:szCs w:val="20"/>
              </w:rPr>
            </w:pPr>
            <w:r w:rsidRPr="008D638D">
              <w:rPr>
                <w:rFonts w:ascii="Times New Roman" w:hAnsi="Times New Roman"/>
                <w:sz w:val="20"/>
                <w:szCs w:val="20"/>
              </w:rPr>
              <w:t>Середнє</w:t>
            </w:r>
          </w:p>
        </w:tc>
      </w:tr>
      <w:tr w:rsidR="008D638D" w:rsidRPr="008D638D" w14:paraId="52FE3D29" w14:textId="77777777" w:rsidTr="00427FB6">
        <w:trPr>
          <w:trHeight w:val="97"/>
        </w:trPr>
        <w:tc>
          <w:tcPr>
            <w:tcW w:w="533" w:type="dxa"/>
            <w:vMerge/>
            <w:vAlign w:val="center"/>
          </w:tcPr>
          <w:p w14:paraId="4EB03187"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5868F0B7"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14:paraId="4CE7932B" w14:textId="77777777" w:rsidR="008D638D" w:rsidRPr="008D638D" w:rsidRDefault="008D638D" w:rsidP="008D638D">
            <w:pPr>
              <w:spacing w:after="0" w:line="240" w:lineRule="auto"/>
              <w:rPr>
                <w:rFonts w:ascii="Times New Roman" w:hAnsi="Times New Roman"/>
                <w:b/>
                <w:sz w:val="20"/>
                <w:szCs w:val="20"/>
                <w:lang w:val="en-US"/>
              </w:rPr>
            </w:pPr>
            <w:r w:rsidRPr="008D638D">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14:paraId="6B05A7AB" w14:textId="77777777" w:rsidR="008D638D" w:rsidRPr="008D638D" w:rsidRDefault="008D638D" w:rsidP="008D638D">
            <w:pPr>
              <w:spacing w:after="0" w:line="240" w:lineRule="auto"/>
              <w:rPr>
                <w:rFonts w:ascii="Times New Roman" w:hAnsi="Times New Roman"/>
                <w:sz w:val="20"/>
                <w:szCs w:val="20"/>
              </w:rPr>
            </w:pPr>
            <w:r w:rsidRPr="008D638D">
              <w:rPr>
                <w:rFonts w:ascii="Times New Roman" w:hAnsi="Times New Roman"/>
                <w:sz w:val="20"/>
                <w:szCs w:val="20"/>
              </w:rPr>
              <w:t>Мале</w:t>
            </w:r>
          </w:p>
        </w:tc>
      </w:tr>
      <w:tr w:rsidR="008D638D" w:rsidRPr="008D638D" w14:paraId="2DD1C20C" w14:textId="77777777" w:rsidTr="00427FB6">
        <w:trPr>
          <w:trHeight w:val="97"/>
        </w:trPr>
        <w:tc>
          <w:tcPr>
            <w:tcW w:w="533" w:type="dxa"/>
            <w:vMerge/>
            <w:vAlign w:val="center"/>
          </w:tcPr>
          <w:p w14:paraId="7E7D396A"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25108A73"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14:paraId="069C29D5" w14:textId="77777777" w:rsidR="008D638D" w:rsidRPr="008D638D" w:rsidRDefault="008D638D" w:rsidP="008D638D">
            <w:pPr>
              <w:spacing w:after="0" w:line="240" w:lineRule="auto"/>
              <w:rPr>
                <w:rFonts w:ascii="Times New Roman" w:hAnsi="Times New Roman"/>
                <w:b/>
                <w:sz w:val="20"/>
                <w:szCs w:val="20"/>
                <w:lang w:val="en-US"/>
              </w:rPr>
            </w:pPr>
            <w:r w:rsidRPr="008D638D">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14:paraId="2FFD91DE" w14:textId="77777777" w:rsidR="008D638D" w:rsidRPr="008D638D" w:rsidRDefault="008D638D" w:rsidP="008D638D">
            <w:pPr>
              <w:spacing w:after="0" w:line="240" w:lineRule="auto"/>
              <w:ind w:left="-140" w:firstLine="140"/>
              <w:rPr>
                <w:rFonts w:ascii="Times New Roman" w:hAnsi="Times New Roman"/>
                <w:sz w:val="20"/>
                <w:szCs w:val="20"/>
              </w:rPr>
            </w:pPr>
            <w:r w:rsidRPr="008D638D">
              <w:rPr>
                <w:rFonts w:ascii="Times New Roman" w:hAnsi="Times New Roman"/>
                <w:sz w:val="20"/>
                <w:szCs w:val="20"/>
              </w:rPr>
              <w:t>Мікро</w:t>
            </w:r>
          </w:p>
        </w:tc>
      </w:tr>
      <w:tr w:rsidR="008D638D" w:rsidRPr="008D638D" w14:paraId="1470BA42" w14:textId="77777777" w:rsidTr="00427FB6">
        <w:trPr>
          <w:trHeight w:val="397"/>
        </w:trPr>
        <w:tc>
          <w:tcPr>
            <w:tcW w:w="533" w:type="dxa"/>
            <w:vAlign w:val="center"/>
          </w:tcPr>
          <w:p w14:paraId="630E1C60"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10</w:t>
            </w:r>
          </w:p>
        </w:tc>
        <w:tc>
          <w:tcPr>
            <w:tcW w:w="4384" w:type="dxa"/>
            <w:shd w:val="clear" w:color="auto" w:fill="auto"/>
            <w:vAlign w:val="center"/>
          </w:tcPr>
          <w:p w14:paraId="2F637CCC"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14:paraId="16B7637F"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office@apteki.zp.ua</w:t>
            </w:r>
          </w:p>
        </w:tc>
      </w:tr>
      <w:tr w:rsidR="008D638D" w:rsidRPr="008D638D" w14:paraId="26691B83" w14:textId="77777777" w:rsidTr="00427FB6">
        <w:trPr>
          <w:trHeight w:val="397"/>
        </w:trPr>
        <w:tc>
          <w:tcPr>
            <w:tcW w:w="533" w:type="dxa"/>
            <w:vAlign w:val="center"/>
          </w:tcPr>
          <w:p w14:paraId="43A63584"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11</w:t>
            </w:r>
          </w:p>
        </w:tc>
        <w:tc>
          <w:tcPr>
            <w:tcW w:w="4384" w:type="dxa"/>
            <w:shd w:val="clear" w:color="auto" w:fill="auto"/>
            <w:vAlign w:val="center"/>
          </w:tcPr>
          <w:p w14:paraId="5A5FE3FD"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Адреса вебсайту</w:t>
            </w:r>
          </w:p>
        </w:tc>
        <w:tc>
          <w:tcPr>
            <w:tcW w:w="5017" w:type="dxa"/>
            <w:gridSpan w:val="3"/>
            <w:shd w:val="clear" w:color="auto" w:fill="auto"/>
            <w:vAlign w:val="center"/>
          </w:tcPr>
          <w:p w14:paraId="2BBA555A"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https://aptekizp.pat.ua/</w:t>
            </w:r>
          </w:p>
        </w:tc>
      </w:tr>
      <w:tr w:rsidR="008D638D" w:rsidRPr="008D638D" w14:paraId="3038208B" w14:textId="77777777" w:rsidTr="00427FB6">
        <w:trPr>
          <w:trHeight w:val="397"/>
        </w:trPr>
        <w:tc>
          <w:tcPr>
            <w:tcW w:w="533" w:type="dxa"/>
            <w:vAlign w:val="center"/>
          </w:tcPr>
          <w:p w14:paraId="295144D0"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12</w:t>
            </w:r>
          </w:p>
        </w:tc>
        <w:tc>
          <w:tcPr>
            <w:tcW w:w="4384" w:type="dxa"/>
            <w:shd w:val="clear" w:color="auto" w:fill="auto"/>
            <w:vAlign w:val="center"/>
          </w:tcPr>
          <w:p w14:paraId="2DC99955"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14:paraId="2A0C2D71"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+38(061)-704-11-88</w:t>
            </w:r>
          </w:p>
        </w:tc>
      </w:tr>
      <w:tr w:rsidR="008D638D" w:rsidRPr="008D638D" w14:paraId="2AFE7112" w14:textId="77777777" w:rsidTr="00427FB6">
        <w:trPr>
          <w:trHeight w:val="397"/>
        </w:trPr>
        <w:tc>
          <w:tcPr>
            <w:tcW w:w="533" w:type="dxa"/>
            <w:vAlign w:val="center"/>
          </w:tcPr>
          <w:p w14:paraId="74453BD3" w14:textId="77777777" w:rsidR="008D638D" w:rsidRPr="008D638D" w:rsidRDefault="008D638D" w:rsidP="008D638D">
            <w:pPr>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13</w:t>
            </w:r>
          </w:p>
        </w:tc>
        <w:tc>
          <w:tcPr>
            <w:tcW w:w="4384" w:type="dxa"/>
            <w:shd w:val="clear" w:color="auto" w:fill="auto"/>
            <w:vAlign w:val="center"/>
          </w:tcPr>
          <w:p w14:paraId="1F150ADC"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rPr>
              <w:t>Статутний капітал (грн.)</w:t>
            </w:r>
          </w:p>
        </w:tc>
        <w:tc>
          <w:tcPr>
            <w:tcW w:w="5017" w:type="dxa"/>
            <w:gridSpan w:val="3"/>
            <w:shd w:val="clear" w:color="auto" w:fill="auto"/>
            <w:vAlign w:val="center"/>
          </w:tcPr>
          <w:p w14:paraId="054E617B" w14:textId="77777777" w:rsidR="008D638D" w:rsidRPr="008D638D" w:rsidRDefault="008D638D" w:rsidP="008D638D">
            <w:pPr>
              <w:spacing w:after="0" w:line="240" w:lineRule="auto"/>
              <w:rPr>
                <w:rFonts w:ascii="Times New Roman" w:hAnsi="Times New Roman"/>
                <w:sz w:val="20"/>
                <w:szCs w:val="20"/>
              </w:rPr>
            </w:pPr>
            <w:r w:rsidRPr="008D638D">
              <w:rPr>
                <w:rFonts w:ascii="Times New Roman" w:hAnsi="Times New Roman"/>
                <w:sz w:val="20"/>
                <w:szCs w:val="20"/>
              </w:rPr>
              <w:t xml:space="preserve"> </w:t>
            </w:r>
            <w:r w:rsidRPr="008D638D">
              <w:rPr>
                <w:rFonts w:ascii="Times New Roman" w:hAnsi="Times New Roman"/>
                <w:sz w:val="20"/>
                <w:szCs w:val="20"/>
                <w:lang w:val="en-US"/>
              </w:rPr>
              <w:t>3910130.00</w:t>
            </w:r>
          </w:p>
        </w:tc>
      </w:tr>
      <w:tr w:rsidR="008D638D" w:rsidRPr="008D638D" w14:paraId="14128F5D" w14:textId="77777777" w:rsidTr="00427FB6">
        <w:trPr>
          <w:trHeight w:val="397"/>
        </w:trPr>
        <w:tc>
          <w:tcPr>
            <w:tcW w:w="533" w:type="dxa"/>
            <w:vAlign w:val="center"/>
          </w:tcPr>
          <w:p w14:paraId="7E447AA7" w14:textId="77777777" w:rsidR="008D638D" w:rsidRPr="008D638D" w:rsidRDefault="008D638D" w:rsidP="008D638D">
            <w:pPr>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14</w:t>
            </w:r>
          </w:p>
        </w:tc>
        <w:tc>
          <w:tcPr>
            <w:tcW w:w="4384" w:type="dxa"/>
            <w:shd w:val="clear" w:color="auto" w:fill="auto"/>
            <w:vAlign w:val="center"/>
          </w:tcPr>
          <w:p w14:paraId="242264F0"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14:paraId="5686FFDC"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ru-RU"/>
              </w:rPr>
              <w:t>0.000</w:t>
            </w:r>
          </w:p>
        </w:tc>
      </w:tr>
      <w:tr w:rsidR="008D638D" w:rsidRPr="008D638D" w14:paraId="634ABEE3" w14:textId="77777777" w:rsidTr="00427FB6">
        <w:trPr>
          <w:trHeight w:val="397"/>
        </w:trPr>
        <w:tc>
          <w:tcPr>
            <w:tcW w:w="533" w:type="dxa"/>
            <w:vAlign w:val="center"/>
          </w:tcPr>
          <w:p w14:paraId="2712A09A" w14:textId="77777777" w:rsidR="008D638D" w:rsidRPr="008D638D" w:rsidRDefault="008D638D" w:rsidP="008D638D">
            <w:pPr>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15</w:t>
            </w:r>
          </w:p>
        </w:tc>
        <w:tc>
          <w:tcPr>
            <w:tcW w:w="4384" w:type="dxa"/>
            <w:shd w:val="clear" w:color="auto" w:fill="auto"/>
            <w:vAlign w:val="center"/>
          </w:tcPr>
          <w:p w14:paraId="10A8082B"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14:paraId="194E1365" w14:textId="77777777" w:rsidR="008D638D" w:rsidRPr="008D638D" w:rsidRDefault="008D638D" w:rsidP="008D638D">
            <w:pPr>
              <w:spacing w:after="0" w:line="240" w:lineRule="auto"/>
              <w:rPr>
                <w:rFonts w:ascii="Times New Roman" w:hAnsi="Times New Roman"/>
                <w:sz w:val="20"/>
                <w:szCs w:val="20"/>
                <w:lang w:val="ru-RU"/>
              </w:rPr>
            </w:pPr>
            <w:r w:rsidRPr="008D638D">
              <w:rPr>
                <w:rFonts w:ascii="Times New Roman" w:hAnsi="Times New Roman"/>
                <w:sz w:val="20"/>
                <w:szCs w:val="20"/>
                <w:lang w:val="ru-RU"/>
              </w:rPr>
              <w:t>0.000</w:t>
            </w:r>
          </w:p>
        </w:tc>
      </w:tr>
      <w:tr w:rsidR="008D638D" w:rsidRPr="008D638D" w14:paraId="1DC8654B" w14:textId="77777777" w:rsidTr="00427FB6">
        <w:trPr>
          <w:trHeight w:val="397"/>
        </w:trPr>
        <w:tc>
          <w:tcPr>
            <w:tcW w:w="533" w:type="dxa"/>
            <w:vAlign w:val="center"/>
          </w:tcPr>
          <w:p w14:paraId="458A0952" w14:textId="77777777" w:rsidR="008D638D" w:rsidRPr="008D638D" w:rsidRDefault="008D638D" w:rsidP="008D638D">
            <w:pPr>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16</w:t>
            </w:r>
          </w:p>
        </w:tc>
        <w:tc>
          <w:tcPr>
            <w:tcW w:w="4384" w:type="dxa"/>
            <w:shd w:val="clear" w:color="auto" w:fill="auto"/>
            <w:vAlign w:val="center"/>
          </w:tcPr>
          <w:p w14:paraId="5B94561F"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14:paraId="64B8BA1A"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ru-RU"/>
              </w:rPr>
              <w:t>557</w:t>
            </w:r>
          </w:p>
        </w:tc>
      </w:tr>
      <w:tr w:rsidR="008D638D" w:rsidRPr="008D638D" w14:paraId="18F3A9D2" w14:textId="77777777" w:rsidTr="00427FB6">
        <w:trPr>
          <w:trHeight w:val="397"/>
        </w:trPr>
        <w:tc>
          <w:tcPr>
            <w:tcW w:w="533" w:type="dxa"/>
            <w:vAlign w:val="center"/>
          </w:tcPr>
          <w:p w14:paraId="2BE2ACAA"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17</w:t>
            </w:r>
          </w:p>
        </w:tc>
        <w:tc>
          <w:tcPr>
            <w:tcW w:w="4384" w:type="dxa"/>
            <w:shd w:val="clear" w:color="auto" w:fill="auto"/>
            <w:vAlign w:val="center"/>
          </w:tcPr>
          <w:p w14:paraId="3206B500"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14:paraId="465A802A"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 </w:t>
            </w:r>
          </w:p>
        </w:tc>
      </w:tr>
      <w:tr w:rsidR="008D638D" w:rsidRPr="008D638D" w14:paraId="56071BD5" w14:textId="77777777" w:rsidTr="00427FB6">
        <w:trPr>
          <w:trHeight w:val="397"/>
        </w:trPr>
        <w:tc>
          <w:tcPr>
            <w:tcW w:w="533" w:type="dxa"/>
            <w:vAlign w:val="center"/>
          </w:tcPr>
          <w:p w14:paraId="56C6999B"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18</w:t>
            </w:r>
          </w:p>
        </w:tc>
        <w:tc>
          <w:tcPr>
            <w:tcW w:w="4384" w:type="dxa"/>
            <w:shd w:val="clear" w:color="auto" w:fill="auto"/>
            <w:vAlign w:val="center"/>
          </w:tcPr>
          <w:p w14:paraId="1BFFB19E"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14:paraId="3B4DB9DD"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47.73  </w:t>
            </w:r>
          </w:p>
          <w:p w14:paraId="2FE0275B"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РОЗДРІБНА ТОРГІВЛЯ ФАРМАЦЕВТИЧНИМИ ТОВАРАМИ В СПЕЦІАЛІЗОВАНИХ МАГАЗИНАХ</w:t>
            </w:r>
          </w:p>
          <w:p w14:paraId="4552A041"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73.20  </w:t>
            </w:r>
          </w:p>
          <w:p w14:paraId="0DDAC16C"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ДОСЛІДЖЕННЯ КОН'ЮНКТУРИ РИНКУ ТА ВИЯВЛЕННЯ ГРОМАДСЬКОЇ ДУМКИ</w:t>
            </w:r>
          </w:p>
          <w:p w14:paraId="1C3AFD9D"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lastRenderedPageBreak/>
              <w:t xml:space="preserve">46.46  </w:t>
            </w:r>
          </w:p>
          <w:p w14:paraId="1E203E6A"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ОПТОВА ТОРГІВЛЯ ФАРМАЦЕВТИЧНИМИ ТОВАРАМИ</w:t>
            </w:r>
          </w:p>
        </w:tc>
      </w:tr>
      <w:tr w:rsidR="008D638D" w:rsidRPr="008D638D" w14:paraId="2AF96791" w14:textId="77777777" w:rsidTr="00427FB6">
        <w:trPr>
          <w:trHeight w:val="130"/>
        </w:trPr>
        <w:tc>
          <w:tcPr>
            <w:tcW w:w="533" w:type="dxa"/>
            <w:vMerge w:val="restart"/>
            <w:vAlign w:val="center"/>
          </w:tcPr>
          <w:p w14:paraId="69C3A47A"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lastRenderedPageBreak/>
              <w:t>19</w:t>
            </w:r>
          </w:p>
        </w:tc>
        <w:tc>
          <w:tcPr>
            <w:tcW w:w="4384" w:type="dxa"/>
            <w:vMerge w:val="restart"/>
            <w:shd w:val="clear" w:color="auto" w:fill="auto"/>
            <w:vAlign w:val="center"/>
          </w:tcPr>
          <w:p w14:paraId="1189BDF4"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14:paraId="6C49071D" w14:textId="77777777" w:rsidR="008D638D" w:rsidRPr="008D638D" w:rsidRDefault="008D638D" w:rsidP="008D638D">
            <w:pPr>
              <w:spacing w:after="0" w:line="240" w:lineRule="auto"/>
              <w:rPr>
                <w:rFonts w:ascii="Times New Roman" w:hAnsi="Times New Roman"/>
                <w:b/>
                <w:sz w:val="20"/>
                <w:szCs w:val="20"/>
                <w:lang w:val="en-US"/>
              </w:rPr>
            </w:pPr>
            <w:r w:rsidRPr="008D638D">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14:paraId="48A2DCB2"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rPr>
              <w:t>Однорівнева</w:t>
            </w:r>
          </w:p>
        </w:tc>
      </w:tr>
      <w:tr w:rsidR="008D638D" w:rsidRPr="008D638D" w14:paraId="20BD8A18" w14:textId="77777777" w:rsidTr="00427FB6">
        <w:trPr>
          <w:trHeight w:val="130"/>
        </w:trPr>
        <w:tc>
          <w:tcPr>
            <w:tcW w:w="533" w:type="dxa"/>
            <w:vMerge/>
            <w:vAlign w:val="center"/>
          </w:tcPr>
          <w:p w14:paraId="3D06E36B"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4C4F4D1F"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14:paraId="194E8285" w14:textId="77777777" w:rsidR="008D638D" w:rsidRPr="008D638D" w:rsidRDefault="008D638D" w:rsidP="008D638D">
            <w:pPr>
              <w:spacing w:after="0" w:line="240" w:lineRule="auto"/>
              <w:rPr>
                <w:rFonts w:ascii="Times New Roman" w:hAnsi="Times New Roman"/>
                <w:b/>
                <w:sz w:val="20"/>
                <w:szCs w:val="20"/>
                <w:lang w:val="en-US"/>
              </w:rPr>
            </w:pPr>
            <w:r w:rsidRPr="008D638D">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14:paraId="73F1DD23" w14:textId="77777777" w:rsidR="008D638D" w:rsidRPr="008D638D" w:rsidRDefault="008D638D" w:rsidP="008D638D">
            <w:pPr>
              <w:spacing w:after="0" w:line="240" w:lineRule="auto"/>
              <w:rPr>
                <w:rFonts w:ascii="Times New Roman" w:hAnsi="Times New Roman"/>
                <w:sz w:val="20"/>
                <w:szCs w:val="20"/>
                <w:lang w:val="ru-RU"/>
              </w:rPr>
            </w:pPr>
            <w:r w:rsidRPr="008D638D">
              <w:rPr>
                <w:rFonts w:ascii="Times New Roman" w:hAnsi="Times New Roman"/>
                <w:sz w:val="20"/>
                <w:szCs w:val="20"/>
              </w:rPr>
              <w:t>Дворівнева</w:t>
            </w:r>
          </w:p>
        </w:tc>
      </w:tr>
      <w:tr w:rsidR="008D638D" w:rsidRPr="008D638D" w14:paraId="1CF5D1CC" w14:textId="77777777" w:rsidTr="00427FB6">
        <w:trPr>
          <w:trHeight w:val="130"/>
        </w:trPr>
        <w:tc>
          <w:tcPr>
            <w:tcW w:w="533" w:type="dxa"/>
            <w:vMerge/>
            <w:vAlign w:val="center"/>
          </w:tcPr>
          <w:p w14:paraId="2267704B"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14:paraId="754BC236"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14:paraId="76669111" w14:textId="77777777" w:rsidR="008D638D" w:rsidRPr="008D638D" w:rsidRDefault="008D638D" w:rsidP="008D638D">
            <w:pPr>
              <w:spacing w:after="0" w:line="240" w:lineRule="auto"/>
              <w:rPr>
                <w:rFonts w:ascii="Times New Roman" w:hAnsi="Times New Roman"/>
                <w:b/>
                <w:sz w:val="20"/>
                <w:szCs w:val="20"/>
                <w:lang w:val="en-US"/>
              </w:rPr>
            </w:pPr>
            <w:r w:rsidRPr="008D638D">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14:paraId="57D83854"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rPr>
              <w:t>Інше:</w:t>
            </w:r>
            <w:r w:rsidRPr="008D638D">
              <w:rPr>
                <w:rFonts w:ascii="Times New Roman" w:hAnsi="Times New Roman"/>
                <w:sz w:val="20"/>
                <w:szCs w:val="20"/>
                <w:lang w:val="en-US"/>
              </w:rPr>
              <w:t xml:space="preserve">  </w:t>
            </w:r>
          </w:p>
        </w:tc>
      </w:tr>
    </w:tbl>
    <w:p w14:paraId="1D7E4C70" w14:textId="77777777" w:rsidR="008D638D" w:rsidRPr="008D638D" w:rsidRDefault="008D638D" w:rsidP="008D638D">
      <w:pPr>
        <w:spacing w:after="0" w:line="240" w:lineRule="auto"/>
        <w:rPr>
          <w:rFonts w:ascii="Times New Roman" w:hAnsi="Times New Roman"/>
          <w:vanish/>
          <w:sz w:val="24"/>
          <w:szCs w:val="24"/>
        </w:rPr>
      </w:pPr>
    </w:p>
    <w:p w14:paraId="1147298D" w14:textId="77777777" w:rsidR="008D638D" w:rsidRPr="008D638D" w:rsidRDefault="008D638D" w:rsidP="008D638D">
      <w:pPr>
        <w:spacing w:after="0" w:line="240" w:lineRule="auto"/>
        <w:rPr>
          <w:rFonts w:ascii="Times New Roman" w:hAnsi="Times New Roman"/>
          <w:sz w:val="24"/>
          <w:szCs w:val="24"/>
          <w:lang w:val="ru-RU"/>
        </w:rPr>
      </w:pPr>
    </w:p>
    <w:p w14:paraId="27AB207E" w14:textId="77777777" w:rsidR="008D638D" w:rsidRPr="008D638D" w:rsidRDefault="008D638D" w:rsidP="008D638D">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8D638D">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8D638D" w:rsidRPr="008D638D" w14:paraId="4E7B954C" w14:textId="77777777" w:rsidTr="00427F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0A46C8"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4A4BAA"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45668A"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rPr>
              <w:t>ПУБЛІЧНЕ АКЦІОНЕРНЕ ТОВАРИСТВО АКЦІОНЕРНИЙ БАНК "УКРГАЗБАНК"</w:t>
            </w:r>
          </w:p>
        </w:tc>
      </w:tr>
      <w:tr w:rsidR="008D638D" w:rsidRPr="008D638D" w14:paraId="44895BA9" w14:textId="77777777" w:rsidTr="00427F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1B644A"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E3695D"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DDFA4"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rPr>
              <w:t>23697280</w:t>
            </w:r>
          </w:p>
        </w:tc>
      </w:tr>
      <w:tr w:rsidR="008D638D" w:rsidRPr="008D638D" w14:paraId="7F9B19D7" w14:textId="77777777" w:rsidTr="00427F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8E4E5D"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613C2C"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E3D87"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rPr>
              <w:t>UA633204780000026007924921260</w:t>
            </w:r>
          </w:p>
        </w:tc>
      </w:tr>
      <w:tr w:rsidR="008D638D" w:rsidRPr="008D638D" w14:paraId="1B4C637C" w14:textId="77777777" w:rsidTr="00427F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3B36FA"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B907FD"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742F6F"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rPr>
              <w:t>українська гривня</w:t>
            </w:r>
          </w:p>
        </w:tc>
      </w:tr>
      <w:tr w:rsidR="008D638D" w:rsidRPr="008D638D" w14:paraId="09649DDE" w14:textId="77777777" w:rsidTr="00427F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913B53"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DD098"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583136"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rPr>
              <w:t>АКЦІОНЕРНЕ ТОВАРИСТВО "РАЙФФАЙЗЕН БАНК"</w:t>
            </w:r>
          </w:p>
        </w:tc>
      </w:tr>
      <w:tr w:rsidR="008D638D" w:rsidRPr="008D638D" w14:paraId="120CA973" w14:textId="77777777" w:rsidTr="00427F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8F86E"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2F894D"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B313D6"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rPr>
              <w:t>14305909</w:t>
            </w:r>
          </w:p>
        </w:tc>
      </w:tr>
      <w:tr w:rsidR="008D638D" w:rsidRPr="008D638D" w14:paraId="63B84FC4" w14:textId="77777777" w:rsidTr="00427F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CD56CE"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87CEE4"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18C131"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rPr>
              <w:t>UA533003350000000260072200642</w:t>
            </w:r>
          </w:p>
        </w:tc>
      </w:tr>
      <w:tr w:rsidR="008D638D" w:rsidRPr="008D638D" w14:paraId="0FE14B60" w14:textId="77777777" w:rsidTr="00427F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D8F050"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880C4D"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4C9447"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rPr>
              <w:t>українська гривня</w:t>
            </w:r>
          </w:p>
        </w:tc>
      </w:tr>
      <w:tr w:rsidR="008D638D" w:rsidRPr="008D638D" w14:paraId="4B906FED" w14:textId="77777777" w:rsidTr="00427F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564B6"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C574DB"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0CE1F"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rPr>
              <w:t>АКЦІОНЕРНЕ ТОВАРИСТВО "ПЕРШИЙ УКРАЇНСЬКИЙ МІЖНАРОДНИЙ БАНК"</w:t>
            </w:r>
          </w:p>
        </w:tc>
      </w:tr>
      <w:tr w:rsidR="008D638D" w:rsidRPr="008D638D" w14:paraId="4BE0BD4D" w14:textId="77777777" w:rsidTr="00427F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22A9E4"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DC8503"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E7C796"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rPr>
              <w:t>14282829</w:t>
            </w:r>
          </w:p>
        </w:tc>
      </w:tr>
      <w:tr w:rsidR="008D638D" w:rsidRPr="008D638D" w14:paraId="5E8E69E4" w14:textId="77777777" w:rsidTr="00427F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CB1DE6"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6BBC0"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9D7B42"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rPr>
              <w:t>UA863348510000000002600048948</w:t>
            </w:r>
          </w:p>
        </w:tc>
      </w:tr>
      <w:tr w:rsidR="008D638D" w:rsidRPr="008D638D" w14:paraId="38826CF0" w14:textId="77777777" w:rsidTr="00427F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8144A5"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3283D"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9B6BC6"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rPr>
              <w:t>українська гривня</w:t>
            </w:r>
          </w:p>
        </w:tc>
      </w:tr>
      <w:tr w:rsidR="008D638D" w:rsidRPr="008D638D" w14:paraId="7EF54990" w14:textId="77777777" w:rsidTr="00427F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99FD23"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9132A1"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5041B4"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rPr>
              <w:t>АКЦІОНЕРНЕ ТОВАРИСТВО "ОТП БАНК"</w:t>
            </w:r>
          </w:p>
        </w:tc>
      </w:tr>
      <w:tr w:rsidR="008D638D" w:rsidRPr="008D638D" w14:paraId="2DE644A1" w14:textId="77777777" w:rsidTr="00427F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141BD7"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CD627"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308836"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rPr>
              <w:t>21685166</w:t>
            </w:r>
          </w:p>
        </w:tc>
      </w:tr>
      <w:tr w:rsidR="008D638D" w:rsidRPr="008D638D" w14:paraId="75DA6981" w14:textId="77777777" w:rsidTr="00427F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E39320"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902D22"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04A97"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rPr>
              <w:t>UA243005280000026006455078575</w:t>
            </w:r>
          </w:p>
        </w:tc>
      </w:tr>
      <w:tr w:rsidR="008D638D" w:rsidRPr="008D638D" w14:paraId="2DDBE002" w14:textId="77777777" w:rsidTr="00427F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0E7438"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D7A02"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E8D9F"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rPr>
              <w:t>українська гривня</w:t>
            </w:r>
          </w:p>
        </w:tc>
      </w:tr>
      <w:tr w:rsidR="008D638D" w:rsidRPr="008D638D" w14:paraId="53997FF4" w14:textId="77777777" w:rsidTr="00427F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2D7EFF"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5</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6DE769"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537AC4"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rPr>
              <w:t>АКЦІОНЕРНЕ ТОВАРИСТВО КОМЕРЦІЙНИЙ БАНК "ПРИВАТБАНК"</w:t>
            </w:r>
          </w:p>
        </w:tc>
      </w:tr>
      <w:tr w:rsidR="008D638D" w:rsidRPr="008D638D" w14:paraId="4183BD11" w14:textId="77777777" w:rsidTr="00427F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CE89CF"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899FB2"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C02CCF"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rPr>
              <w:t>14360570</w:t>
            </w:r>
          </w:p>
        </w:tc>
      </w:tr>
      <w:tr w:rsidR="008D638D" w:rsidRPr="008D638D" w14:paraId="250D8436" w14:textId="77777777" w:rsidTr="00427F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F91408"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827575"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E101C3"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rPr>
              <w:t>UA953133990000026009055723176</w:t>
            </w:r>
          </w:p>
        </w:tc>
      </w:tr>
      <w:tr w:rsidR="008D638D" w:rsidRPr="008D638D" w14:paraId="006E5110" w14:textId="77777777" w:rsidTr="00427FB6">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95D487"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6E868"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0E9B73"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rPr>
              <w:t>українська гривня</w:t>
            </w:r>
          </w:p>
        </w:tc>
      </w:tr>
    </w:tbl>
    <w:p w14:paraId="232894D4" w14:textId="77777777" w:rsidR="008D638D" w:rsidRPr="008D638D" w:rsidRDefault="008D638D" w:rsidP="008D638D">
      <w:pPr>
        <w:ind w:left="-426"/>
      </w:pPr>
    </w:p>
    <w:p w14:paraId="43C4044D" w14:textId="77777777" w:rsidR="008D638D" w:rsidRDefault="008D638D">
      <w:pPr>
        <w:sectPr w:rsidR="008D638D" w:rsidSect="008D638D">
          <w:pgSz w:w="11906" w:h="16838"/>
          <w:pgMar w:top="363" w:right="567" w:bottom="363" w:left="1417" w:header="709" w:footer="709" w:gutter="0"/>
          <w:cols w:space="708"/>
          <w:docGrid w:linePitch="360"/>
        </w:sectPr>
      </w:pPr>
    </w:p>
    <w:tbl>
      <w:tblPr>
        <w:tblW w:w="15992" w:type="dxa"/>
        <w:tblInd w:w="195" w:type="dxa"/>
        <w:tblLayout w:type="fixed"/>
        <w:tblCellMar>
          <w:top w:w="15" w:type="dxa"/>
          <w:left w:w="15" w:type="dxa"/>
          <w:bottom w:w="15" w:type="dxa"/>
          <w:right w:w="15" w:type="dxa"/>
        </w:tblCellMar>
        <w:tblLook w:val="0000" w:firstRow="0" w:lastRow="0" w:firstColumn="0" w:lastColumn="0" w:noHBand="0" w:noVBand="0"/>
      </w:tblPr>
      <w:tblGrid>
        <w:gridCol w:w="482"/>
        <w:gridCol w:w="1990"/>
        <w:gridCol w:w="1121"/>
        <w:gridCol w:w="2324"/>
        <w:gridCol w:w="3532"/>
        <w:gridCol w:w="3132"/>
        <w:gridCol w:w="3242"/>
        <w:gridCol w:w="169"/>
      </w:tblGrid>
      <w:tr w:rsidR="008D638D" w:rsidRPr="008D638D" w14:paraId="7F1EB460" w14:textId="77777777" w:rsidTr="00427FB6">
        <w:trPr>
          <w:gridAfter w:val="1"/>
          <w:wAfter w:w="169" w:type="dxa"/>
        </w:trPr>
        <w:tc>
          <w:tcPr>
            <w:tcW w:w="3593" w:type="dxa"/>
            <w:gridSpan w:val="3"/>
          </w:tcPr>
          <w:p w14:paraId="51E5E4B3" w14:textId="77777777" w:rsidR="008D638D" w:rsidRPr="008D638D" w:rsidRDefault="008D638D" w:rsidP="008D638D">
            <w:pPr>
              <w:spacing w:after="0" w:line="240" w:lineRule="auto"/>
              <w:ind w:left="-210"/>
              <w:jc w:val="center"/>
              <w:rPr>
                <w:rFonts w:ascii="Times New Roman" w:hAnsi="Times New Roman"/>
                <w:b/>
                <w:sz w:val="24"/>
                <w:szCs w:val="24"/>
              </w:rPr>
            </w:pPr>
          </w:p>
        </w:tc>
        <w:tc>
          <w:tcPr>
            <w:tcW w:w="12230" w:type="dxa"/>
            <w:gridSpan w:val="4"/>
            <w:tcMar>
              <w:top w:w="60" w:type="dxa"/>
              <w:left w:w="60" w:type="dxa"/>
              <w:bottom w:w="60" w:type="dxa"/>
              <w:right w:w="60" w:type="dxa"/>
            </w:tcMar>
            <w:vAlign w:val="center"/>
          </w:tcPr>
          <w:p w14:paraId="7B8381FD" w14:textId="77777777" w:rsidR="008D638D" w:rsidRPr="008D638D" w:rsidRDefault="008D638D" w:rsidP="008D638D">
            <w:pPr>
              <w:spacing w:after="0" w:line="240" w:lineRule="auto"/>
              <w:ind w:left="-438" w:firstLine="228"/>
              <w:rPr>
                <w:rFonts w:ascii="Times New Roman" w:hAnsi="Times New Roman"/>
                <w:b/>
                <w:bCs/>
                <w:sz w:val="28"/>
                <w:szCs w:val="28"/>
                <w:lang w:val="en-US"/>
              </w:rPr>
            </w:pPr>
            <w:r w:rsidRPr="008D638D">
              <w:rPr>
                <w:rFonts w:ascii="Times New Roman" w:hAnsi="Times New Roman"/>
                <w:b/>
                <w:sz w:val="24"/>
                <w:szCs w:val="24"/>
                <w:lang w:val="en-US"/>
              </w:rPr>
              <w:t xml:space="preserve">                                            </w:t>
            </w:r>
            <w:r w:rsidRPr="008D638D">
              <w:rPr>
                <w:rFonts w:ascii="Times New Roman" w:hAnsi="Times New Roman"/>
                <w:b/>
                <w:sz w:val="24"/>
                <w:szCs w:val="24"/>
              </w:rPr>
              <w:t>Штрафні санкції щодо емітента</w:t>
            </w:r>
            <w:r w:rsidRPr="008D638D">
              <w:rPr>
                <w:rFonts w:ascii="Times New Roman" w:hAnsi="Times New Roman"/>
                <w:b/>
                <w:sz w:val="24"/>
                <w:szCs w:val="24"/>
                <w:lang w:val="en-US"/>
              </w:rPr>
              <w:t xml:space="preserve"> </w:t>
            </w:r>
          </w:p>
        </w:tc>
      </w:tr>
      <w:tr w:rsidR="008D638D" w:rsidRPr="008D638D" w14:paraId="709A59CF" w14:textId="77777777" w:rsidTr="00427FB6">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FAD59D"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N</w:t>
            </w:r>
            <w:r w:rsidRPr="008D638D">
              <w:rPr>
                <w:rFonts w:ascii="Times New Roman" w:hAnsi="Times New Roman"/>
                <w:b/>
                <w:sz w:val="20"/>
                <w:szCs w:val="20"/>
              </w:rPr>
              <w:br/>
              <w:t>з/п</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E1C2EC"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Номер та дата рішення, яким накладено штрафну санкцію</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FFBE3D"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 xml:space="preserve">Орган, який наклав штрафну </w:t>
            </w:r>
            <w:r w:rsidRPr="008D638D">
              <w:rPr>
                <w:rFonts w:ascii="Times New Roman" w:hAnsi="Times New Roman"/>
                <w:b/>
                <w:sz w:val="20"/>
                <w:szCs w:val="20"/>
                <w:lang w:val="ru-RU"/>
              </w:rPr>
              <w:t xml:space="preserve"> </w:t>
            </w:r>
            <w:r w:rsidRPr="008D638D">
              <w:rPr>
                <w:rFonts w:ascii="Times New Roman" w:hAnsi="Times New Roman"/>
                <w:b/>
                <w:sz w:val="20"/>
                <w:szCs w:val="20"/>
              </w:rPr>
              <w:t>санкцію</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31F037"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Суть санкції (та її розмір, якщо застосовується)</w:t>
            </w:r>
          </w:p>
        </w:tc>
        <w:tc>
          <w:tcPr>
            <w:tcW w:w="3132" w:type="dxa"/>
            <w:tcBorders>
              <w:top w:val="single" w:sz="6" w:space="0" w:color="000000"/>
              <w:left w:val="single" w:sz="6" w:space="0" w:color="000000"/>
              <w:bottom w:val="single" w:sz="6" w:space="0" w:color="000000"/>
              <w:right w:val="single" w:sz="6" w:space="0" w:color="000000"/>
            </w:tcBorders>
          </w:tcPr>
          <w:p w14:paraId="2FD967D1"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Підстава для накладення санкції (з посиланням на відповідні норми законодавства)</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14:paraId="42707DE4"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Інформація про виконання</w:t>
            </w:r>
          </w:p>
        </w:tc>
      </w:tr>
      <w:tr w:rsidR="008D638D" w:rsidRPr="008D638D" w14:paraId="12C00B3D" w14:textId="77777777" w:rsidTr="00427FB6">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744D10"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BD4A2F"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2</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D3D227"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3</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31FD48"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4</w:t>
            </w:r>
          </w:p>
        </w:tc>
        <w:tc>
          <w:tcPr>
            <w:tcW w:w="3132" w:type="dxa"/>
            <w:tcBorders>
              <w:top w:val="single" w:sz="6" w:space="0" w:color="000000"/>
              <w:left w:val="single" w:sz="6" w:space="0" w:color="000000"/>
              <w:bottom w:val="single" w:sz="6" w:space="0" w:color="000000"/>
              <w:right w:val="single" w:sz="6" w:space="0" w:color="000000"/>
            </w:tcBorders>
          </w:tcPr>
          <w:p w14:paraId="79CE8832" w14:textId="77777777" w:rsidR="008D638D" w:rsidRPr="008D638D" w:rsidRDefault="008D638D" w:rsidP="008D638D">
            <w:pPr>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5</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14:paraId="034BEC97" w14:textId="77777777" w:rsidR="008D638D" w:rsidRPr="008D638D" w:rsidRDefault="008D638D" w:rsidP="008D638D">
            <w:pPr>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6</w:t>
            </w:r>
          </w:p>
        </w:tc>
      </w:tr>
      <w:tr w:rsidR="008D638D" w:rsidRPr="008D638D" w14:paraId="605F270C" w14:textId="77777777" w:rsidTr="00427FB6">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7BE758"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67170C"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0036370406</w:t>
            </w:r>
          </w:p>
          <w:p w14:paraId="55EC1FC5"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28.03.2024</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8B9E6F"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ГУ ДПС у Запорізькій області</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49E84F"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Штрафні санкції 19577,83 грн. згідно Податкового повідомлення-рішення</w:t>
            </w:r>
          </w:p>
        </w:tc>
        <w:tc>
          <w:tcPr>
            <w:tcW w:w="3132" w:type="dxa"/>
            <w:tcBorders>
              <w:top w:val="single" w:sz="6" w:space="0" w:color="000000"/>
              <w:left w:val="single" w:sz="6" w:space="0" w:color="000000"/>
              <w:bottom w:val="single" w:sz="6" w:space="0" w:color="000000"/>
              <w:right w:val="single" w:sz="6" w:space="0" w:color="000000"/>
            </w:tcBorders>
          </w:tcPr>
          <w:p w14:paraId="0761EC54"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нарахування штрафних санкцій за несвоєчасну реєстрацію податкових накладних</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14:paraId="52B40CE2"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Сплачено в бюджет 21.08.2024 р.</w:t>
            </w:r>
          </w:p>
        </w:tc>
      </w:tr>
    </w:tbl>
    <w:p w14:paraId="3D69D53F" w14:textId="77777777" w:rsidR="008D638D" w:rsidRPr="008D638D" w:rsidRDefault="008D638D" w:rsidP="008D638D">
      <w:pPr>
        <w:spacing w:after="0" w:line="240" w:lineRule="auto"/>
        <w:rPr>
          <w:rFonts w:ascii="Times New Roman" w:hAnsi="Times New Roman"/>
          <w:sz w:val="24"/>
          <w:szCs w:val="24"/>
        </w:rPr>
      </w:pPr>
    </w:p>
    <w:p w14:paraId="78B8B424" w14:textId="77777777" w:rsidR="008D638D" w:rsidRPr="008D638D" w:rsidRDefault="008D638D" w:rsidP="008D638D">
      <w:pPr>
        <w:spacing w:after="60" w:line="240" w:lineRule="auto"/>
        <w:jc w:val="center"/>
        <w:outlineLvl w:val="0"/>
        <w:rPr>
          <w:rFonts w:ascii="Times New Roman" w:hAnsi="Times New Roman"/>
          <w:b/>
          <w:bCs/>
          <w:kern w:val="28"/>
          <w:sz w:val="26"/>
          <w:szCs w:val="26"/>
        </w:rPr>
      </w:pPr>
      <w:bookmarkStart w:id="2" w:name="10086"/>
      <w:bookmarkStart w:id="3" w:name="_Toc210651143"/>
      <w:bookmarkEnd w:id="2"/>
      <w:r w:rsidRPr="008D638D">
        <w:rPr>
          <w:rFonts w:ascii="Times New Roman" w:hAnsi="Times New Roman"/>
          <w:b/>
          <w:bCs/>
          <w:kern w:val="28"/>
          <w:sz w:val="26"/>
          <w:szCs w:val="26"/>
        </w:rPr>
        <w:t>2. Органи управління та посадові особи. Організаційна структура</w:t>
      </w:r>
      <w:bookmarkEnd w:id="3"/>
    </w:p>
    <w:p w14:paraId="60E3D33F" w14:textId="77777777" w:rsidR="008D638D" w:rsidRPr="008D638D" w:rsidRDefault="008D638D" w:rsidP="008D638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8D638D">
        <w:rPr>
          <w:rFonts w:ascii="Times New Roman" w:hAnsi="Times New Roman"/>
          <w:b/>
          <w:color w:val="000000"/>
          <w:sz w:val="24"/>
          <w:szCs w:val="24"/>
        </w:rPr>
        <w:t>Органи управління</w:t>
      </w:r>
    </w:p>
    <w:p w14:paraId="1F2BEFA1" w14:textId="77777777" w:rsidR="008D638D" w:rsidRPr="008D638D" w:rsidRDefault="008D638D" w:rsidP="008D638D">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8D638D" w:rsidRPr="008D638D" w14:paraId="08126EB7" w14:textId="77777777" w:rsidTr="00427FB6">
        <w:tc>
          <w:tcPr>
            <w:tcW w:w="709" w:type="dxa"/>
            <w:tcBorders>
              <w:top w:val="single" w:sz="6" w:space="0" w:color="000000"/>
              <w:left w:val="single" w:sz="6" w:space="0" w:color="000000"/>
              <w:bottom w:val="single" w:sz="6" w:space="0" w:color="000000"/>
              <w:right w:val="single" w:sz="6" w:space="0" w:color="000000"/>
            </w:tcBorders>
            <w:vAlign w:val="center"/>
          </w:tcPr>
          <w:p w14:paraId="7394C1DC"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2CDE14FA"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5ED77EA1"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0C21CF17"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Персональний склад органу управління (контролю)</w:t>
            </w:r>
          </w:p>
        </w:tc>
      </w:tr>
      <w:tr w:rsidR="008D638D" w:rsidRPr="008D638D" w14:paraId="59FEEEE0" w14:textId="77777777" w:rsidTr="00427FB6">
        <w:tc>
          <w:tcPr>
            <w:tcW w:w="709" w:type="dxa"/>
            <w:tcBorders>
              <w:top w:val="single" w:sz="6" w:space="0" w:color="000000"/>
              <w:left w:val="single" w:sz="6" w:space="0" w:color="000000"/>
              <w:bottom w:val="single" w:sz="6" w:space="0" w:color="000000"/>
              <w:right w:val="single" w:sz="6" w:space="0" w:color="000000"/>
            </w:tcBorders>
            <w:vAlign w:val="center"/>
          </w:tcPr>
          <w:p w14:paraId="462E0F4A"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638D">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700D552F"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638D">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4A89DAF8"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638D">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25A22F57"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638D">
              <w:rPr>
                <w:rFonts w:ascii="Times New Roman" w:hAnsi="Times New Roman"/>
                <w:b/>
                <w:color w:val="000000"/>
                <w:sz w:val="20"/>
                <w:szCs w:val="20"/>
                <w:lang w:val="en-US"/>
              </w:rPr>
              <w:t>4</w:t>
            </w:r>
          </w:p>
        </w:tc>
      </w:tr>
      <w:tr w:rsidR="008D638D" w:rsidRPr="008D638D" w14:paraId="7005A984" w14:textId="77777777" w:rsidTr="00427FB6">
        <w:tc>
          <w:tcPr>
            <w:tcW w:w="709" w:type="dxa"/>
            <w:tcBorders>
              <w:top w:val="single" w:sz="6" w:space="0" w:color="000000"/>
              <w:left w:val="single" w:sz="6" w:space="0" w:color="000000"/>
              <w:bottom w:val="single" w:sz="6" w:space="0" w:color="000000"/>
              <w:right w:val="single" w:sz="6" w:space="0" w:color="000000"/>
            </w:tcBorders>
            <w:vAlign w:val="center"/>
          </w:tcPr>
          <w:p w14:paraId="241EF226"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523C6F6D"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738B7758"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14:paraId="486E6780"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14:paraId="4E856F24"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У випадку проведення загальних зборів відповідно до ст.59 Закону України "Про акціонерні товариства": у разі якщо в одному місці зібралися акціонери - власники 100 відсотків голосуючих акцій, вони мають право прийняти будь-яке рішення з питань, що належать до компетенції загальних зборів акціонерів такого товариства відповідно до закону та/або статуту акціонерного товариства.</w:t>
            </w:r>
          </w:p>
        </w:tc>
      </w:tr>
      <w:tr w:rsidR="008D638D" w:rsidRPr="008D638D" w14:paraId="1B87434C" w14:textId="77777777" w:rsidTr="00427FB6">
        <w:tc>
          <w:tcPr>
            <w:tcW w:w="709" w:type="dxa"/>
            <w:tcBorders>
              <w:top w:val="single" w:sz="6" w:space="0" w:color="000000"/>
              <w:left w:val="single" w:sz="6" w:space="0" w:color="000000"/>
              <w:bottom w:val="single" w:sz="6" w:space="0" w:color="000000"/>
              <w:right w:val="single" w:sz="6" w:space="0" w:color="000000"/>
            </w:tcBorders>
            <w:vAlign w:val="center"/>
          </w:tcPr>
          <w:p w14:paraId="24452D4F"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0CE7E906"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37E33CEF"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3 особи: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23A567AE"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Голова наглядової ради Чепель Петро Володимирович, член наглядової ради Азарова Наталія Леонідівна, член наглядової ради Мороз Сергій Іванович</w:t>
            </w:r>
          </w:p>
        </w:tc>
      </w:tr>
      <w:tr w:rsidR="008D638D" w:rsidRPr="008D638D" w14:paraId="0D847FD4" w14:textId="77777777" w:rsidTr="00427FB6">
        <w:tc>
          <w:tcPr>
            <w:tcW w:w="709" w:type="dxa"/>
            <w:tcBorders>
              <w:top w:val="single" w:sz="6" w:space="0" w:color="000000"/>
              <w:left w:val="single" w:sz="6" w:space="0" w:color="000000"/>
              <w:bottom w:val="single" w:sz="6" w:space="0" w:color="000000"/>
              <w:right w:val="single" w:sz="6" w:space="0" w:color="000000"/>
            </w:tcBorders>
            <w:vAlign w:val="center"/>
          </w:tcPr>
          <w:p w14:paraId="2F2D8038"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7F9CB45D"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14:paraId="39C053B0"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3 особи: Голова правління та 2 Члени правління</w:t>
            </w:r>
          </w:p>
        </w:tc>
        <w:tc>
          <w:tcPr>
            <w:tcW w:w="6662" w:type="dxa"/>
            <w:tcBorders>
              <w:top w:val="single" w:sz="6" w:space="0" w:color="000000"/>
              <w:left w:val="single" w:sz="6" w:space="0" w:color="000000"/>
              <w:bottom w:val="single" w:sz="6" w:space="0" w:color="000000"/>
              <w:right w:val="single" w:sz="6" w:space="0" w:color="000000"/>
            </w:tcBorders>
            <w:vAlign w:val="center"/>
          </w:tcPr>
          <w:p w14:paraId="2257632D"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Голова правління Кучеренко Станіслав Олексійович,  член правління Будник Костянтин Олександрович, член правління Пушкарьов Володимир Миколайович</w:t>
            </w:r>
          </w:p>
        </w:tc>
      </w:tr>
      <w:tr w:rsidR="008D638D" w:rsidRPr="008D638D" w14:paraId="42F8309F" w14:textId="77777777" w:rsidTr="00427FB6">
        <w:tc>
          <w:tcPr>
            <w:tcW w:w="709" w:type="dxa"/>
            <w:tcBorders>
              <w:top w:val="single" w:sz="6" w:space="0" w:color="000000"/>
              <w:left w:val="single" w:sz="6" w:space="0" w:color="000000"/>
              <w:bottom w:val="single" w:sz="6" w:space="0" w:color="000000"/>
              <w:right w:val="single" w:sz="6" w:space="0" w:color="000000"/>
            </w:tcBorders>
            <w:vAlign w:val="center"/>
          </w:tcPr>
          <w:p w14:paraId="2F28B09F"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14:paraId="470C9DFA"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Ревізійна комісія</w:t>
            </w:r>
          </w:p>
        </w:tc>
        <w:tc>
          <w:tcPr>
            <w:tcW w:w="2693" w:type="dxa"/>
            <w:tcBorders>
              <w:top w:val="single" w:sz="6" w:space="0" w:color="000000"/>
              <w:left w:val="single" w:sz="6" w:space="0" w:color="000000"/>
              <w:bottom w:val="single" w:sz="6" w:space="0" w:color="000000"/>
              <w:right w:val="single" w:sz="6" w:space="0" w:color="000000"/>
            </w:tcBorders>
            <w:vAlign w:val="center"/>
          </w:tcPr>
          <w:p w14:paraId="4A154DF8"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2 особи: Голова ревізійної комісії та член ревізійної комісії</w:t>
            </w:r>
          </w:p>
        </w:tc>
        <w:tc>
          <w:tcPr>
            <w:tcW w:w="6662" w:type="dxa"/>
            <w:tcBorders>
              <w:top w:val="single" w:sz="6" w:space="0" w:color="000000"/>
              <w:left w:val="single" w:sz="6" w:space="0" w:color="000000"/>
              <w:bottom w:val="single" w:sz="6" w:space="0" w:color="000000"/>
              <w:right w:val="single" w:sz="6" w:space="0" w:color="000000"/>
            </w:tcBorders>
            <w:vAlign w:val="center"/>
          </w:tcPr>
          <w:p w14:paraId="2E5D0E3E"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Голова ревізійної комісії Чепель Жанна Анатоліївна, член ревізійної комісії Мороз Олена Віталіївна</w:t>
            </w:r>
          </w:p>
        </w:tc>
      </w:tr>
    </w:tbl>
    <w:p w14:paraId="466E2445" w14:textId="77777777" w:rsidR="008D638D" w:rsidRPr="008D638D" w:rsidRDefault="008D638D" w:rsidP="008D638D">
      <w:pPr>
        <w:spacing w:after="0" w:line="240" w:lineRule="auto"/>
        <w:ind w:right="173"/>
        <w:rPr>
          <w:rFonts w:ascii="Times New Roman" w:hAnsi="Times New Roman"/>
          <w:sz w:val="24"/>
          <w:szCs w:val="24"/>
        </w:rPr>
      </w:pPr>
    </w:p>
    <w:p w14:paraId="5F5179BC" w14:textId="77777777" w:rsidR="008D638D" w:rsidRPr="008D638D" w:rsidRDefault="008D638D" w:rsidP="008D638D">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8D638D">
        <w:rPr>
          <w:rFonts w:ascii="Times New Roman" w:hAnsi="Times New Roman"/>
          <w:b/>
          <w:bCs/>
          <w:color w:val="000000"/>
          <w:sz w:val="24"/>
          <w:szCs w:val="24"/>
        </w:rPr>
        <w:t>Інформація щодо посадових осіб</w:t>
      </w:r>
    </w:p>
    <w:p w14:paraId="53B80374" w14:textId="77777777" w:rsidR="008D638D" w:rsidRPr="008D638D" w:rsidRDefault="008D638D" w:rsidP="008D638D">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8D638D">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8D638D" w:rsidRPr="008D638D" w14:paraId="624B5CFA" w14:textId="77777777" w:rsidTr="00427FB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5695108"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w:t>
            </w:r>
          </w:p>
          <w:p w14:paraId="44567C38"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E841CA" w14:textId="77777777" w:rsidR="008D638D" w:rsidRPr="008D638D" w:rsidRDefault="008D638D" w:rsidP="008D638D">
            <w:pPr>
              <w:tabs>
                <w:tab w:val="left" w:pos="214"/>
              </w:tabs>
              <w:spacing w:after="0" w:line="240" w:lineRule="auto"/>
              <w:jc w:val="center"/>
              <w:rPr>
                <w:rFonts w:ascii="Times New Roman" w:hAnsi="Times New Roman"/>
                <w:b/>
                <w:bCs/>
                <w:sz w:val="20"/>
                <w:szCs w:val="20"/>
              </w:rPr>
            </w:pPr>
            <w:r w:rsidRPr="008D638D">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D30CD3C" w14:textId="77777777" w:rsidR="008D638D" w:rsidRPr="008D638D" w:rsidRDefault="008D638D" w:rsidP="008D638D">
            <w:pPr>
              <w:spacing w:after="0" w:line="240" w:lineRule="auto"/>
              <w:rPr>
                <w:rFonts w:ascii="Times New Roman" w:hAnsi="Times New Roman"/>
                <w:b/>
                <w:bCs/>
                <w:sz w:val="20"/>
                <w:szCs w:val="20"/>
              </w:rPr>
            </w:pPr>
            <w:r w:rsidRPr="008D638D">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743E2B05"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10054FD0"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6D38EBE"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17E0FE"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81F6589"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77871CF2" w14:textId="77777777" w:rsidR="008D638D" w:rsidRPr="008D638D" w:rsidRDefault="008D638D" w:rsidP="008D638D">
            <w:pPr>
              <w:spacing w:after="0" w:line="240" w:lineRule="auto"/>
              <w:jc w:val="center"/>
              <w:rPr>
                <w:rFonts w:ascii="Times New Roman" w:hAnsi="Times New Roman"/>
                <w:b/>
                <w:sz w:val="20"/>
                <w:szCs w:val="20"/>
                <w:lang w:val="ru-RU"/>
              </w:rPr>
            </w:pPr>
            <w:r w:rsidRPr="008D638D">
              <w:rPr>
                <w:rFonts w:ascii="Times New Roman" w:hAnsi="Times New Roman"/>
                <w:b/>
                <w:sz w:val="20"/>
                <w:szCs w:val="20"/>
              </w:rPr>
              <w:t>Повне найменування, ідентифікаційний код юридичної особи</w:t>
            </w:r>
            <w:r w:rsidRPr="008D638D">
              <w:rPr>
                <w:rFonts w:ascii="Times New Roman" w:hAnsi="Times New Roman"/>
                <w:b/>
                <w:sz w:val="20"/>
                <w:szCs w:val="20"/>
                <w:lang w:val="ru-RU"/>
              </w:rPr>
              <w:t xml:space="preserve"> </w:t>
            </w:r>
          </w:p>
          <w:p w14:paraId="156E6A80"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та посада(и), яку(і) займав(є) за</w:t>
            </w:r>
            <w:r w:rsidRPr="008D638D">
              <w:rPr>
                <w:rFonts w:ascii="Times New Roman" w:hAnsi="Times New Roman"/>
                <w:b/>
                <w:sz w:val="20"/>
                <w:szCs w:val="20"/>
                <w:lang w:val="ru-RU"/>
              </w:rPr>
              <w:t xml:space="preserve"> </w:t>
            </w:r>
            <w:r w:rsidRPr="008D638D">
              <w:rPr>
                <w:rFonts w:ascii="Times New Roman" w:hAnsi="Times New Roman"/>
                <w:b/>
                <w:sz w:val="20"/>
                <w:szCs w:val="20"/>
              </w:rPr>
              <w:t>останні</w:t>
            </w:r>
            <w:r w:rsidRPr="008D638D">
              <w:rPr>
                <w:rFonts w:ascii="Times New Roman" w:hAnsi="Times New Roman"/>
                <w:b/>
                <w:sz w:val="20"/>
                <w:szCs w:val="20"/>
                <w:lang w:val="ru-RU"/>
              </w:rPr>
              <w:t xml:space="preserve"> </w:t>
            </w:r>
            <w:r w:rsidRPr="008D638D">
              <w:rPr>
                <w:rFonts w:ascii="Times New Roman" w:hAnsi="Times New Roman"/>
                <w:b/>
                <w:sz w:val="20"/>
                <w:szCs w:val="20"/>
              </w:rPr>
              <w:t>5</w:t>
            </w:r>
            <w:r w:rsidRPr="008D638D">
              <w:rPr>
                <w:rFonts w:ascii="Times New Roman" w:hAnsi="Times New Roman"/>
                <w:b/>
                <w:sz w:val="20"/>
                <w:szCs w:val="20"/>
                <w:lang w:val="ru-RU"/>
              </w:rPr>
              <w:t xml:space="preserve"> </w:t>
            </w:r>
            <w:r w:rsidRPr="008D638D">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47F86A45" w14:textId="77777777" w:rsidR="008D638D" w:rsidRPr="008D638D" w:rsidRDefault="008D638D" w:rsidP="008D638D">
            <w:pPr>
              <w:spacing w:after="0" w:line="240" w:lineRule="auto"/>
              <w:ind w:left="-15"/>
              <w:jc w:val="center"/>
              <w:rPr>
                <w:rFonts w:ascii="Times New Roman" w:hAnsi="Times New Roman"/>
                <w:b/>
                <w:bCs/>
                <w:sz w:val="20"/>
                <w:szCs w:val="20"/>
                <w:lang w:val="ru-RU"/>
              </w:rPr>
            </w:pPr>
            <w:r w:rsidRPr="008D638D">
              <w:rPr>
                <w:rFonts w:ascii="Times New Roman" w:hAnsi="Times New Roman"/>
                <w:b/>
                <w:sz w:val="20"/>
                <w:szCs w:val="20"/>
              </w:rPr>
              <w:t>Дата набуття повноважень та строк, на</w:t>
            </w:r>
            <w:r w:rsidRPr="008D638D">
              <w:rPr>
                <w:rFonts w:ascii="Times New Roman" w:hAnsi="Times New Roman"/>
                <w:b/>
                <w:sz w:val="20"/>
                <w:szCs w:val="20"/>
                <w:lang w:val="ru-RU"/>
              </w:rPr>
              <w:t xml:space="preserve"> </w:t>
            </w:r>
            <w:r w:rsidRPr="008D638D">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2011B4A2" w14:textId="77777777" w:rsidR="008D638D" w:rsidRPr="008D638D" w:rsidRDefault="008D638D" w:rsidP="008D638D">
            <w:pPr>
              <w:spacing w:after="0" w:line="240" w:lineRule="auto"/>
              <w:ind w:left="-15"/>
              <w:jc w:val="center"/>
              <w:rPr>
                <w:rFonts w:ascii="Times New Roman" w:hAnsi="Times New Roman"/>
                <w:b/>
                <w:bCs/>
                <w:sz w:val="20"/>
                <w:szCs w:val="20"/>
              </w:rPr>
            </w:pPr>
            <w:r w:rsidRPr="008D638D">
              <w:rPr>
                <w:rFonts w:ascii="Times New Roman" w:hAnsi="Times New Roman"/>
                <w:b/>
                <w:sz w:val="20"/>
                <w:szCs w:val="20"/>
              </w:rPr>
              <w:t>Непогашена судимість за корисливі та</w:t>
            </w:r>
            <w:r w:rsidRPr="008D638D">
              <w:rPr>
                <w:rFonts w:ascii="Times New Roman" w:hAnsi="Times New Roman"/>
                <w:b/>
                <w:sz w:val="20"/>
                <w:szCs w:val="20"/>
                <w:lang w:val="ru-RU"/>
              </w:rPr>
              <w:t xml:space="preserve"> </w:t>
            </w:r>
            <w:r w:rsidRPr="008D638D">
              <w:rPr>
                <w:rFonts w:ascii="Times New Roman" w:hAnsi="Times New Roman"/>
                <w:b/>
                <w:sz w:val="20"/>
                <w:szCs w:val="20"/>
              </w:rPr>
              <w:t xml:space="preserve">посадові злочини </w:t>
            </w:r>
            <w:r w:rsidRPr="008D638D">
              <w:rPr>
                <w:rFonts w:ascii="Times New Roman" w:hAnsi="Times New Roman"/>
                <w:b/>
                <w:sz w:val="20"/>
                <w:szCs w:val="20"/>
              </w:rPr>
              <w:br/>
              <w:t>(Так/Ні)</w:t>
            </w:r>
          </w:p>
        </w:tc>
      </w:tr>
      <w:tr w:rsidR="008D638D" w:rsidRPr="008D638D" w14:paraId="21EC6877" w14:textId="77777777" w:rsidTr="00427FB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03AD085"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5E2ECB"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360F98"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10010706"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12772BA0"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D166AE"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5CD49C"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5555BE"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C71CC9"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55A81ECA"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2DB20812"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11</w:t>
            </w:r>
          </w:p>
        </w:tc>
      </w:tr>
      <w:tr w:rsidR="008D638D" w:rsidRPr="008D638D" w14:paraId="3B4B933C" w14:textId="77777777" w:rsidTr="00427FB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570737A"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0AC56B"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447942"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Чепель Петро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2BEC9538"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E2560AF"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FADD28"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034197"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F813A6"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39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16A052"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ПРИВАТНЕ АКЦІОНЕРНЕ ТОВАРИСТВО "АПТЕКИ ЗАПОРІЖЖЯ"</w:t>
            </w:r>
          </w:p>
          <w:p w14:paraId="3F113B89"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01977334</w:t>
            </w:r>
          </w:p>
          <w:p w14:paraId="1325D721"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Голова наглядової ради (Інших посад протягом останніх 5 років  особа не обіймав)</w:t>
            </w:r>
          </w:p>
        </w:tc>
        <w:tc>
          <w:tcPr>
            <w:tcW w:w="1293" w:type="dxa"/>
            <w:tcBorders>
              <w:top w:val="single" w:sz="6" w:space="0" w:color="000000"/>
              <w:left w:val="single" w:sz="6" w:space="0" w:color="000000"/>
              <w:bottom w:val="single" w:sz="6" w:space="0" w:color="000000"/>
              <w:right w:val="single" w:sz="6" w:space="0" w:color="000000"/>
            </w:tcBorders>
            <w:vAlign w:val="center"/>
          </w:tcPr>
          <w:p w14:paraId="2DBAD718"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04.01.2023</w:t>
            </w:r>
          </w:p>
          <w:p w14:paraId="73DA7FD8"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2067704A"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Ні</w:t>
            </w:r>
          </w:p>
        </w:tc>
      </w:tr>
      <w:tr w:rsidR="008D638D" w:rsidRPr="008D638D" w14:paraId="67E9961A" w14:textId="77777777" w:rsidTr="00427FB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D5C4228"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762DECF"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0A82B7"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Азарова Наталія Леонідівна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19458651"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B3E911E"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51EE82"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1976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37DD6C"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365D2A"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29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A0E16E"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ПРИВАТНЕ АКЦІОНЕРНЕ ТОВАРИСТВО "АПТЕКИ ЗАПОРІЖЖЯ"</w:t>
            </w:r>
          </w:p>
          <w:p w14:paraId="14F53C9D"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01977334</w:t>
            </w:r>
          </w:p>
          <w:p w14:paraId="1F230C0F"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директор комерційний</w:t>
            </w:r>
          </w:p>
        </w:tc>
        <w:tc>
          <w:tcPr>
            <w:tcW w:w="1293" w:type="dxa"/>
            <w:tcBorders>
              <w:top w:val="single" w:sz="6" w:space="0" w:color="000000"/>
              <w:left w:val="single" w:sz="6" w:space="0" w:color="000000"/>
              <w:bottom w:val="single" w:sz="6" w:space="0" w:color="000000"/>
              <w:right w:val="single" w:sz="6" w:space="0" w:color="000000"/>
            </w:tcBorders>
            <w:vAlign w:val="center"/>
          </w:tcPr>
          <w:p w14:paraId="1E9257B2"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04.01.2023</w:t>
            </w:r>
          </w:p>
          <w:p w14:paraId="6F3AFCA3"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44FAE32A"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Ні</w:t>
            </w:r>
          </w:p>
        </w:tc>
      </w:tr>
      <w:tr w:rsidR="008D638D" w:rsidRPr="008D638D" w14:paraId="4FE91768" w14:textId="77777777" w:rsidTr="00427FB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730471B"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247A3F"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72BFDE"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Мороз Сергій Іванович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49378097"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714CEBA2"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F88A55"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DFA8B0"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571832"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38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47E8BE"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ПРИВАТНЕ АКЦІОНЕРНЕ ТОВАРИСТВО "АПТЕКИ ЗАПОРІЖЖЯ"</w:t>
            </w:r>
          </w:p>
          <w:p w14:paraId="0BB88BCE"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01973472</w:t>
            </w:r>
          </w:p>
          <w:p w14:paraId="41D81BF4"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Член наглядової ради (інших посад протягом останніх 5 років не обіймав)</w:t>
            </w:r>
          </w:p>
        </w:tc>
        <w:tc>
          <w:tcPr>
            <w:tcW w:w="1293" w:type="dxa"/>
            <w:tcBorders>
              <w:top w:val="single" w:sz="6" w:space="0" w:color="000000"/>
              <w:left w:val="single" w:sz="6" w:space="0" w:color="000000"/>
              <w:bottom w:val="single" w:sz="6" w:space="0" w:color="000000"/>
              <w:right w:val="single" w:sz="6" w:space="0" w:color="000000"/>
            </w:tcBorders>
            <w:vAlign w:val="center"/>
          </w:tcPr>
          <w:p w14:paraId="1AB5295F"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04.01.2023</w:t>
            </w:r>
          </w:p>
          <w:p w14:paraId="3300F129"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46308EF5"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Ні</w:t>
            </w:r>
          </w:p>
        </w:tc>
      </w:tr>
    </w:tbl>
    <w:p w14:paraId="3C33D8C8" w14:textId="77777777" w:rsidR="008D638D" w:rsidRPr="008D638D" w:rsidRDefault="008D638D" w:rsidP="008D638D">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2C104EFE" w14:textId="77777777" w:rsidR="008D638D" w:rsidRPr="008D638D" w:rsidRDefault="008D638D" w:rsidP="008D638D">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8D638D">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8D638D" w:rsidRPr="008D638D" w14:paraId="60BC3098" w14:textId="77777777" w:rsidTr="00427FB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8B3340D"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lastRenderedPageBreak/>
              <w:t>№</w:t>
            </w:r>
          </w:p>
          <w:p w14:paraId="5DE09F07"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41B440" w14:textId="77777777" w:rsidR="008D638D" w:rsidRPr="008D638D" w:rsidRDefault="008D638D" w:rsidP="008D638D">
            <w:pPr>
              <w:tabs>
                <w:tab w:val="left" w:pos="214"/>
              </w:tabs>
              <w:spacing w:after="0" w:line="240" w:lineRule="auto"/>
              <w:jc w:val="center"/>
              <w:rPr>
                <w:rFonts w:ascii="Times New Roman" w:hAnsi="Times New Roman"/>
                <w:b/>
                <w:bCs/>
                <w:sz w:val="20"/>
                <w:szCs w:val="20"/>
              </w:rPr>
            </w:pPr>
            <w:r w:rsidRPr="008D638D">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CACB386" w14:textId="77777777" w:rsidR="008D638D" w:rsidRPr="008D638D" w:rsidRDefault="008D638D" w:rsidP="008D638D">
            <w:pPr>
              <w:spacing w:after="0" w:line="240" w:lineRule="auto"/>
              <w:rPr>
                <w:rFonts w:ascii="Times New Roman" w:hAnsi="Times New Roman"/>
                <w:b/>
                <w:bCs/>
                <w:sz w:val="20"/>
                <w:szCs w:val="20"/>
              </w:rPr>
            </w:pPr>
            <w:r w:rsidRPr="008D638D">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786FDEF6"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76C987EA"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700249"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14821C"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DD052FA"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0C0BFC64" w14:textId="77777777" w:rsidR="008D638D" w:rsidRPr="008D638D" w:rsidRDefault="008D638D" w:rsidP="008D638D">
            <w:pPr>
              <w:spacing w:after="0" w:line="240" w:lineRule="auto"/>
              <w:jc w:val="center"/>
              <w:rPr>
                <w:rFonts w:ascii="Times New Roman" w:hAnsi="Times New Roman"/>
                <w:b/>
                <w:sz w:val="20"/>
                <w:szCs w:val="20"/>
                <w:lang w:val="ru-RU"/>
              </w:rPr>
            </w:pPr>
            <w:r w:rsidRPr="008D638D">
              <w:rPr>
                <w:rFonts w:ascii="Times New Roman" w:hAnsi="Times New Roman"/>
                <w:b/>
                <w:sz w:val="20"/>
                <w:szCs w:val="20"/>
              </w:rPr>
              <w:t>Повне найменування, ідентифікаційний код юридичної особи</w:t>
            </w:r>
            <w:r w:rsidRPr="008D638D">
              <w:rPr>
                <w:rFonts w:ascii="Times New Roman" w:hAnsi="Times New Roman"/>
                <w:b/>
                <w:sz w:val="20"/>
                <w:szCs w:val="20"/>
                <w:lang w:val="ru-RU"/>
              </w:rPr>
              <w:t xml:space="preserve"> </w:t>
            </w:r>
          </w:p>
          <w:p w14:paraId="42DE4B50"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та посада(и), яку(і) займав(є) за</w:t>
            </w:r>
            <w:r w:rsidRPr="008D638D">
              <w:rPr>
                <w:rFonts w:ascii="Times New Roman" w:hAnsi="Times New Roman"/>
                <w:b/>
                <w:sz w:val="20"/>
                <w:szCs w:val="20"/>
                <w:lang w:val="ru-RU"/>
              </w:rPr>
              <w:t xml:space="preserve"> </w:t>
            </w:r>
            <w:r w:rsidRPr="008D638D">
              <w:rPr>
                <w:rFonts w:ascii="Times New Roman" w:hAnsi="Times New Roman"/>
                <w:b/>
                <w:sz w:val="20"/>
                <w:szCs w:val="20"/>
              </w:rPr>
              <w:t>останні</w:t>
            </w:r>
            <w:r w:rsidRPr="008D638D">
              <w:rPr>
                <w:rFonts w:ascii="Times New Roman" w:hAnsi="Times New Roman"/>
                <w:b/>
                <w:sz w:val="20"/>
                <w:szCs w:val="20"/>
                <w:lang w:val="ru-RU"/>
              </w:rPr>
              <w:t xml:space="preserve"> </w:t>
            </w:r>
            <w:r w:rsidRPr="008D638D">
              <w:rPr>
                <w:rFonts w:ascii="Times New Roman" w:hAnsi="Times New Roman"/>
                <w:b/>
                <w:sz w:val="20"/>
                <w:szCs w:val="20"/>
              </w:rPr>
              <w:t>5</w:t>
            </w:r>
            <w:r w:rsidRPr="008D638D">
              <w:rPr>
                <w:rFonts w:ascii="Times New Roman" w:hAnsi="Times New Roman"/>
                <w:b/>
                <w:sz w:val="20"/>
                <w:szCs w:val="20"/>
                <w:lang w:val="ru-RU"/>
              </w:rPr>
              <w:t xml:space="preserve"> </w:t>
            </w:r>
            <w:r w:rsidRPr="008D638D">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64FC24BC" w14:textId="77777777" w:rsidR="008D638D" w:rsidRPr="008D638D" w:rsidRDefault="008D638D" w:rsidP="008D638D">
            <w:pPr>
              <w:spacing w:after="0" w:line="240" w:lineRule="auto"/>
              <w:ind w:left="-15"/>
              <w:jc w:val="center"/>
              <w:rPr>
                <w:rFonts w:ascii="Times New Roman" w:hAnsi="Times New Roman"/>
                <w:b/>
                <w:bCs/>
                <w:sz w:val="20"/>
                <w:szCs w:val="20"/>
                <w:lang w:val="ru-RU"/>
              </w:rPr>
            </w:pPr>
            <w:r w:rsidRPr="008D638D">
              <w:rPr>
                <w:rFonts w:ascii="Times New Roman" w:hAnsi="Times New Roman"/>
                <w:b/>
                <w:sz w:val="20"/>
                <w:szCs w:val="20"/>
              </w:rPr>
              <w:t>Дата набуття повноважень та строк, на</w:t>
            </w:r>
            <w:r w:rsidRPr="008D638D">
              <w:rPr>
                <w:rFonts w:ascii="Times New Roman" w:hAnsi="Times New Roman"/>
                <w:b/>
                <w:sz w:val="20"/>
                <w:szCs w:val="20"/>
                <w:lang w:val="ru-RU"/>
              </w:rPr>
              <w:t xml:space="preserve"> </w:t>
            </w:r>
            <w:r w:rsidRPr="008D638D">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381A36FC" w14:textId="77777777" w:rsidR="008D638D" w:rsidRPr="008D638D" w:rsidRDefault="008D638D" w:rsidP="008D638D">
            <w:pPr>
              <w:spacing w:after="0" w:line="240" w:lineRule="auto"/>
              <w:ind w:left="-15"/>
              <w:jc w:val="center"/>
              <w:rPr>
                <w:rFonts w:ascii="Times New Roman" w:hAnsi="Times New Roman"/>
                <w:b/>
                <w:bCs/>
                <w:sz w:val="20"/>
                <w:szCs w:val="20"/>
              </w:rPr>
            </w:pPr>
            <w:r w:rsidRPr="008D638D">
              <w:rPr>
                <w:rFonts w:ascii="Times New Roman" w:hAnsi="Times New Roman"/>
                <w:b/>
                <w:sz w:val="20"/>
                <w:szCs w:val="20"/>
              </w:rPr>
              <w:t>Непогашена судимість за корисливі та</w:t>
            </w:r>
            <w:r w:rsidRPr="008D638D">
              <w:rPr>
                <w:rFonts w:ascii="Times New Roman" w:hAnsi="Times New Roman"/>
                <w:b/>
                <w:sz w:val="20"/>
                <w:szCs w:val="20"/>
                <w:lang w:val="ru-RU"/>
              </w:rPr>
              <w:t xml:space="preserve"> </w:t>
            </w:r>
            <w:r w:rsidRPr="008D638D">
              <w:rPr>
                <w:rFonts w:ascii="Times New Roman" w:hAnsi="Times New Roman"/>
                <w:b/>
                <w:sz w:val="20"/>
                <w:szCs w:val="20"/>
              </w:rPr>
              <w:t xml:space="preserve">посадові злочини </w:t>
            </w:r>
            <w:r w:rsidRPr="008D638D">
              <w:rPr>
                <w:rFonts w:ascii="Times New Roman" w:hAnsi="Times New Roman"/>
                <w:b/>
                <w:sz w:val="20"/>
                <w:szCs w:val="20"/>
              </w:rPr>
              <w:br/>
              <w:t>(Так/Ні)</w:t>
            </w:r>
          </w:p>
        </w:tc>
      </w:tr>
      <w:tr w:rsidR="008D638D" w:rsidRPr="008D638D" w14:paraId="77DC537E" w14:textId="77777777" w:rsidTr="00427FB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EA12943"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B8B459"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EB9F57"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014C7A64"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6E000121"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382EAD"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636037"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6EEEC2"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CA349B"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30511DFD"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32F83A2B"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11</w:t>
            </w:r>
          </w:p>
        </w:tc>
      </w:tr>
      <w:tr w:rsidR="008D638D" w:rsidRPr="008D638D" w14:paraId="73E4BDB8" w14:textId="77777777" w:rsidTr="00427FB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A7BFABD"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4F0923"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Голова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1E73CF"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Кучеренко Станіслав Олексійович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1B4D9BDA"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B60B0E6"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6F0B99"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1964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1CAE39"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5478AD"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41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A678FD"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ПРИВАТНЕ АКЦІОНЕРНЕ ТОВАРИСТВО "АПТЕКИ ЗАПОРІЖЖЯ"</w:t>
            </w:r>
          </w:p>
          <w:p w14:paraId="457C4A37"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01977334</w:t>
            </w:r>
          </w:p>
          <w:p w14:paraId="4C3804AF"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начальник автотранспортного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1C188C36"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28.11.2022</w:t>
            </w:r>
          </w:p>
          <w:p w14:paraId="74C7B6E6"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3 роки (з 28.11.2022 р. по 27.11.2025 р.)</w:t>
            </w:r>
          </w:p>
        </w:tc>
        <w:tc>
          <w:tcPr>
            <w:tcW w:w="1134" w:type="dxa"/>
            <w:tcBorders>
              <w:top w:val="single" w:sz="6" w:space="0" w:color="000000"/>
              <w:left w:val="single" w:sz="6" w:space="0" w:color="000000"/>
              <w:bottom w:val="single" w:sz="6" w:space="0" w:color="000000"/>
              <w:right w:val="single" w:sz="6" w:space="0" w:color="000000"/>
            </w:tcBorders>
            <w:vAlign w:val="center"/>
          </w:tcPr>
          <w:p w14:paraId="2CC09A1B"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Ні</w:t>
            </w:r>
          </w:p>
        </w:tc>
      </w:tr>
      <w:tr w:rsidR="008D638D" w:rsidRPr="008D638D" w14:paraId="785B217D" w14:textId="77777777" w:rsidTr="00427FB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94F39BA"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664E0A"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CCBBAF"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Будник Костянтин Олександрович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3349118D"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5331422"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9821E2"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58CA85"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5E2DFB"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35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16AB9C"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ПРИВАТНЕ АКЦІОНЕРНЕ ТОВАРИСТВО "АПТЕКИ ЗАПОРІЖЖЯ"</w:t>
            </w:r>
          </w:p>
          <w:p w14:paraId="1FC246B5"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01977334</w:t>
            </w:r>
          </w:p>
          <w:p w14:paraId="7B1F48B8"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директор з організаційних питань</w:t>
            </w:r>
          </w:p>
        </w:tc>
        <w:tc>
          <w:tcPr>
            <w:tcW w:w="1293" w:type="dxa"/>
            <w:tcBorders>
              <w:top w:val="single" w:sz="6" w:space="0" w:color="000000"/>
              <w:left w:val="single" w:sz="6" w:space="0" w:color="000000"/>
              <w:bottom w:val="single" w:sz="6" w:space="0" w:color="000000"/>
              <w:right w:val="single" w:sz="6" w:space="0" w:color="000000"/>
            </w:tcBorders>
            <w:vAlign w:val="center"/>
          </w:tcPr>
          <w:p w14:paraId="7A35B92B"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28.11.2022</w:t>
            </w:r>
          </w:p>
          <w:p w14:paraId="7A0DB069"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3 роки (з 28.11.2022 р. по 27.11.2025 р.)</w:t>
            </w:r>
          </w:p>
        </w:tc>
        <w:tc>
          <w:tcPr>
            <w:tcW w:w="1134" w:type="dxa"/>
            <w:tcBorders>
              <w:top w:val="single" w:sz="6" w:space="0" w:color="000000"/>
              <w:left w:val="single" w:sz="6" w:space="0" w:color="000000"/>
              <w:bottom w:val="single" w:sz="6" w:space="0" w:color="000000"/>
              <w:right w:val="single" w:sz="6" w:space="0" w:color="000000"/>
            </w:tcBorders>
            <w:vAlign w:val="center"/>
          </w:tcPr>
          <w:p w14:paraId="7A35ADD8"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Ні</w:t>
            </w:r>
          </w:p>
        </w:tc>
      </w:tr>
      <w:tr w:rsidR="008D638D" w:rsidRPr="008D638D" w14:paraId="518A6C87" w14:textId="77777777" w:rsidTr="00427FB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B20B983"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79AF3C"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443FB5"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Пушкарьов Володимир Миколайович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494CAAFD"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D489A82"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5C249A"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1976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F4E457"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E8A084"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26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62C9A8"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ПРИВАТНЕ АКЦІОНЕРНЕ ТОВАРИСТВО "АПТЕКИ ЗАПОРІЖЖЯ"</w:t>
            </w:r>
          </w:p>
          <w:p w14:paraId="3ADF2CD7"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01977334</w:t>
            </w:r>
          </w:p>
          <w:p w14:paraId="1EC802DC"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начальник організаційного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7A2261B9"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28.11.2022</w:t>
            </w:r>
          </w:p>
          <w:p w14:paraId="140BF211"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3 роки (з 28.11.2022 р. по 27.11.2025 р.)</w:t>
            </w:r>
          </w:p>
        </w:tc>
        <w:tc>
          <w:tcPr>
            <w:tcW w:w="1134" w:type="dxa"/>
            <w:tcBorders>
              <w:top w:val="single" w:sz="6" w:space="0" w:color="000000"/>
              <w:left w:val="single" w:sz="6" w:space="0" w:color="000000"/>
              <w:bottom w:val="single" w:sz="6" w:space="0" w:color="000000"/>
              <w:right w:val="single" w:sz="6" w:space="0" w:color="000000"/>
            </w:tcBorders>
            <w:vAlign w:val="center"/>
          </w:tcPr>
          <w:p w14:paraId="29523365"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Ні</w:t>
            </w:r>
          </w:p>
        </w:tc>
      </w:tr>
    </w:tbl>
    <w:p w14:paraId="467251C8" w14:textId="77777777" w:rsidR="008D638D" w:rsidRPr="008D638D" w:rsidRDefault="008D638D" w:rsidP="008D638D">
      <w:pPr>
        <w:spacing w:after="0" w:line="240" w:lineRule="auto"/>
        <w:rPr>
          <w:rFonts w:ascii="Times New Roman" w:hAnsi="Times New Roman"/>
          <w:sz w:val="24"/>
          <w:szCs w:val="24"/>
          <w:lang w:val="en-US"/>
        </w:rPr>
      </w:pPr>
    </w:p>
    <w:p w14:paraId="2AB83E39" w14:textId="77777777" w:rsidR="008D638D" w:rsidRPr="008D638D" w:rsidRDefault="008D638D" w:rsidP="008D638D">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8D638D">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8D638D" w:rsidRPr="008D638D" w14:paraId="6D0E3C40" w14:textId="77777777" w:rsidTr="00427FB6">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937DF01"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w:t>
            </w:r>
          </w:p>
          <w:p w14:paraId="6F732272"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FD5DA3" w14:textId="77777777" w:rsidR="008D638D" w:rsidRPr="008D638D" w:rsidRDefault="008D638D" w:rsidP="008D638D">
            <w:pPr>
              <w:tabs>
                <w:tab w:val="left" w:pos="214"/>
              </w:tabs>
              <w:spacing w:after="0" w:line="240" w:lineRule="auto"/>
              <w:jc w:val="center"/>
              <w:rPr>
                <w:rFonts w:ascii="Times New Roman" w:hAnsi="Times New Roman"/>
                <w:b/>
                <w:bCs/>
                <w:sz w:val="20"/>
                <w:szCs w:val="20"/>
              </w:rPr>
            </w:pPr>
            <w:r w:rsidRPr="008D638D">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8FDF12F" w14:textId="77777777" w:rsidR="008D638D" w:rsidRPr="008D638D" w:rsidRDefault="008D638D" w:rsidP="008D638D">
            <w:pPr>
              <w:spacing w:after="0" w:line="240" w:lineRule="auto"/>
              <w:rPr>
                <w:rFonts w:ascii="Times New Roman" w:hAnsi="Times New Roman"/>
                <w:b/>
                <w:bCs/>
                <w:sz w:val="20"/>
                <w:szCs w:val="20"/>
              </w:rPr>
            </w:pPr>
            <w:r w:rsidRPr="008D638D">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511A700A"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7E4912E9"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676855"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1A701B"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74B6C82"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238EB9FA" w14:textId="77777777" w:rsidR="008D638D" w:rsidRPr="008D638D" w:rsidRDefault="008D638D" w:rsidP="008D638D">
            <w:pPr>
              <w:spacing w:after="0" w:line="240" w:lineRule="auto"/>
              <w:jc w:val="center"/>
              <w:rPr>
                <w:rFonts w:ascii="Times New Roman" w:hAnsi="Times New Roman"/>
                <w:b/>
                <w:sz w:val="20"/>
                <w:szCs w:val="20"/>
                <w:lang w:val="ru-RU"/>
              </w:rPr>
            </w:pPr>
            <w:r w:rsidRPr="008D638D">
              <w:rPr>
                <w:rFonts w:ascii="Times New Roman" w:hAnsi="Times New Roman"/>
                <w:b/>
                <w:sz w:val="20"/>
                <w:szCs w:val="20"/>
              </w:rPr>
              <w:t>Повне найменування, ідентифікаційний код юридичної особи</w:t>
            </w:r>
            <w:r w:rsidRPr="008D638D">
              <w:rPr>
                <w:rFonts w:ascii="Times New Roman" w:hAnsi="Times New Roman"/>
                <w:b/>
                <w:sz w:val="20"/>
                <w:szCs w:val="20"/>
                <w:lang w:val="ru-RU"/>
              </w:rPr>
              <w:t xml:space="preserve"> </w:t>
            </w:r>
          </w:p>
          <w:p w14:paraId="35818450"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та посада(и), яку(і) займав(є) за</w:t>
            </w:r>
            <w:r w:rsidRPr="008D638D">
              <w:rPr>
                <w:rFonts w:ascii="Times New Roman" w:hAnsi="Times New Roman"/>
                <w:b/>
                <w:sz w:val="20"/>
                <w:szCs w:val="20"/>
                <w:lang w:val="ru-RU"/>
              </w:rPr>
              <w:t xml:space="preserve"> </w:t>
            </w:r>
            <w:r w:rsidRPr="008D638D">
              <w:rPr>
                <w:rFonts w:ascii="Times New Roman" w:hAnsi="Times New Roman"/>
                <w:b/>
                <w:sz w:val="20"/>
                <w:szCs w:val="20"/>
              </w:rPr>
              <w:t>останні</w:t>
            </w:r>
            <w:r w:rsidRPr="008D638D">
              <w:rPr>
                <w:rFonts w:ascii="Times New Roman" w:hAnsi="Times New Roman"/>
                <w:b/>
                <w:sz w:val="20"/>
                <w:szCs w:val="20"/>
                <w:lang w:val="ru-RU"/>
              </w:rPr>
              <w:t xml:space="preserve"> </w:t>
            </w:r>
            <w:r w:rsidRPr="008D638D">
              <w:rPr>
                <w:rFonts w:ascii="Times New Roman" w:hAnsi="Times New Roman"/>
                <w:b/>
                <w:sz w:val="20"/>
                <w:szCs w:val="20"/>
              </w:rPr>
              <w:t>5</w:t>
            </w:r>
            <w:r w:rsidRPr="008D638D">
              <w:rPr>
                <w:rFonts w:ascii="Times New Roman" w:hAnsi="Times New Roman"/>
                <w:b/>
                <w:sz w:val="20"/>
                <w:szCs w:val="20"/>
                <w:lang w:val="ru-RU"/>
              </w:rPr>
              <w:t xml:space="preserve"> </w:t>
            </w:r>
            <w:r w:rsidRPr="008D638D">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44BDB865" w14:textId="77777777" w:rsidR="008D638D" w:rsidRPr="008D638D" w:rsidRDefault="008D638D" w:rsidP="008D638D">
            <w:pPr>
              <w:spacing w:after="0" w:line="240" w:lineRule="auto"/>
              <w:ind w:left="-15"/>
              <w:jc w:val="center"/>
              <w:rPr>
                <w:rFonts w:ascii="Times New Roman" w:hAnsi="Times New Roman"/>
                <w:b/>
                <w:bCs/>
                <w:sz w:val="20"/>
                <w:szCs w:val="20"/>
                <w:lang w:val="ru-RU"/>
              </w:rPr>
            </w:pPr>
            <w:r w:rsidRPr="008D638D">
              <w:rPr>
                <w:rFonts w:ascii="Times New Roman" w:hAnsi="Times New Roman"/>
                <w:b/>
                <w:sz w:val="20"/>
                <w:szCs w:val="20"/>
              </w:rPr>
              <w:t>Дата набуття повноважень та строк, на</w:t>
            </w:r>
            <w:r w:rsidRPr="008D638D">
              <w:rPr>
                <w:rFonts w:ascii="Times New Roman" w:hAnsi="Times New Roman"/>
                <w:b/>
                <w:sz w:val="20"/>
                <w:szCs w:val="20"/>
                <w:lang w:val="ru-RU"/>
              </w:rPr>
              <w:t xml:space="preserve"> </w:t>
            </w:r>
            <w:r w:rsidRPr="008D638D">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3D57D189" w14:textId="77777777" w:rsidR="008D638D" w:rsidRPr="008D638D" w:rsidRDefault="008D638D" w:rsidP="008D638D">
            <w:pPr>
              <w:spacing w:after="0" w:line="240" w:lineRule="auto"/>
              <w:ind w:left="-15"/>
              <w:jc w:val="center"/>
              <w:rPr>
                <w:rFonts w:ascii="Times New Roman" w:hAnsi="Times New Roman"/>
                <w:b/>
                <w:bCs/>
                <w:sz w:val="20"/>
                <w:szCs w:val="20"/>
              </w:rPr>
            </w:pPr>
            <w:r w:rsidRPr="008D638D">
              <w:rPr>
                <w:rFonts w:ascii="Times New Roman" w:hAnsi="Times New Roman"/>
                <w:b/>
                <w:sz w:val="20"/>
                <w:szCs w:val="20"/>
              </w:rPr>
              <w:t>Непогашена судимість за корисливі та</w:t>
            </w:r>
            <w:r w:rsidRPr="008D638D">
              <w:rPr>
                <w:rFonts w:ascii="Times New Roman" w:hAnsi="Times New Roman"/>
                <w:b/>
                <w:sz w:val="20"/>
                <w:szCs w:val="20"/>
                <w:lang w:val="ru-RU"/>
              </w:rPr>
              <w:t xml:space="preserve"> </w:t>
            </w:r>
            <w:r w:rsidRPr="008D638D">
              <w:rPr>
                <w:rFonts w:ascii="Times New Roman" w:hAnsi="Times New Roman"/>
                <w:b/>
                <w:sz w:val="20"/>
                <w:szCs w:val="20"/>
              </w:rPr>
              <w:t xml:space="preserve">посадові злочини </w:t>
            </w:r>
            <w:r w:rsidRPr="008D638D">
              <w:rPr>
                <w:rFonts w:ascii="Times New Roman" w:hAnsi="Times New Roman"/>
                <w:b/>
                <w:sz w:val="20"/>
                <w:szCs w:val="20"/>
              </w:rPr>
              <w:br/>
              <w:t>(Так/Ні)</w:t>
            </w:r>
          </w:p>
        </w:tc>
      </w:tr>
      <w:tr w:rsidR="008D638D" w:rsidRPr="008D638D" w14:paraId="2570C00B" w14:textId="77777777" w:rsidTr="00427FB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62A4807"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1A1A39"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6CC2D8"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427B8C8B"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18CB938E"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E86702"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C488F2"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C6A838"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830535E"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70FB340F"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7009077A"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11</w:t>
            </w:r>
          </w:p>
        </w:tc>
      </w:tr>
      <w:tr w:rsidR="008D638D" w:rsidRPr="008D638D" w14:paraId="2BB8CE90" w14:textId="77777777" w:rsidTr="00427FB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71842F0C"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0DE361"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Голова ревізійної комісії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D90289"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Чепель Жанна Анатоліївна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22433D2E"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88EC77C"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87953E"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1965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756A61"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7ED293"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27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6101E1"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Товариство з обмеженою відповідальністю "Багатопрофільна клініка Святого Миколая" / Приватне акціонерне товариство "Аптеки Запоріжжя"</w:t>
            </w:r>
          </w:p>
          <w:p w14:paraId="5F920295"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42596380 / 01977334</w:t>
            </w:r>
          </w:p>
          <w:p w14:paraId="7F79F30E"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Лікар УЗД / член ревізійної комісії</w:t>
            </w:r>
          </w:p>
        </w:tc>
        <w:tc>
          <w:tcPr>
            <w:tcW w:w="1293" w:type="dxa"/>
            <w:tcBorders>
              <w:top w:val="single" w:sz="6" w:space="0" w:color="000000"/>
              <w:left w:val="single" w:sz="6" w:space="0" w:color="000000"/>
              <w:bottom w:val="single" w:sz="6" w:space="0" w:color="000000"/>
              <w:right w:val="single" w:sz="6" w:space="0" w:color="000000"/>
            </w:tcBorders>
            <w:vAlign w:val="center"/>
          </w:tcPr>
          <w:p w14:paraId="046E53A1"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04.01.2023</w:t>
            </w:r>
          </w:p>
          <w:p w14:paraId="178AFE90"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14:paraId="4A54A132"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Ні</w:t>
            </w:r>
          </w:p>
        </w:tc>
      </w:tr>
      <w:tr w:rsidR="008D638D" w:rsidRPr="008D638D" w14:paraId="2A35AC99" w14:textId="77777777" w:rsidTr="00427FB6">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BD92428"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4CF511"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623B42"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Мороз Олена Віталіївна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2E8821A7"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377FD2DE"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C96843"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1974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B1B578"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68BA259"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31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DFFD95"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Комунальне некомерційне підприємство "Обласний перинатальний центр" Запорізької обласної ради</w:t>
            </w:r>
          </w:p>
          <w:p w14:paraId="0D102163"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38732288</w:t>
            </w:r>
          </w:p>
          <w:p w14:paraId="3EDD87CA"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Лікар-офтальмолог</w:t>
            </w:r>
          </w:p>
        </w:tc>
        <w:tc>
          <w:tcPr>
            <w:tcW w:w="1293" w:type="dxa"/>
            <w:tcBorders>
              <w:top w:val="single" w:sz="6" w:space="0" w:color="000000"/>
              <w:left w:val="single" w:sz="6" w:space="0" w:color="000000"/>
              <w:bottom w:val="single" w:sz="6" w:space="0" w:color="000000"/>
              <w:right w:val="single" w:sz="6" w:space="0" w:color="000000"/>
            </w:tcBorders>
            <w:vAlign w:val="center"/>
          </w:tcPr>
          <w:p w14:paraId="53AF2C65"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04.01.2023</w:t>
            </w:r>
          </w:p>
          <w:p w14:paraId="0246FAA2"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14:paraId="7809C774"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Ні</w:t>
            </w:r>
          </w:p>
        </w:tc>
      </w:tr>
    </w:tbl>
    <w:p w14:paraId="682B32EF" w14:textId="77777777" w:rsidR="008D638D" w:rsidRPr="008D638D" w:rsidRDefault="008D638D" w:rsidP="008D638D">
      <w:pPr>
        <w:spacing w:after="0" w:line="240" w:lineRule="auto"/>
        <w:rPr>
          <w:rFonts w:ascii="Times New Roman" w:hAnsi="Times New Roman"/>
          <w:sz w:val="24"/>
          <w:szCs w:val="24"/>
          <w:lang w:val="en-US"/>
        </w:rPr>
      </w:pPr>
    </w:p>
    <w:p w14:paraId="5C4DF45B" w14:textId="77777777" w:rsidR="008D638D" w:rsidRPr="008D638D" w:rsidRDefault="008D638D" w:rsidP="008D638D">
      <w:pPr>
        <w:spacing w:after="0" w:line="240" w:lineRule="auto"/>
        <w:rPr>
          <w:rFonts w:ascii="Times New Roman" w:hAnsi="Times New Roman"/>
          <w:sz w:val="24"/>
          <w:szCs w:val="24"/>
          <w:lang w:val="en-US"/>
        </w:rPr>
      </w:pPr>
    </w:p>
    <w:p w14:paraId="2CAB357A" w14:textId="77777777" w:rsidR="008D638D" w:rsidRPr="008D638D" w:rsidRDefault="008D638D" w:rsidP="008D638D">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8D638D">
        <w:rPr>
          <w:rFonts w:ascii="Times New Roman" w:hAnsi="Times New Roman"/>
          <w:b/>
          <w:color w:val="000000"/>
          <w:sz w:val="24"/>
          <w:szCs w:val="24"/>
        </w:rPr>
        <w:t>Інформація щодо володіння посадовими особами акціями особи</w:t>
      </w:r>
    </w:p>
    <w:p w14:paraId="3F2F66C2" w14:textId="77777777" w:rsidR="008D638D" w:rsidRPr="008D638D" w:rsidRDefault="008D638D" w:rsidP="008D638D">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8D638D" w:rsidRPr="008D638D" w14:paraId="26DB6E84" w14:textId="77777777" w:rsidTr="00427FB6">
        <w:trPr>
          <w:trHeight w:val="20"/>
        </w:trPr>
        <w:tc>
          <w:tcPr>
            <w:tcW w:w="498" w:type="dxa"/>
            <w:vMerge w:val="restart"/>
            <w:vAlign w:val="center"/>
          </w:tcPr>
          <w:p w14:paraId="1885E75D"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640987D1"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5CAC3D22"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Ім’я</w:t>
            </w:r>
            <w:bookmarkStart w:id="4" w:name="10109"/>
            <w:bookmarkEnd w:id="4"/>
          </w:p>
        </w:tc>
        <w:tc>
          <w:tcPr>
            <w:tcW w:w="1275" w:type="dxa"/>
            <w:vMerge w:val="restart"/>
            <w:vAlign w:val="center"/>
          </w:tcPr>
          <w:p w14:paraId="56B223E2" w14:textId="77777777" w:rsidR="008D638D" w:rsidRPr="008D638D" w:rsidRDefault="008D638D" w:rsidP="008D638D">
            <w:pPr>
              <w:spacing w:after="0" w:line="240" w:lineRule="auto"/>
              <w:ind w:left="130"/>
              <w:rPr>
                <w:rFonts w:ascii="Times New Roman" w:hAnsi="Times New Roman"/>
                <w:b/>
                <w:bCs/>
                <w:sz w:val="20"/>
                <w:szCs w:val="20"/>
              </w:rPr>
            </w:pPr>
            <w:r w:rsidRPr="008D638D">
              <w:rPr>
                <w:rFonts w:ascii="Times New Roman" w:hAnsi="Times New Roman"/>
                <w:b/>
                <w:sz w:val="20"/>
                <w:szCs w:val="20"/>
              </w:rPr>
              <w:t>РНОКПП</w:t>
            </w:r>
          </w:p>
        </w:tc>
        <w:tc>
          <w:tcPr>
            <w:tcW w:w="1702" w:type="dxa"/>
            <w:vMerge w:val="restart"/>
            <w:vAlign w:val="center"/>
          </w:tcPr>
          <w:p w14:paraId="0B176979"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1C360EAA"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60DD6314"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282ECF82"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Кількість за видами акцій</w:t>
            </w:r>
          </w:p>
        </w:tc>
      </w:tr>
      <w:tr w:rsidR="008D638D" w:rsidRPr="008D638D" w14:paraId="60EFD2D7" w14:textId="77777777" w:rsidTr="00427FB6">
        <w:tc>
          <w:tcPr>
            <w:tcW w:w="498" w:type="dxa"/>
            <w:vMerge/>
          </w:tcPr>
          <w:p w14:paraId="4B2B91F3" w14:textId="77777777" w:rsidR="008D638D" w:rsidRPr="008D638D" w:rsidRDefault="008D638D" w:rsidP="008D638D">
            <w:pPr>
              <w:spacing w:after="0" w:line="240" w:lineRule="auto"/>
              <w:rPr>
                <w:rFonts w:ascii="Times New Roman" w:hAnsi="Times New Roman"/>
                <w:b/>
                <w:bCs/>
                <w:sz w:val="20"/>
                <w:szCs w:val="20"/>
              </w:rPr>
            </w:pPr>
          </w:p>
        </w:tc>
        <w:tc>
          <w:tcPr>
            <w:tcW w:w="2778" w:type="dxa"/>
            <w:vMerge/>
            <w:vAlign w:val="center"/>
          </w:tcPr>
          <w:p w14:paraId="618AE281" w14:textId="77777777" w:rsidR="008D638D" w:rsidRPr="008D638D" w:rsidRDefault="008D638D" w:rsidP="008D638D">
            <w:pPr>
              <w:spacing w:after="0" w:line="240" w:lineRule="auto"/>
              <w:rPr>
                <w:rFonts w:ascii="Times New Roman" w:hAnsi="Times New Roman"/>
                <w:b/>
                <w:bCs/>
                <w:sz w:val="20"/>
                <w:szCs w:val="20"/>
              </w:rPr>
            </w:pPr>
          </w:p>
        </w:tc>
        <w:tc>
          <w:tcPr>
            <w:tcW w:w="3543" w:type="dxa"/>
            <w:vMerge/>
            <w:vAlign w:val="center"/>
          </w:tcPr>
          <w:p w14:paraId="282056CA" w14:textId="77777777" w:rsidR="008D638D" w:rsidRPr="008D638D" w:rsidRDefault="008D638D" w:rsidP="008D638D">
            <w:pPr>
              <w:spacing w:after="0" w:line="240" w:lineRule="auto"/>
              <w:rPr>
                <w:rFonts w:ascii="Times New Roman" w:hAnsi="Times New Roman"/>
                <w:b/>
                <w:bCs/>
                <w:sz w:val="20"/>
                <w:szCs w:val="20"/>
              </w:rPr>
            </w:pPr>
          </w:p>
        </w:tc>
        <w:tc>
          <w:tcPr>
            <w:tcW w:w="1275" w:type="dxa"/>
            <w:vMerge/>
            <w:vAlign w:val="center"/>
          </w:tcPr>
          <w:p w14:paraId="7BAE5ABF" w14:textId="77777777" w:rsidR="008D638D" w:rsidRPr="008D638D" w:rsidRDefault="008D638D" w:rsidP="008D638D">
            <w:pPr>
              <w:spacing w:after="0" w:line="240" w:lineRule="auto"/>
              <w:rPr>
                <w:rFonts w:ascii="Times New Roman" w:hAnsi="Times New Roman"/>
                <w:b/>
                <w:bCs/>
                <w:sz w:val="20"/>
                <w:szCs w:val="20"/>
              </w:rPr>
            </w:pPr>
          </w:p>
        </w:tc>
        <w:tc>
          <w:tcPr>
            <w:tcW w:w="1702" w:type="dxa"/>
            <w:vMerge/>
            <w:vAlign w:val="center"/>
          </w:tcPr>
          <w:p w14:paraId="6ADC49A5" w14:textId="77777777" w:rsidR="008D638D" w:rsidRPr="008D638D" w:rsidRDefault="008D638D" w:rsidP="008D638D">
            <w:pPr>
              <w:spacing w:after="0" w:line="240" w:lineRule="auto"/>
              <w:rPr>
                <w:rFonts w:ascii="Times New Roman" w:hAnsi="Times New Roman"/>
                <w:b/>
                <w:bCs/>
                <w:sz w:val="20"/>
                <w:szCs w:val="20"/>
              </w:rPr>
            </w:pPr>
          </w:p>
        </w:tc>
        <w:tc>
          <w:tcPr>
            <w:tcW w:w="1559" w:type="dxa"/>
            <w:vMerge/>
            <w:vAlign w:val="center"/>
          </w:tcPr>
          <w:p w14:paraId="20022D50" w14:textId="77777777" w:rsidR="008D638D" w:rsidRPr="008D638D" w:rsidRDefault="008D638D" w:rsidP="008D638D">
            <w:pPr>
              <w:spacing w:after="0" w:line="240" w:lineRule="auto"/>
              <w:rPr>
                <w:rFonts w:ascii="Times New Roman" w:hAnsi="Times New Roman"/>
                <w:b/>
                <w:bCs/>
                <w:sz w:val="20"/>
                <w:szCs w:val="20"/>
              </w:rPr>
            </w:pPr>
          </w:p>
        </w:tc>
        <w:tc>
          <w:tcPr>
            <w:tcW w:w="1600" w:type="dxa"/>
            <w:vMerge/>
            <w:vAlign w:val="center"/>
          </w:tcPr>
          <w:p w14:paraId="0E911EF9" w14:textId="77777777" w:rsidR="008D638D" w:rsidRPr="008D638D" w:rsidRDefault="008D638D" w:rsidP="008D638D">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705DDFD1"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прості іменні</w:t>
            </w:r>
          </w:p>
          <w:p w14:paraId="5C6038F4" w14:textId="77777777" w:rsidR="008D638D" w:rsidRPr="008D638D" w:rsidRDefault="008D638D" w:rsidP="008D638D">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7275D55C" w14:textId="77777777" w:rsidR="008D638D" w:rsidRPr="008D638D" w:rsidRDefault="008D638D" w:rsidP="008D638D">
            <w:pPr>
              <w:spacing w:after="0" w:line="240" w:lineRule="auto"/>
              <w:ind w:left="-243"/>
              <w:jc w:val="center"/>
              <w:rPr>
                <w:rFonts w:ascii="Times New Roman" w:hAnsi="Times New Roman"/>
                <w:b/>
                <w:bCs/>
                <w:sz w:val="20"/>
                <w:szCs w:val="20"/>
                <w:lang w:val="en-US"/>
              </w:rPr>
            </w:pPr>
            <w:r w:rsidRPr="008D638D">
              <w:rPr>
                <w:rFonts w:ascii="Times New Roman" w:hAnsi="Times New Roman"/>
                <w:b/>
                <w:bCs/>
                <w:sz w:val="20"/>
                <w:szCs w:val="20"/>
                <w:lang w:val="en-US"/>
              </w:rPr>
              <w:t xml:space="preserve">  </w:t>
            </w:r>
            <w:r w:rsidRPr="008D638D">
              <w:rPr>
                <w:rFonts w:ascii="Times New Roman" w:hAnsi="Times New Roman"/>
                <w:b/>
                <w:bCs/>
                <w:sz w:val="20"/>
                <w:szCs w:val="20"/>
              </w:rPr>
              <w:t>Привілейовані</w:t>
            </w:r>
          </w:p>
          <w:p w14:paraId="2D8719C4" w14:textId="77777777" w:rsidR="008D638D" w:rsidRPr="008D638D" w:rsidRDefault="008D638D" w:rsidP="008D638D">
            <w:pPr>
              <w:spacing w:after="0" w:line="240" w:lineRule="auto"/>
              <w:ind w:left="-243"/>
              <w:jc w:val="center"/>
              <w:rPr>
                <w:rFonts w:ascii="Times New Roman" w:hAnsi="Times New Roman"/>
                <w:b/>
                <w:bCs/>
                <w:sz w:val="20"/>
                <w:szCs w:val="20"/>
              </w:rPr>
            </w:pPr>
            <w:r w:rsidRPr="008D638D">
              <w:rPr>
                <w:rFonts w:ascii="Times New Roman" w:hAnsi="Times New Roman"/>
                <w:b/>
                <w:bCs/>
                <w:sz w:val="20"/>
                <w:szCs w:val="20"/>
              </w:rPr>
              <w:t>іменні</w:t>
            </w:r>
          </w:p>
          <w:p w14:paraId="32F44B0C" w14:textId="77777777" w:rsidR="008D638D" w:rsidRPr="008D638D" w:rsidRDefault="008D638D" w:rsidP="008D638D">
            <w:pPr>
              <w:spacing w:after="0" w:line="240" w:lineRule="auto"/>
              <w:jc w:val="center"/>
              <w:rPr>
                <w:rFonts w:ascii="Times New Roman" w:hAnsi="Times New Roman"/>
                <w:b/>
                <w:bCs/>
                <w:sz w:val="20"/>
                <w:szCs w:val="20"/>
              </w:rPr>
            </w:pPr>
          </w:p>
        </w:tc>
      </w:tr>
      <w:tr w:rsidR="008D638D" w:rsidRPr="008D638D" w14:paraId="635C5E9E" w14:textId="77777777" w:rsidTr="00427FB6">
        <w:tc>
          <w:tcPr>
            <w:tcW w:w="498" w:type="dxa"/>
          </w:tcPr>
          <w:p w14:paraId="6B7866E2"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14:paraId="050FD1B5"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14:paraId="4AECCBEB"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3</w:t>
            </w:r>
          </w:p>
        </w:tc>
        <w:tc>
          <w:tcPr>
            <w:tcW w:w="1275" w:type="dxa"/>
            <w:vAlign w:val="center"/>
          </w:tcPr>
          <w:p w14:paraId="7957D4ED"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4</w:t>
            </w:r>
          </w:p>
        </w:tc>
        <w:tc>
          <w:tcPr>
            <w:tcW w:w="1702" w:type="dxa"/>
            <w:vAlign w:val="center"/>
          </w:tcPr>
          <w:p w14:paraId="39909124"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14:paraId="7A1CF475"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14:paraId="43DB194D"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14:paraId="47666EEC"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14:paraId="3FBA264E"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9</w:t>
            </w:r>
          </w:p>
        </w:tc>
      </w:tr>
      <w:tr w:rsidR="008D638D" w:rsidRPr="008D638D" w14:paraId="52BAFD9B" w14:textId="77777777" w:rsidTr="00427FB6">
        <w:tc>
          <w:tcPr>
            <w:tcW w:w="498" w:type="dxa"/>
          </w:tcPr>
          <w:p w14:paraId="69A6BCE5"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w:t>
            </w:r>
          </w:p>
        </w:tc>
        <w:tc>
          <w:tcPr>
            <w:tcW w:w="2778" w:type="dxa"/>
            <w:tcMar>
              <w:top w:w="60" w:type="dxa"/>
              <w:left w:w="60" w:type="dxa"/>
              <w:bottom w:w="60" w:type="dxa"/>
              <w:right w:w="60" w:type="dxa"/>
            </w:tcMar>
            <w:vAlign w:val="center"/>
          </w:tcPr>
          <w:p w14:paraId="3CA993CE"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Голова наглядової ради (акціонер)</w:t>
            </w:r>
          </w:p>
        </w:tc>
        <w:tc>
          <w:tcPr>
            <w:tcW w:w="3543" w:type="dxa"/>
            <w:tcMar>
              <w:top w:w="60" w:type="dxa"/>
              <w:left w:w="60" w:type="dxa"/>
              <w:bottom w:w="60" w:type="dxa"/>
              <w:right w:w="60" w:type="dxa"/>
            </w:tcMar>
            <w:vAlign w:val="center"/>
          </w:tcPr>
          <w:p w14:paraId="50980DEB"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Чепель Петро Володимирович</w:t>
            </w:r>
          </w:p>
        </w:tc>
        <w:tc>
          <w:tcPr>
            <w:tcW w:w="1275" w:type="dxa"/>
            <w:vAlign w:val="center"/>
          </w:tcPr>
          <w:p w14:paraId="745AC02B"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702" w:type="dxa"/>
            <w:vAlign w:val="center"/>
          </w:tcPr>
          <w:p w14:paraId="588B1C9E"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6BD5C1EC"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19050650</w:t>
            </w:r>
          </w:p>
        </w:tc>
        <w:tc>
          <w:tcPr>
            <w:tcW w:w="1600" w:type="dxa"/>
            <w:tcMar>
              <w:top w:w="60" w:type="dxa"/>
              <w:left w:w="60" w:type="dxa"/>
              <w:bottom w:w="60" w:type="dxa"/>
              <w:right w:w="60" w:type="dxa"/>
            </w:tcMar>
            <w:vAlign w:val="center"/>
          </w:tcPr>
          <w:p w14:paraId="027D637D"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48.7212701368</w:t>
            </w:r>
          </w:p>
        </w:tc>
        <w:tc>
          <w:tcPr>
            <w:tcW w:w="1532" w:type="dxa"/>
            <w:tcMar>
              <w:top w:w="60" w:type="dxa"/>
              <w:left w:w="60" w:type="dxa"/>
              <w:bottom w:w="60" w:type="dxa"/>
              <w:right w:w="60" w:type="dxa"/>
            </w:tcMar>
            <w:vAlign w:val="center"/>
          </w:tcPr>
          <w:p w14:paraId="1F5E637E"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19050650</w:t>
            </w:r>
          </w:p>
        </w:tc>
        <w:tc>
          <w:tcPr>
            <w:tcW w:w="1749" w:type="dxa"/>
            <w:tcMar>
              <w:top w:w="60" w:type="dxa"/>
              <w:left w:w="60" w:type="dxa"/>
              <w:bottom w:w="60" w:type="dxa"/>
              <w:right w:w="60" w:type="dxa"/>
            </w:tcMar>
            <w:vAlign w:val="center"/>
          </w:tcPr>
          <w:p w14:paraId="031B8B48"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r>
      <w:tr w:rsidR="008D638D" w:rsidRPr="008D638D" w14:paraId="4C55C84B" w14:textId="77777777" w:rsidTr="00427FB6">
        <w:tc>
          <w:tcPr>
            <w:tcW w:w="498" w:type="dxa"/>
          </w:tcPr>
          <w:p w14:paraId="6AA002D8"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2</w:t>
            </w:r>
          </w:p>
        </w:tc>
        <w:tc>
          <w:tcPr>
            <w:tcW w:w="2778" w:type="dxa"/>
            <w:tcMar>
              <w:top w:w="60" w:type="dxa"/>
              <w:left w:w="60" w:type="dxa"/>
              <w:bottom w:w="60" w:type="dxa"/>
              <w:right w:w="60" w:type="dxa"/>
            </w:tcMar>
            <w:vAlign w:val="center"/>
          </w:tcPr>
          <w:p w14:paraId="1799F9A7"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член наглядової ради (представник акціонера)</w:t>
            </w:r>
          </w:p>
        </w:tc>
        <w:tc>
          <w:tcPr>
            <w:tcW w:w="3543" w:type="dxa"/>
            <w:tcMar>
              <w:top w:w="60" w:type="dxa"/>
              <w:left w:w="60" w:type="dxa"/>
              <w:bottom w:w="60" w:type="dxa"/>
              <w:right w:w="60" w:type="dxa"/>
            </w:tcMar>
            <w:vAlign w:val="center"/>
          </w:tcPr>
          <w:p w14:paraId="090B45B3"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Азарова Наталія Леонідівна</w:t>
            </w:r>
          </w:p>
        </w:tc>
        <w:tc>
          <w:tcPr>
            <w:tcW w:w="1275" w:type="dxa"/>
            <w:vAlign w:val="center"/>
          </w:tcPr>
          <w:p w14:paraId="107DA930"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702" w:type="dxa"/>
            <w:vAlign w:val="center"/>
          </w:tcPr>
          <w:p w14:paraId="3FD06304"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38735C5B"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3CAAE8F9"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03B8711A"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55D7A159"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r>
      <w:tr w:rsidR="008D638D" w:rsidRPr="008D638D" w14:paraId="33E3F21C" w14:textId="77777777" w:rsidTr="00427FB6">
        <w:tc>
          <w:tcPr>
            <w:tcW w:w="498" w:type="dxa"/>
          </w:tcPr>
          <w:p w14:paraId="11F1D3D8"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3</w:t>
            </w:r>
          </w:p>
        </w:tc>
        <w:tc>
          <w:tcPr>
            <w:tcW w:w="2778" w:type="dxa"/>
            <w:tcMar>
              <w:top w:w="60" w:type="dxa"/>
              <w:left w:w="60" w:type="dxa"/>
              <w:bottom w:w="60" w:type="dxa"/>
              <w:right w:w="60" w:type="dxa"/>
            </w:tcMar>
            <w:vAlign w:val="center"/>
          </w:tcPr>
          <w:p w14:paraId="0558BCD8"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14:paraId="385166DD"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Мороз Сергій Іванович</w:t>
            </w:r>
          </w:p>
        </w:tc>
        <w:tc>
          <w:tcPr>
            <w:tcW w:w="1275" w:type="dxa"/>
            <w:vAlign w:val="center"/>
          </w:tcPr>
          <w:p w14:paraId="25E3EF33"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702" w:type="dxa"/>
            <w:vAlign w:val="center"/>
          </w:tcPr>
          <w:p w14:paraId="345C32DF"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50186975"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19550650</w:t>
            </w:r>
          </w:p>
        </w:tc>
        <w:tc>
          <w:tcPr>
            <w:tcW w:w="1600" w:type="dxa"/>
            <w:tcMar>
              <w:top w:w="60" w:type="dxa"/>
              <w:left w:w="60" w:type="dxa"/>
              <w:bottom w:w="60" w:type="dxa"/>
              <w:right w:w="60" w:type="dxa"/>
            </w:tcMar>
            <w:vAlign w:val="center"/>
          </w:tcPr>
          <w:p w14:paraId="53927C2E"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50</w:t>
            </w:r>
          </w:p>
        </w:tc>
        <w:tc>
          <w:tcPr>
            <w:tcW w:w="1532" w:type="dxa"/>
            <w:tcMar>
              <w:top w:w="60" w:type="dxa"/>
              <w:left w:w="60" w:type="dxa"/>
              <w:bottom w:w="60" w:type="dxa"/>
              <w:right w:w="60" w:type="dxa"/>
            </w:tcMar>
            <w:vAlign w:val="center"/>
          </w:tcPr>
          <w:p w14:paraId="35B2BFE9"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19550650</w:t>
            </w:r>
          </w:p>
        </w:tc>
        <w:tc>
          <w:tcPr>
            <w:tcW w:w="1749" w:type="dxa"/>
            <w:tcMar>
              <w:top w:w="60" w:type="dxa"/>
              <w:left w:w="60" w:type="dxa"/>
              <w:bottom w:w="60" w:type="dxa"/>
              <w:right w:w="60" w:type="dxa"/>
            </w:tcMar>
            <w:vAlign w:val="center"/>
          </w:tcPr>
          <w:p w14:paraId="25792743"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r>
      <w:tr w:rsidR="008D638D" w:rsidRPr="008D638D" w14:paraId="55555F7B" w14:textId="77777777" w:rsidTr="00427FB6">
        <w:tc>
          <w:tcPr>
            <w:tcW w:w="498" w:type="dxa"/>
          </w:tcPr>
          <w:p w14:paraId="4ACBDB90"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4</w:t>
            </w:r>
          </w:p>
        </w:tc>
        <w:tc>
          <w:tcPr>
            <w:tcW w:w="2778" w:type="dxa"/>
            <w:tcMar>
              <w:top w:w="60" w:type="dxa"/>
              <w:left w:w="60" w:type="dxa"/>
              <w:bottom w:w="60" w:type="dxa"/>
              <w:right w:w="60" w:type="dxa"/>
            </w:tcMar>
            <w:vAlign w:val="center"/>
          </w:tcPr>
          <w:p w14:paraId="09B2F06B"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Голова правління</w:t>
            </w:r>
          </w:p>
        </w:tc>
        <w:tc>
          <w:tcPr>
            <w:tcW w:w="3543" w:type="dxa"/>
            <w:tcMar>
              <w:top w:w="60" w:type="dxa"/>
              <w:left w:w="60" w:type="dxa"/>
              <w:bottom w:w="60" w:type="dxa"/>
              <w:right w:w="60" w:type="dxa"/>
            </w:tcMar>
            <w:vAlign w:val="center"/>
          </w:tcPr>
          <w:p w14:paraId="30BDE8D4"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Кучеренко Станіслав Олексійович</w:t>
            </w:r>
          </w:p>
        </w:tc>
        <w:tc>
          <w:tcPr>
            <w:tcW w:w="1275" w:type="dxa"/>
            <w:vAlign w:val="center"/>
          </w:tcPr>
          <w:p w14:paraId="0099CA16"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702" w:type="dxa"/>
            <w:vAlign w:val="center"/>
          </w:tcPr>
          <w:p w14:paraId="26EA62E5"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08E0A7D0"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2D929385"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6B3212F1"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7B0DA3E4"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r>
      <w:tr w:rsidR="008D638D" w:rsidRPr="008D638D" w14:paraId="44802963" w14:textId="77777777" w:rsidTr="00427FB6">
        <w:tc>
          <w:tcPr>
            <w:tcW w:w="498" w:type="dxa"/>
          </w:tcPr>
          <w:p w14:paraId="473CE30D"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5</w:t>
            </w:r>
          </w:p>
        </w:tc>
        <w:tc>
          <w:tcPr>
            <w:tcW w:w="2778" w:type="dxa"/>
            <w:tcMar>
              <w:top w:w="60" w:type="dxa"/>
              <w:left w:w="60" w:type="dxa"/>
              <w:bottom w:w="60" w:type="dxa"/>
              <w:right w:w="60" w:type="dxa"/>
            </w:tcMar>
            <w:vAlign w:val="center"/>
          </w:tcPr>
          <w:p w14:paraId="05DF3CBF"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14:paraId="602A28C0"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Будник Костянтин Олександрович</w:t>
            </w:r>
          </w:p>
        </w:tc>
        <w:tc>
          <w:tcPr>
            <w:tcW w:w="1275" w:type="dxa"/>
            <w:vAlign w:val="center"/>
          </w:tcPr>
          <w:p w14:paraId="4C6A44E3"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702" w:type="dxa"/>
            <w:vAlign w:val="center"/>
          </w:tcPr>
          <w:p w14:paraId="23E18AF7"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E9CD8AF"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023178D6"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3EF55341"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6487B037"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r>
      <w:tr w:rsidR="008D638D" w:rsidRPr="008D638D" w14:paraId="591E98B8" w14:textId="77777777" w:rsidTr="00427FB6">
        <w:tc>
          <w:tcPr>
            <w:tcW w:w="498" w:type="dxa"/>
          </w:tcPr>
          <w:p w14:paraId="03C09B07"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6</w:t>
            </w:r>
          </w:p>
        </w:tc>
        <w:tc>
          <w:tcPr>
            <w:tcW w:w="2778" w:type="dxa"/>
            <w:tcMar>
              <w:top w:w="60" w:type="dxa"/>
              <w:left w:w="60" w:type="dxa"/>
              <w:bottom w:w="60" w:type="dxa"/>
              <w:right w:w="60" w:type="dxa"/>
            </w:tcMar>
            <w:vAlign w:val="center"/>
          </w:tcPr>
          <w:p w14:paraId="0F0809C7"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14:paraId="426BCD8B"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Пушкарьов Володимир Миколайович</w:t>
            </w:r>
          </w:p>
        </w:tc>
        <w:tc>
          <w:tcPr>
            <w:tcW w:w="1275" w:type="dxa"/>
            <w:vAlign w:val="center"/>
          </w:tcPr>
          <w:p w14:paraId="3CB91474"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702" w:type="dxa"/>
            <w:vAlign w:val="center"/>
          </w:tcPr>
          <w:p w14:paraId="23528082"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2F18B0F4"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61493D2E"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51BD04EC"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5B72AB33"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r>
      <w:tr w:rsidR="008D638D" w:rsidRPr="008D638D" w14:paraId="131C0253" w14:textId="77777777" w:rsidTr="00427FB6">
        <w:tc>
          <w:tcPr>
            <w:tcW w:w="498" w:type="dxa"/>
          </w:tcPr>
          <w:p w14:paraId="05D5B8D8"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lastRenderedPageBreak/>
              <w:t>7</w:t>
            </w:r>
          </w:p>
        </w:tc>
        <w:tc>
          <w:tcPr>
            <w:tcW w:w="2778" w:type="dxa"/>
            <w:tcMar>
              <w:top w:w="60" w:type="dxa"/>
              <w:left w:w="60" w:type="dxa"/>
              <w:bottom w:w="60" w:type="dxa"/>
              <w:right w:w="60" w:type="dxa"/>
            </w:tcMar>
            <w:vAlign w:val="center"/>
          </w:tcPr>
          <w:p w14:paraId="7320DC74"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Голова ревізійної комісії (акціонер)</w:t>
            </w:r>
          </w:p>
        </w:tc>
        <w:tc>
          <w:tcPr>
            <w:tcW w:w="3543" w:type="dxa"/>
            <w:tcMar>
              <w:top w:w="60" w:type="dxa"/>
              <w:left w:w="60" w:type="dxa"/>
              <w:bottom w:w="60" w:type="dxa"/>
              <w:right w:w="60" w:type="dxa"/>
            </w:tcMar>
            <w:vAlign w:val="center"/>
          </w:tcPr>
          <w:p w14:paraId="4EB651DD"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Чепель Жанна Анатоліївна</w:t>
            </w:r>
          </w:p>
        </w:tc>
        <w:tc>
          <w:tcPr>
            <w:tcW w:w="1275" w:type="dxa"/>
            <w:vAlign w:val="center"/>
          </w:tcPr>
          <w:p w14:paraId="436F71B6"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702" w:type="dxa"/>
            <w:vAlign w:val="center"/>
          </w:tcPr>
          <w:p w14:paraId="256A3892"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770910A1"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500000</w:t>
            </w:r>
          </w:p>
        </w:tc>
        <w:tc>
          <w:tcPr>
            <w:tcW w:w="1600" w:type="dxa"/>
            <w:tcMar>
              <w:top w:w="60" w:type="dxa"/>
              <w:left w:w="60" w:type="dxa"/>
              <w:bottom w:w="60" w:type="dxa"/>
              <w:right w:w="60" w:type="dxa"/>
            </w:tcMar>
            <w:vAlign w:val="center"/>
          </w:tcPr>
          <w:p w14:paraId="31CFD74B"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1.2787298632</w:t>
            </w:r>
          </w:p>
        </w:tc>
        <w:tc>
          <w:tcPr>
            <w:tcW w:w="1532" w:type="dxa"/>
            <w:tcMar>
              <w:top w:w="60" w:type="dxa"/>
              <w:left w:w="60" w:type="dxa"/>
              <w:bottom w:w="60" w:type="dxa"/>
              <w:right w:w="60" w:type="dxa"/>
            </w:tcMar>
            <w:vAlign w:val="center"/>
          </w:tcPr>
          <w:p w14:paraId="0D8313D1"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500000</w:t>
            </w:r>
          </w:p>
        </w:tc>
        <w:tc>
          <w:tcPr>
            <w:tcW w:w="1749" w:type="dxa"/>
            <w:tcMar>
              <w:top w:w="60" w:type="dxa"/>
              <w:left w:w="60" w:type="dxa"/>
              <w:bottom w:w="60" w:type="dxa"/>
              <w:right w:w="60" w:type="dxa"/>
            </w:tcMar>
            <w:vAlign w:val="center"/>
          </w:tcPr>
          <w:p w14:paraId="789BFBE9"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r>
      <w:tr w:rsidR="008D638D" w:rsidRPr="008D638D" w14:paraId="666B8063" w14:textId="77777777" w:rsidTr="00427FB6">
        <w:tc>
          <w:tcPr>
            <w:tcW w:w="498" w:type="dxa"/>
          </w:tcPr>
          <w:p w14:paraId="3491D430"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8</w:t>
            </w:r>
          </w:p>
        </w:tc>
        <w:tc>
          <w:tcPr>
            <w:tcW w:w="2778" w:type="dxa"/>
            <w:tcMar>
              <w:top w:w="60" w:type="dxa"/>
              <w:left w:w="60" w:type="dxa"/>
              <w:bottom w:w="60" w:type="dxa"/>
              <w:right w:w="60" w:type="dxa"/>
            </w:tcMar>
            <w:vAlign w:val="center"/>
          </w:tcPr>
          <w:p w14:paraId="59860B74"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14:paraId="06724F10"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Мороз Олена Віталіївна</w:t>
            </w:r>
          </w:p>
        </w:tc>
        <w:tc>
          <w:tcPr>
            <w:tcW w:w="1275" w:type="dxa"/>
            <w:vAlign w:val="center"/>
          </w:tcPr>
          <w:p w14:paraId="6A4FDE32"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702" w:type="dxa"/>
            <w:vAlign w:val="center"/>
          </w:tcPr>
          <w:p w14:paraId="150C05A6"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094170D9"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2E92E982"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5514EE4D"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1F06E427"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r>
    </w:tbl>
    <w:p w14:paraId="45293619" w14:textId="77777777" w:rsidR="008D638D" w:rsidRPr="008D638D" w:rsidRDefault="008D638D" w:rsidP="008D638D">
      <w:pPr>
        <w:spacing w:after="0" w:line="240" w:lineRule="auto"/>
        <w:ind w:left="-709"/>
        <w:rPr>
          <w:rFonts w:ascii="Times New Roman" w:hAnsi="Times New Roman"/>
          <w:sz w:val="24"/>
          <w:szCs w:val="24"/>
        </w:rPr>
      </w:pPr>
    </w:p>
    <w:p w14:paraId="79559BA2" w14:textId="77777777" w:rsidR="008D638D" w:rsidRDefault="008D638D">
      <w:pPr>
        <w:sectPr w:rsidR="008D638D" w:rsidSect="008D638D">
          <w:pgSz w:w="16838" w:h="11906" w:orient="landscape"/>
          <w:pgMar w:top="567" w:right="363" w:bottom="567" w:left="363" w:header="709" w:footer="709" w:gutter="0"/>
          <w:cols w:space="708"/>
          <w:docGrid w:linePitch="360"/>
        </w:sectPr>
      </w:pPr>
    </w:p>
    <w:p w14:paraId="64409348" w14:textId="77777777" w:rsidR="008D638D" w:rsidRPr="008D638D" w:rsidRDefault="008D638D" w:rsidP="008D638D">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8D638D">
        <w:rPr>
          <w:rFonts w:ascii="Times New Roman" w:hAnsi="Times New Roman"/>
          <w:b/>
          <w:bCs/>
          <w:color w:val="000000"/>
          <w:sz w:val="24"/>
          <w:szCs w:val="24"/>
        </w:rPr>
        <w:lastRenderedPageBreak/>
        <w:t>Організаційна структура:</w:t>
      </w:r>
    </w:p>
    <w:p w14:paraId="1C5F0DB2" w14:textId="77777777" w:rsidR="008D638D" w:rsidRPr="008D638D" w:rsidRDefault="008D638D" w:rsidP="008D638D">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059D25A8" w14:textId="77777777" w:rsidR="008D638D" w:rsidRPr="008D638D" w:rsidRDefault="008D638D" w:rsidP="008D638D">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8D638D">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8D638D">
        <w:rPr>
          <w:rFonts w:ascii="Times New Roman" w:hAnsi="Times New Roman"/>
          <w:color w:val="000000"/>
          <w:sz w:val="20"/>
          <w:szCs w:val="20"/>
          <w:lang w:val="ru-RU"/>
        </w:rPr>
        <w:t>:</w:t>
      </w:r>
    </w:p>
    <w:p w14:paraId="78BA5626" w14:textId="77777777" w:rsidR="008D638D" w:rsidRPr="008D638D" w:rsidRDefault="008D638D" w:rsidP="008D638D">
      <w:pPr>
        <w:spacing w:after="0" w:line="240" w:lineRule="auto"/>
        <w:jc w:val="center"/>
        <w:rPr>
          <w:rFonts w:ascii="Times New Roman" w:hAnsi="Times New Roman"/>
          <w:sz w:val="20"/>
          <w:szCs w:val="20"/>
        </w:rPr>
      </w:pPr>
    </w:p>
    <w:p w14:paraId="1F87F1E2"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https://aptekizp.pat.ua/documents/informaciya-dlya-akcioneriv-ta-steikholderiv</w:t>
      </w:r>
    </w:p>
    <w:p w14:paraId="3D572B2A" w14:textId="77777777" w:rsidR="008D638D" w:rsidRPr="008D638D" w:rsidRDefault="008D638D" w:rsidP="008D638D">
      <w:pPr>
        <w:spacing w:after="0" w:line="240" w:lineRule="auto"/>
        <w:rPr>
          <w:rFonts w:ascii="Times New Roman" w:hAnsi="Times New Roman"/>
          <w:sz w:val="20"/>
          <w:szCs w:val="20"/>
          <w:lang w:val="ru-RU"/>
        </w:rPr>
      </w:pPr>
    </w:p>
    <w:p w14:paraId="5393DCDD" w14:textId="77777777" w:rsidR="008D638D" w:rsidRPr="008D638D" w:rsidRDefault="008D638D" w:rsidP="008D638D">
      <w:pPr>
        <w:spacing w:after="60" w:line="240" w:lineRule="auto"/>
        <w:jc w:val="center"/>
        <w:outlineLvl w:val="0"/>
        <w:rPr>
          <w:rFonts w:ascii="Times New Roman" w:hAnsi="Times New Roman"/>
          <w:b/>
          <w:bCs/>
          <w:kern w:val="28"/>
          <w:sz w:val="26"/>
          <w:szCs w:val="26"/>
        </w:rPr>
      </w:pPr>
      <w:bookmarkStart w:id="5" w:name="_Toc210651144"/>
      <w:r w:rsidRPr="008D638D">
        <w:rPr>
          <w:rFonts w:ascii="Times New Roman" w:hAnsi="Times New Roman"/>
          <w:b/>
          <w:bCs/>
          <w:kern w:val="28"/>
          <w:sz w:val="26"/>
          <w:szCs w:val="26"/>
          <w:lang w:val="ru-RU"/>
        </w:rPr>
        <w:t xml:space="preserve">3. </w:t>
      </w:r>
      <w:r w:rsidRPr="008D638D">
        <w:rPr>
          <w:rFonts w:ascii="Times New Roman" w:hAnsi="Times New Roman"/>
          <w:b/>
          <w:bCs/>
          <w:kern w:val="28"/>
          <w:sz w:val="26"/>
          <w:szCs w:val="26"/>
        </w:rPr>
        <w:t>Структура власності</w:t>
      </w:r>
      <w:bookmarkEnd w:id="5"/>
    </w:p>
    <w:p w14:paraId="6A8CDEF4" w14:textId="77777777" w:rsidR="008D638D" w:rsidRPr="008D638D" w:rsidRDefault="008D638D" w:rsidP="008D638D">
      <w:pPr>
        <w:spacing w:after="0" w:line="240" w:lineRule="auto"/>
        <w:rPr>
          <w:rFonts w:ascii="Times New Roman" w:hAnsi="Times New Roman"/>
          <w:sz w:val="20"/>
          <w:szCs w:val="20"/>
          <w:lang w:val="ru-RU"/>
        </w:rPr>
      </w:pPr>
      <w:r w:rsidRPr="008D638D">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8D638D">
        <w:rPr>
          <w:rFonts w:ascii="Times New Roman" w:hAnsi="Times New Roman"/>
          <w:sz w:val="20"/>
          <w:szCs w:val="20"/>
          <w:lang w:val="ru-RU"/>
        </w:rPr>
        <w:t xml:space="preserve"> :</w:t>
      </w:r>
    </w:p>
    <w:p w14:paraId="39521A39" w14:textId="77777777" w:rsidR="008D638D" w:rsidRPr="008D638D" w:rsidRDefault="008D638D" w:rsidP="008D638D">
      <w:pPr>
        <w:spacing w:after="0" w:line="240" w:lineRule="auto"/>
        <w:rPr>
          <w:rFonts w:ascii="Times New Roman" w:hAnsi="Times New Roman"/>
          <w:sz w:val="20"/>
          <w:szCs w:val="20"/>
        </w:rPr>
      </w:pPr>
    </w:p>
    <w:p w14:paraId="1DC4BF8C" w14:textId="77777777" w:rsidR="008D638D" w:rsidRPr="008D638D" w:rsidRDefault="008D638D" w:rsidP="008D638D">
      <w:pPr>
        <w:spacing w:after="0" w:line="240" w:lineRule="auto"/>
        <w:rPr>
          <w:rFonts w:ascii="Times New Roman" w:hAnsi="Times New Roman"/>
          <w:sz w:val="20"/>
          <w:szCs w:val="20"/>
          <w:lang w:val="ru-RU"/>
        </w:rPr>
      </w:pPr>
      <w:r w:rsidRPr="008D638D">
        <w:rPr>
          <w:rFonts w:ascii="Times New Roman" w:hAnsi="Times New Roman"/>
          <w:sz w:val="20"/>
          <w:szCs w:val="20"/>
          <w:lang w:val="en-US"/>
        </w:rPr>
        <w:t>https://aptekizp.pat.ua/documents/informaciya-dlya-akcioneriv-ta-steikholderiv</w:t>
      </w:r>
    </w:p>
    <w:p w14:paraId="32F0F26B" w14:textId="77777777" w:rsidR="008D638D" w:rsidRPr="008D638D" w:rsidRDefault="008D638D" w:rsidP="008D638D">
      <w:pPr>
        <w:spacing w:after="60" w:line="240" w:lineRule="auto"/>
        <w:jc w:val="center"/>
        <w:outlineLvl w:val="0"/>
        <w:rPr>
          <w:rFonts w:ascii="Times New Roman" w:hAnsi="Times New Roman"/>
          <w:b/>
          <w:bCs/>
          <w:kern w:val="28"/>
          <w:sz w:val="26"/>
          <w:szCs w:val="26"/>
        </w:rPr>
      </w:pPr>
      <w:bookmarkStart w:id="6" w:name="_Toc210651145"/>
      <w:r w:rsidRPr="008D638D">
        <w:rPr>
          <w:rFonts w:ascii="Times New Roman" w:hAnsi="Times New Roman"/>
          <w:b/>
          <w:bCs/>
          <w:kern w:val="28"/>
          <w:sz w:val="26"/>
          <w:szCs w:val="26"/>
          <w:lang w:val="ru-RU"/>
        </w:rPr>
        <w:t xml:space="preserve">4. </w:t>
      </w:r>
      <w:r w:rsidRPr="008D638D">
        <w:rPr>
          <w:rFonts w:ascii="Times New Roman" w:hAnsi="Times New Roman"/>
          <w:b/>
          <w:bCs/>
          <w:kern w:val="28"/>
          <w:sz w:val="26"/>
          <w:szCs w:val="26"/>
        </w:rPr>
        <w:t>Опис господарської та фінансової діяльності</w:t>
      </w:r>
      <w:bookmarkEnd w:id="6"/>
    </w:p>
    <w:p w14:paraId="6090B28F" w14:textId="77777777" w:rsidR="008D638D" w:rsidRPr="008D638D" w:rsidRDefault="008D638D" w:rsidP="008D638D">
      <w:pPr>
        <w:spacing w:after="0" w:line="240" w:lineRule="auto"/>
        <w:jc w:val="center"/>
        <w:rPr>
          <w:rFonts w:ascii="Times New Roman" w:hAnsi="Times New Roman"/>
          <w:sz w:val="20"/>
          <w:szCs w:val="20"/>
        </w:rPr>
      </w:pPr>
    </w:p>
    <w:p w14:paraId="2A1F00ED"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 </w:t>
      </w:r>
    </w:p>
    <w:p w14:paraId="027349EF"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Емітент не належить до будь-яких об'єднань підприємств.</w:t>
      </w:r>
    </w:p>
    <w:p w14:paraId="1BE81464"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 </w:t>
      </w:r>
    </w:p>
    <w:p w14:paraId="31630D82"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14:paraId="400A0227"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 </w:t>
      </w:r>
    </w:p>
    <w:p w14:paraId="5B016869"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Метод нарахування амортизації: прямолінійний. Метод оцінки вартості запасів: метод ідентифікованої собівартості. Метод облiку та оцiнки вартостi фiнансових iнвестицiй не зазначається, оскільки фінансові інвестиції відсутні.</w:t>
      </w:r>
    </w:p>
    <w:p w14:paraId="600F609B"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4. Опис обраної політики щодо фінансування діяльності особи, достатність робочого капіталу для поточних потреб, можливі шляхи покращення ліквідності: </w:t>
      </w:r>
    </w:p>
    <w:p w14:paraId="48F9F9B1"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Фінансування здійснюється за рахунок власних коштів та банківських кредитів. Оцiнка покращення шляхiв лiквiдностi фахiвцями емiтента не проводилась. Протягом 2024р. Товариство підтримує стабільну ліквідність. Мета Товариства при управлінні капіталом полягає у забезпеченні його подальшого функціонування, як безперервно діючого підприємства, щоб приносити прибуток акціонерам. </w:t>
      </w:r>
    </w:p>
    <w:p w14:paraId="38ECDDE8"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5. Опис політики щодо досліджень та розробок, сума витрат на дослідження та розробку за звітний рік: </w:t>
      </w:r>
    </w:p>
    <w:p w14:paraId="7209E89E"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14:paraId="012DDF5A"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6. Інформація щодо продуктів (товарів або послуг) особи:</w:t>
      </w:r>
    </w:p>
    <w:p w14:paraId="57DE2D2D"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1) опис продуктів (товарів та/або послуг), які виробляє/надає особа: </w:t>
      </w:r>
    </w:p>
    <w:p w14:paraId="0177FB02"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Товариство спеціалізується на роздрібній торгівлі фармацевтичними товарими у спеціалізованих магазинах.</w:t>
      </w:r>
    </w:p>
    <w:p w14:paraId="72E52AA1"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2) обсяги виробництва (у натуральному та грошовому виразі): не наводяться, оскільки виробнича діяльність не здійснюється.</w:t>
      </w:r>
    </w:p>
    <w:p w14:paraId="5CA15773"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3) середньореалізаційні ціни продуктів: не наводяться, оскільки виробнича діяльність не здійснюється.</w:t>
      </w:r>
    </w:p>
    <w:p w14:paraId="34A4D0FD"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4) загальна сума виручки: 1 934 902 тис.грн.</w:t>
      </w:r>
    </w:p>
    <w:p w14:paraId="31F23734"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5) загальна сума експорту, частка експорту в загальному обсязі продажів: 0% (експортгих операцій не було).</w:t>
      </w:r>
    </w:p>
    <w:p w14:paraId="343C8FB2"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6) залежність від сезонних змін: немає.</w:t>
      </w:r>
    </w:p>
    <w:p w14:paraId="12617649"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7) основні клієнти (більше 5 % у загальній сумі виручки): клієнтами є фізичні особи - кінцеві споживачі, кожен з яких не приность 5% чи більше виручки Товариства.</w:t>
      </w:r>
    </w:p>
    <w:p w14:paraId="40038119"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8) ринки збуту та країни, в яких особою здійснюється діяльність: Товариство здійснює свою діяльність на території України.</w:t>
      </w:r>
    </w:p>
    <w:p w14:paraId="617C66DC"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9) канали збуту: Товариство спеціалізується на роздрібній торгівлі фармацевтичними товарами у спеціалізованих магазинах та дрібнооптовій торгівлі.</w:t>
      </w:r>
    </w:p>
    <w:p w14:paraId="7C82EA66"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 Постачальники медичних препаратів: БАДМ ТОВ (ЄДРПОУ 31816235, Оптіма-Фарм ЛТД СП (ЄДРПОУ 21642228), МТК Медичний Центр ТОВ (ЄДРПОУ 21633086), Вента ЛТД ТОВ (ЄДРПОУ 21947206), Дельта Медікал ТОВ (ЄДРПОУ  39448817).</w:t>
      </w:r>
    </w:p>
    <w:p w14:paraId="45673B26"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11) особливості стану розвитку галузі, в якій здійснює діяльність особа: </w:t>
      </w:r>
    </w:p>
    <w:p w14:paraId="2454F075"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Галузь роздрібної торгівлі фармацевтичними товарами в Україні починає зростати після спаду, викликаного короновірусною інфекцією та збройною агресією росії проти України.</w:t>
      </w:r>
    </w:p>
    <w:p w14:paraId="69996F33"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12) опис технологій, які використовує особа у своїй діяльності: Товариство використовує звичайні технології, притаманні діяльності, пов'язаній із торгівлею лікарськими засобами та медичними виробами. Активно намагається впроваджувати технології торгівлі із використанням Інтернету та сучасних електронних технологій.</w:t>
      </w:r>
    </w:p>
    <w:p w14:paraId="3E4BE84B"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13) місце особи на ринку, на якому вона здійснює діяльність: підприємство давно працює, є достатньо відомим, становище емітента на ринку стабільне.</w:t>
      </w:r>
    </w:p>
    <w:p w14:paraId="011B6D40"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lastRenderedPageBreak/>
        <w:t>14) рівень конкуренція в галузі, основні конкуренти особи: Рівень конкуренції високий. Основними конкурентами є ТОВ "Аптека-Магнолія" (мережа "Аптеки АНЦ", "Благодія", "Копійка", "Шар@", "Медпрепарати", "Фармакопейка", "Будь здоров"), група компаній Подорожник (Аптека "Подорожник", Аптека БАМ, Аптека ОЩАД), ПФ "Гамма-55" (мережа аптек "911" "Аптека оптових цін", "Аптека низьких цін), ТОВ "Сіріус-95" (мережа "Бажаємо здоров'я"), ТОВ "Фармастор" (мережа "Аптека доброго дня"), ТОВ "Мед Сервіс групп" (мережа Аптека Мед Сервіс").</w:t>
      </w:r>
    </w:p>
    <w:p w14:paraId="143AE839"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15) перспективні плани розвитку особи: відкриття нових роздрібних точок, розвиток мережі в інших регіонах, оптимізація існуючої мережі.</w:t>
      </w:r>
    </w:p>
    <w:p w14:paraId="32EBA07C"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  Товариство не є фінансовою установою.</w:t>
      </w:r>
    </w:p>
    <w:p w14:paraId="147888DB"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8. Опис ризиків, як притаманні діяльності особи, підходи до управління ризиками, заходи особи щодо зменшення впливу ризиків: </w:t>
      </w:r>
    </w:p>
    <w:p w14:paraId="6F27068B"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До істотних проблем, якi впливають на діяльність емітента, належить: непередбачуваність ведення бойових дій на території держави; наслідки від запровадження військового стану; спад кон`юнктури в економіці в цілому; значний рівень інфляції; нестабільність фінансового та валютного ринків; високi вiдсотковi ставки для отримання кредитних ресурсів, висока конкуренція в галузі, частi зміни та неврегульованість базового законодавства України; підвищення цін на енергоносії; відсутність достатніх коштів у споживачів. Ступінь залежності від законодавчих або економічних обмежень - висока. Управління ризиками відіграє важливу роль у фінансовій діяльності. Товариство визнає, що потрібно мати ефективні процеси управління ризиками, основною метою яких є захист діяльності  від суттєвих ризиків.  </w:t>
      </w:r>
    </w:p>
    <w:p w14:paraId="473307E8"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Метою політики управління ризиками є виявлення, аналіз та управління ризиками, яких може зазнати Товариство, встановлення прийнятних лімітів ризику та впровадження засобів контролю ризиків, а також здійснення постійного моніторингу рівнів ризиків та дотримання встановлених лімітів. Заходи щодо зменшення впливу ризиків: Диверсифікація постачальників, ринків збуту та джерел фінансування.Оптимізація витрат та формування резервів ліквідності. Моніторинг змін законодавства й економічної ситуації, залучення фахових консультантів. Підвищення конкурентоспроможності та посилення внутрішнього контролю.</w:t>
      </w:r>
    </w:p>
    <w:p w14:paraId="0BC325D4"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 </w:t>
      </w:r>
    </w:p>
    <w:p w14:paraId="588EE19F"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Стратегія подальшої діяльності щонайменше на рік передбачає розширення мережі аптек та оптимізацію існуючої мережі. Істотними факторами, якi можуть вплинути на діяльність емітента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відпускних цін виробників на лікарські засоби та медичні вироби.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 10) Реформи уряду, направлені на регулювання цін на лікарські засоби. Розширення (запуск) виробництва, реконструкції не лануються. Фінансовий стан Товариства достатньо стійкий, ціллю є його збереження та по можливості покращення, наскільки це можливо в умовах війни.</w:t>
      </w:r>
    </w:p>
    <w:p w14:paraId="7C728605"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 </w:t>
      </w:r>
    </w:p>
    <w:p w14:paraId="508C7848"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Придбано основних активів за останнi 5 років на суму 40417 тис.грн. Відчужено основних активів за останнi 5 рокiв на суму 21443 тис.грн. Планів щодо значних інвестицій або придбань, пов'язаних з господарською діяльністю, Товариство не має.</w:t>
      </w:r>
    </w:p>
    <w:p w14:paraId="37EF55C5"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 </w:t>
      </w:r>
    </w:p>
    <w:p w14:paraId="73BA4AD1"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Основні засоби знаходяться за місцезнаходженням Товариства: 69050 Запорізька обл., місто Запоріжжя вул. Складська, буд. 6. та місцях роздрібної торгівлі (аптеках). </w:t>
      </w:r>
    </w:p>
    <w:p w14:paraId="4CD5357A"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Товариство орендує нерухомість для розміщення  аптек. Протягом звітного періоду значних правочинів щодо об`єктів оренди не було. Основні засоби є власністю Товариства, використовуються за призначенням, утримуються за власний рахунок.  Ступінь використання 100%. Спосіб утримання активів: утримання активiв відбувається за рахунок власних коштів Товариства та банківських кредитів.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14:paraId="2A716569"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12. Проблеми, які впливають на діяльність особи, в тому числі ступінь залежності від законодавчих або економічних обмежень: </w:t>
      </w:r>
    </w:p>
    <w:p w14:paraId="5B4C29AF"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До істотних проблем, якi впливають на діяльність емітента, належить: непередбачуваність ведення бойових дій на території держави; наслідки від запровадження військового стану; спад кон`юнктури в економіці в цілому; значний рівень інфляції; нестабільність фінансового та валютного ринків; високi вiдсотковi ставки для отримання </w:t>
      </w:r>
      <w:r w:rsidRPr="008D638D">
        <w:rPr>
          <w:rFonts w:ascii="Times New Roman" w:hAnsi="Times New Roman"/>
          <w:sz w:val="20"/>
          <w:szCs w:val="20"/>
          <w:lang w:val="en-US"/>
        </w:rPr>
        <w:lastRenderedPageBreak/>
        <w:t>кредитних ресурсів, висока конкуренція в галузі, частi зміни та неврегульованість базового законодавства України; підвищення цін на енергоносії; відсутність достатніх коштів у споживачів, зменшення кількості споживачів внаслідок виїзду за межі України та в інші регіони. Ступінь залежності від законодавчих або економічних обмежень - висока.</w:t>
      </w:r>
    </w:p>
    <w:p w14:paraId="13E815CA"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 </w:t>
      </w:r>
    </w:p>
    <w:p w14:paraId="4998997C"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Такі договори на кінець звітного періоду відсутні.</w:t>
      </w:r>
    </w:p>
    <w:p w14:paraId="7E44FF3D"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 Середньооблікова чисельність працівників облікового складу - 518 особи.  Середня численність позаштатних працівників - 28 осіб. Середня численність осіб, які працюють за сумісництвом - 27 осіб. </w:t>
      </w:r>
    </w:p>
    <w:p w14:paraId="3800B528"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Чисельність працівників, які працюють на умовах неповного робочого часу (дня, тижня) - 116  осіб.  Фонд оплати праці за 2024 рік склав 45812 тис.грн. У 2024 році фонд оплати праці збільшився відносно попереднього звітного періоду на 6596 тис.грн. у зв'язку зі  зміною мінімальної зарплати та компенсаційних виплат при звільнені.</w:t>
      </w:r>
    </w:p>
    <w:p w14:paraId="0E328BE3"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15. Будь-які пропозиції щодо реорганізації з боку третіх осіб, що мали місце протягом звітного періоду, умови та результати цих пропозицій:</w:t>
      </w:r>
    </w:p>
    <w:p w14:paraId="442D3A76"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Будь-яких пропозицій щодо реорганізації Товариства з боку третіх осіб протягом звітного періоду не надходило.</w:t>
      </w:r>
    </w:p>
    <w:p w14:paraId="1628A726"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14:paraId="30A10DF5" w14:textId="77777777" w:rsidR="008D638D" w:rsidRPr="008D638D" w:rsidRDefault="008D638D" w:rsidP="008D638D">
      <w:pPr>
        <w:spacing w:after="0" w:line="240" w:lineRule="auto"/>
        <w:rPr>
          <w:rFonts w:ascii="Times New Roman" w:hAnsi="Times New Roman"/>
          <w:sz w:val="20"/>
          <w:szCs w:val="20"/>
          <w:lang w:val="ru-RU"/>
        </w:rPr>
      </w:pPr>
      <w:r w:rsidRPr="008D638D">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14:paraId="557F1BC1" w14:textId="77777777" w:rsidR="008D638D" w:rsidRDefault="008D638D">
      <w:pPr>
        <w:sectPr w:rsidR="008D638D" w:rsidSect="008D638D">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8D638D" w:rsidRPr="008D638D" w14:paraId="4C53C3E9" w14:textId="77777777" w:rsidTr="00427FB6">
        <w:tc>
          <w:tcPr>
            <w:tcW w:w="15480" w:type="dxa"/>
            <w:tcMar>
              <w:top w:w="60" w:type="dxa"/>
              <w:left w:w="60" w:type="dxa"/>
              <w:bottom w:w="60" w:type="dxa"/>
              <w:right w:w="60" w:type="dxa"/>
            </w:tcMar>
            <w:vAlign w:val="center"/>
          </w:tcPr>
          <w:p w14:paraId="0858A8E3" w14:textId="77777777" w:rsidR="008D638D" w:rsidRPr="008D638D" w:rsidRDefault="008D638D" w:rsidP="008D638D">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8D638D">
              <w:rPr>
                <w:rFonts w:ascii="Times New Roman" w:hAnsi="Times New Roman"/>
                <w:b/>
                <w:color w:val="000000"/>
                <w:sz w:val="24"/>
                <w:szCs w:val="24"/>
              </w:rPr>
              <w:lastRenderedPageBreak/>
              <w:t>Інформація щодо отриманих особою ліцензій</w:t>
            </w:r>
          </w:p>
        </w:tc>
      </w:tr>
    </w:tbl>
    <w:p w14:paraId="448FAB5E" w14:textId="77777777" w:rsidR="008D638D" w:rsidRPr="008D638D" w:rsidRDefault="008D638D" w:rsidP="008D638D">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8D638D" w:rsidRPr="008D638D" w14:paraId="10C9181A" w14:textId="77777777" w:rsidTr="00427FB6">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AE1A4D"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33DE0D"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Номер ліцензії</w:t>
            </w:r>
            <w:r w:rsidRPr="008D638D">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DA9003"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D37D29"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755EF7"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Дата закінчення дії ліцензії  (за наявності )</w:t>
            </w:r>
          </w:p>
        </w:tc>
      </w:tr>
      <w:tr w:rsidR="008D638D" w:rsidRPr="008D638D" w14:paraId="481A387E" w14:textId="77777777" w:rsidTr="00427FB6">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AE665B"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995A6A"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2E9EE6"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92CA47"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66CEDA"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5</w:t>
            </w:r>
          </w:p>
        </w:tc>
      </w:tr>
      <w:tr w:rsidR="008D638D" w:rsidRPr="008D638D" w14:paraId="61F29ECF" w14:textId="77777777" w:rsidTr="00427FB6">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F61590"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 xml:space="preserve">Роздрібна торгівля лікарськими засобами. Оптова торгівля лікарськими засобами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A5FC58"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 xml:space="preserve">АЕ193411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CE9D4D"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22.10.2013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756B03"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 xml:space="preserve">Державна служба України з лікарських засобів та контролю за наркотиками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973C57"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 xml:space="preserve"> </w:t>
            </w:r>
          </w:p>
        </w:tc>
      </w:tr>
    </w:tbl>
    <w:p w14:paraId="33C356CC" w14:textId="77777777" w:rsidR="008D638D" w:rsidRPr="008D638D" w:rsidRDefault="008D638D" w:rsidP="008D638D">
      <w:pPr>
        <w:spacing w:after="0" w:line="240" w:lineRule="auto"/>
        <w:rPr>
          <w:rFonts w:ascii="Times New Roman" w:hAnsi="Times New Roman"/>
          <w:vanish/>
          <w:color w:val="000000"/>
          <w:sz w:val="24"/>
          <w:szCs w:val="24"/>
        </w:rPr>
      </w:pPr>
    </w:p>
    <w:p w14:paraId="67E5A3A7" w14:textId="77777777" w:rsidR="008D638D" w:rsidRPr="008D638D" w:rsidRDefault="008D638D" w:rsidP="008D638D">
      <w:pPr>
        <w:spacing w:after="0" w:line="240" w:lineRule="auto"/>
        <w:rPr>
          <w:rFonts w:ascii="Times New Roman" w:hAnsi="Times New Roman"/>
          <w:sz w:val="24"/>
          <w:szCs w:val="24"/>
        </w:rPr>
      </w:pPr>
    </w:p>
    <w:p w14:paraId="7FB81E8A" w14:textId="77777777" w:rsidR="008D638D" w:rsidRDefault="008D638D">
      <w:pPr>
        <w:sectPr w:rsidR="008D638D" w:rsidSect="008D638D">
          <w:pgSz w:w="16838" w:h="11906" w:orient="landscape"/>
          <w:pgMar w:top="567" w:right="363" w:bottom="567" w:left="363" w:header="709" w:footer="709" w:gutter="0"/>
          <w:cols w:space="708"/>
          <w:docGrid w:linePitch="360"/>
        </w:sectPr>
      </w:pPr>
    </w:p>
    <w:p w14:paraId="55789156" w14:textId="77777777" w:rsidR="008D638D" w:rsidRPr="008D638D" w:rsidRDefault="008D638D" w:rsidP="008D638D">
      <w:pPr>
        <w:spacing w:after="0" w:line="240" w:lineRule="auto"/>
        <w:rPr>
          <w:rFonts w:ascii="Times New Roman" w:hAnsi="Times New Roman"/>
          <w:vanish/>
          <w:sz w:val="24"/>
          <w:szCs w:val="24"/>
        </w:rPr>
      </w:pPr>
    </w:p>
    <w:p w14:paraId="0D6C7E2A" w14:textId="77777777" w:rsidR="008D638D" w:rsidRPr="008D638D" w:rsidRDefault="008D638D" w:rsidP="008D638D">
      <w:pPr>
        <w:spacing w:after="0" w:line="240" w:lineRule="auto"/>
        <w:jc w:val="center"/>
        <w:rPr>
          <w:rFonts w:ascii="Times New Roman" w:hAnsi="Times New Roman"/>
          <w:vanish/>
          <w:sz w:val="24"/>
          <w:szCs w:val="24"/>
        </w:rPr>
      </w:pPr>
      <w:r w:rsidRPr="008D638D">
        <w:rPr>
          <w:rFonts w:ascii="Times New Roman" w:hAnsi="Times New Roman"/>
          <w:b/>
          <w:bCs/>
          <w:color w:val="000000"/>
          <w:sz w:val="24"/>
          <w:szCs w:val="24"/>
        </w:rPr>
        <w:t>Інформація про основні засоби емітента ( за залишковою вартістю )</w:t>
      </w:r>
    </w:p>
    <w:p w14:paraId="1630D6A5" w14:textId="77777777" w:rsidR="008D638D" w:rsidRPr="008D638D" w:rsidRDefault="008D638D" w:rsidP="008D638D">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8D638D" w:rsidRPr="008D638D" w14:paraId="443C9DB1" w14:textId="77777777" w:rsidTr="00427FB6">
        <w:trPr>
          <w:trHeight w:val="461"/>
        </w:trPr>
        <w:tc>
          <w:tcPr>
            <w:tcW w:w="3090" w:type="dxa"/>
            <w:vMerge w:val="restart"/>
            <w:shd w:val="clear" w:color="auto" w:fill="auto"/>
            <w:vAlign w:val="center"/>
          </w:tcPr>
          <w:p w14:paraId="6AA7330F"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Найменування основних засобів</w:t>
            </w:r>
          </w:p>
        </w:tc>
        <w:tc>
          <w:tcPr>
            <w:tcW w:w="2324" w:type="dxa"/>
            <w:gridSpan w:val="2"/>
            <w:shd w:val="clear" w:color="auto" w:fill="auto"/>
            <w:vAlign w:val="center"/>
          </w:tcPr>
          <w:p w14:paraId="2B5EAC5A"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Власні основні засоби (тис.грн.)</w:t>
            </w:r>
          </w:p>
        </w:tc>
        <w:tc>
          <w:tcPr>
            <w:tcW w:w="2323" w:type="dxa"/>
            <w:gridSpan w:val="2"/>
            <w:shd w:val="clear" w:color="auto" w:fill="auto"/>
            <w:vAlign w:val="center"/>
          </w:tcPr>
          <w:p w14:paraId="6A06D3BB"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Орендовані основні засоби (тис.грн.)</w:t>
            </w:r>
          </w:p>
        </w:tc>
        <w:tc>
          <w:tcPr>
            <w:tcW w:w="2324" w:type="dxa"/>
            <w:gridSpan w:val="2"/>
            <w:shd w:val="clear" w:color="auto" w:fill="auto"/>
            <w:vAlign w:val="center"/>
          </w:tcPr>
          <w:p w14:paraId="22F5A160"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Основні засоби , всього (тис.грн.)</w:t>
            </w:r>
          </w:p>
        </w:tc>
      </w:tr>
      <w:tr w:rsidR="008D638D" w:rsidRPr="008D638D" w14:paraId="3A219054" w14:textId="77777777" w:rsidTr="00427FB6">
        <w:trPr>
          <w:trHeight w:val="147"/>
        </w:trPr>
        <w:tc>
          <w:tcPr>
            <w:tcW w:w="3090" w:type="dxa"/>
            <w:vMerge/>
            <w:shd w:val="clear" w:color="auto" w:fill="auto"/>
          </w:tcPr>
          <w:p w14:paraId="647A6385" w14:textId="77777777" w:rsidR="008D638D" w:rsidRPr="008D638D" w:rsidRDefault="008D638D" w:rsidP="008D638D">
            <w:pPr>
              <w:spacing w:after="0" w:line="240" w:lineRule="auto"/>
              <w:rPr>
                <w:rFonts w:ascii="Times New Roman" w:hAnsi="Times New Roman"/>
                <w:b/>
                <w:sz w:val="20"/>
                <w:szCs w:val="20"/>
              </w:rPr>
            </w:pPr>
          </w:p>
        </w:tc>
        <w:tc>
          <w:tcPr>
            <w:tcW w:w="1162" w:type="dxa"/>
            <w:shd w:val="clear" w:color="auto" w:fill="auto"/>
            <w:vAlign w:val="center"/>
          </w:tcPr>
          <w:p w14:paraId="4648C573"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На початок періоду</w:t>
            </w:r>
          </w:p>
        </w:tc>
        <w:tc>
          <w:tcPr>
            <w:tcW w:w="1162" w:type="dxa"/>
            <w:shd w:val="clear" w:color="auto" w:fill="auto"/>
            <w:vAlign w:val="center"/>
          </w:tcPr>
          <w:p w14:paraId="70CBA856"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На кінець періоду</w:t>
            </w:r>
          </w:p>
        </w:tc>
        <w:tc>
          <w:tcPr>
            <w:tcW w:w="1161" w:type="dxa"/>
            <w:shd w:val="clear" w:color="auto" w:fill="auto"/>
            <w:vAlign w:val="center"/>
          </w:tcPr>
          <w:p w14:paraId="5005EA18"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На початок періоду</w:t>
            </w:r>
          </w:p>
        </w:tc>
        <w:tc>
          <w:tcPr>
            <w:tcW w:w="1162" w:type="dxa"/>
            <w:shd w:val="clear" w:color="auto" w:fill="auto"/>
            <w:vAlign w:val="center"/>
          </w:tcPr>
          <w:p w14:paraId="0DF2887E"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На кінець періоду</w:t>
            </w:r>
          </w:p>
        </w:tc>
        <w:tc>
          <w:tcPr>
            <w:tcW w:w="1162" w:type="dxa"/>
            <w:shd w:val="clear" w:color="auto" w:fill="auto"/>
            <w:vAlign w:val="center"/>
          </w:tcPr>
          <w:p w14:paraId="2C6B0139"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На початок періоду</w:t>
            </w:r>
          </w:p>
        </w:tc>
        <w:tc>
          <w:tcPr>
            <w:tcW w:w="1162" w:type="dxa"/>
            <w:shd w:val="clear" w:color="auto" w:fill="auto"/>
            <w:vAlign w:val="center"/>
          </w:tcPr>
          <w:p w14:paraId="201AAB12"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На кінець періоду</w:t>
            </w:r>
          </w:p>
        </w:tc>
      </w:tr>
      <w:tr w:rsidR="008D638D" w:rsidRPr="008D638D" w14:paraId="536C41A7" w14:textId="77777777" w:rsidTr="00427FB6">
        <w:trPr>
          <w:trHeight w:val="346"/>
        </w:trPr>
        <w:tc>
          <w:tcPr>
            <w:tcW w:w="3090" w:type="dxa"/>
            <w:shd w:val="clear" w:color="auto" w:fill="auto"/>
            <w:vAlign w:val="center"/>
          </w:tcPr>
          <w:p w14:paraId="34AAC899"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rPr>
              <w:t>1.Виробничого призначення</w:t>
            </w:r>
          </w:p>
        </w:tc>
        <w:tc>
          <w:tcPr>
            <w:tcW w:w="1162" w:type="dxa"/>
            <w:shd w:val="clear" w:color="auto" w:fill="auto"/>
            <w:vAlign w:val="center"/>
          </w:tcPr>
          <w:p w14:paraId="16DE6682"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rPr>
              <w:t>12301.000</w:t>
            </w:r>
          </w:p>
        </w:tc>
        <w:tc>
          <w:tcPr>
            <w:tcW w:w="1162" w:type="dxa"/>
            <w:shd w:val="clear" w:color="auto" w:fill="auto"/>
            <w:vAlign w:val="center"/>
          </w:tcPr>
          <w:p w14:paraId="6D0F434B"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9102.000</w:t>
            </w:r>
          </w:p>
        </w:tc>
        <w:tc>
          <w:tcPr>
            <w:tcW w:w="1161" w:type="dxa"/>
            <w:shd w:val="clear" w:color="auto" w:fill="auto"/>
            <w:vAlign w:val="center"/>
          </w:tcPr>
          <w:p w14:paraId="7D958BAE"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6D1C80BA"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79835CC6"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12301.000</w:t>
            </w:r>
          </w:p>
        </w:tc>
        <w:tc>
          <w:tcPr>
            <w:tcW w:w="1162" w:type="dxa"/>
            <w:shd w:val="clear" w:color="auto" w:fill="auto"/>
            <w:vAlign w:val="center"/>
          </w:tcPr>
          <w:p w14:paraId="3F8B05DA"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9102.000</w:t>
            </w:r>
          </w:p>
        </w:tc>
      </w:tr>
      <w:tr w:rsidR="008D638D" w:rsidRPr="008D638D" w14:paraId="339D51CD" w14:textId="77777777" w:rsidTr="00427FB6">
        <w:trPr>
          <w:trHeight w:val="346"/>
        </w:trPr>
        <w:tc>
          <w:tcPr>
            <w:tcW w:w="3090" w:type="dxa"/>
            <w:shd w:val="clear" w:color="auto" w:fill="auto"/>
            <w:vAlign w:val="center"/>
          </w:tcPr>
          <w:p w14:paraId="7B1F8C1D"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rPr>
              <w:t>- будівлі та споруди</w:t>
            </w:r>
          </w:p>
        </w:tc>
        <w:tc>
          <w:tcPr>
            <w:tcW w:w="1162" w:type="dxa"/>
            <w:shd w:val="clear" w:color="auto" w:fill="auto"/>
            <w:vAlign w:val="center"/>
          </w:tcPr>
          <w:p w14:paraId="044F3CAF"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rPr>
              <w:t>1563.000</w:t>
            </w:r>
          </w:p>
        </w:tc>
        <w:tc>
          <w:tcPr>
            <w:tcW w:w="1162" w:type="dxa"/>
            <w:shd w:val="clear" w:color="auto" w:fill="auto"/>
            <w:vAlign w:val="center"/>
          </w:tcPr>
          <w:p w14:paraId="6ED7BAB2"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418.000</w:t>
            </w:r>
          </w:p>
        </w:tc>
        <w:tc>
          <w:tcPr>
            <w:tcW w:w="1161" w:type="dxa"/>
            <w:shd w:val="clear" w:color="auto" w:fill="auto"/>
            <w:vAlign w:val="center"/>
          </w:tcPr>
          <w:p w14:paraId="6522368C"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6C938AAC"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733BE550"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1563.000</w:t>
            </w:r>
          </w:p>
        </w:tc>
        <w:tc>
          <w:tcPr>
            <w:tcW w:w="1162" w:type="dxa"/>
            <w:shd w:val="clear" w:color="auto" w:fill="auto"/>
            <w:vAlign w:val="center"/>
          </w:tcPr>
          <w:p w14:paraId="5BD91F94"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418.000</w:t>
            </w:r>
          </w:p>
        </w:tc>
      </w:tr>
      <w:tr w:rsidR="008D638D" w:rsidRPr="008D638D" w14:paraId="72A2A47E" w14:textId="77777777" w:rsidTr="00427FB6">
        <w:trPr>
          <w:trHeight w:val="346"/>
        </w:trPr>
        <w:tc>
          <w:tcPr>
            <w:tcW w:w="3090" w:type="dxa"/>
            <w:shd w:val="clear" w:color="auto" w:fill="auto"/>
            <w:vAlign w:val="center"/>
          </w:tcPr>
          <w:p w14:paraId="3557E191"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rPr>
              <w:t>- машини та обладнання</w:t>
            </w:r>
          </w:p>
        </w:tc>
        <w:tc>
          <w:tcPr>
            <w:tcW w:w="1162" w:type="dxa"/>
            <w:shd w:val="clear" w:color="auto" w:fill="auto"/>
            <w:vAlign w:val="center"/>
          </w:tcPr>
          <w:p w14:paraId="07754515"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rPr>
              <w:t>4030.000</w:t>
            </w:r>
          </w:p>
        </w:tc>
        <w:tc>
          <w:tcPr>
            <w:tcW w:w="1162" w:type="dxa"/>
            <w:shd w:val="clear" w:color="auto" w:fill="auto"/>
            <w:vAlign w:val="center"/>
          </w:tcPr>
          <w:p w14:paraId="38E7DC18"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4477.000</w:t>
            </w:r>
          </w:p>
        </w:tc>
        <w:tc>
          <w:tcPr>
            <w:tcW w:w="1161" w:type="dxa"/>
            <w:shd w:val="clear" w:color="auto" w:fill="auto"/>
            <w:vAlign w:val="center"/>
          </w:tcPr>
          <w:p w14:paraId="31F357AA"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5F76F184"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711C5035"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4030.000</w:t>
            </w:r>
          </w:p>
        </w:tc>
        <w:tc>
          <w:tcPr>
            <w:tcW w:w="1162" w:type="dxa"/>
            <w:shd w:val="clear" w:color="auto" w:fill="auto"/>
            <w:vAlign w:val="center"/>
          </w:tcPr>
          <w:p w14:paraId="663DF9BD"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4477.000</w:t>
            </w:r>
          </w:p>
        </w:tc>
      </w:tr>
      <w:tr w:rsidR="008D638D" w:rsidRPr="008D638D" w14:paraId="28C3BE26" w14:textId="77777777" w:rsidTr="00427FB6">
        <w:trPr>
          <w:trHeight w:val="346"/>
        </w:trPr>
        <w:tc>
          <w:tcPr>
            <w:tcW w:w="3090" w:type="dxa"/>
            <w:shd w:val="clear" w:color="auto" w:fill="auto"/>
            <w:vAlign w:val="center"/>
          </w:tcPr>
          <w:p w14:paraId="648D77FF"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rPr>
              <w:t>- транспортні засоби</w:t>
            </w:r>
          </w:p>
        </w:tc>
        <w:tc>
          <w:tcPr>
            <w:tcW w:w="1162" w:type="dxa"/>
            <w:shd w:val="clear" w:color="auto" w:fill="auto"/>
            <w:vAlign w:val="center"/>
          </w:tcPr>
          <w:p w14:paraId="22416627"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rPr>
              <w:t>0.000</w:t>
            </w:r>
          </w:p>
        </w:tc>
        <w:tc>
          <w:tcPr>
            <w:tcW w:w="1162" w:type="dxa"/>
            <w:shd w:val="clear" w:color="auto" w:fill="auto"/>
            <w:vAlign w:val="center"/>
          </w:tcPr>
          <w:p w14:paraId="41F8AAF4"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1" w:type="dxa"/>
            <w:shd w:val="clear" w:color="auto" w:fill="auto"/>
            <w:vAlign w:val="center"/>
          </w:tcPr>
          <w:p w14:paraId="7BC322BC"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08188D2C"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30EC82AA"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7C5D77A4"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r>
      <w:tr w:rsidR="008D638D" w:rsidRPr="008D638D" w14:paraId="05E76759" w14:textId="77777777" w:rsidTr="00427FB6">
        <w:trPr>
          <w:trHeight w:val="346"/>
        </w:trPr>
        <w:tc>
          <w:tcPr>
            <w:tcW w:w="3090" w:type="dxa"/>
            <w:shd w:val="clear" w:color="auto" w:fill="auto"/>
            <w:vAlign w:val="center"/>
          </w:tcPr>
          <w:p w14:paraId="78627D1C"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rPr>
              <w:t>- земельні ділянки</w:t>
            </w:r>
          </w:p>
        </w:tc>
        <w:tc>
          <w:tcPr>
            <w:tcW w:w="1162" w:type="dxa"/>
            <w:shd w:val="clear" w:color="auto" w:fill="auto"/>
            <w:vAlign w:val="center"/>
          </w:tcPr>
          <w:p w14:paraId="75669C0C"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rPr>
              <w:t>0.000</w:t>
            </w:r>
          </w:p>
        </w:tc>
        <w:tc>
          <w:tcPr>
            <w:tcW w:w="1162" w:type="dxa"/>
            <w:shd w:val="clear" w:color="auto" w:fill="auto"/>
            <w:vAlign w:val="center"/>
          </w:tcPr>
          <w:p w14:paraId="7C7D6261"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1" w:type="dxa"/>
            <w:shd w:val="clear" w:color="auto" w:fill="auto"/>
            <w:vAlign w:val="center"/>
          </w:tcPr>
          <w:p w14:paraId="71342456"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7862F63E"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078DA43C"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5FE24113"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r>
      <w:tr w:rsidR="008D638D" w:rsidRPr="008D638D" w14:paraId="0528FD50" w14:textId="77777777" w:rsidTr="00427FB6">
        <w:trPr>
          <w:trHeight w:val="346"/>
        </w:trPr>
        <w:tc>
          <w:tcPr>
            <w:tcW w:w="3090" w:type="dxa"/>
            <w:shd w:val="clear" w:color="auto" w:fill="auto"/>
            <w:vAlign w:val="center"/>
          </w:tcPr>
          <w:p w14:paraId="197474F6"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rPr>
              <w:t>- інші</w:t>
            </w:r>
          </w:p>
        </w:tc>
        <w:tc>
          <w:tcPr>
            <w:tcW w:w="1162" w:type="dxa"/>
            <w:shd w:val="clear" w:color="auto" w:fill="auto"/>
            <w:vAlign w:val="center"/>
          </w:tcPr>
          <w:p w14:paraId="23B7BA9D"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rPr>
              <w:t>6708.000</w:t>
            </w:r>
          </w:p>
        </w:tc>
        <w:tc>
          <w:tcPr>
            <w:tcW w:w="1162" w:type="dxa"/>
            <w:shd w:val="clear" w:color="auto" w:fill="auto"/>
            <w:vAlign w:val="center"/>
          </w:tcPr>
          <w:p w14:paraId="5A7EEA2E"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4207.000</w:t>
            </w:r>
          </w:p>
        </w:tc>
        <w:tc>
          <w:tcPr>
            <w:tcW w:w="1161" w:type="dxa"/>
            <w:shd w:val="clear" w:color="auto" w:fill="auto"/>
            <w:vAlign w:val="center"/>
          </w:tcPr>
          <w:p w14:paraId="51EADC0C"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3A08A36F"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7872A273"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6708.000</w:t>
            </w:r>
          </w:p>
        </w:tc>
        <w:tc>
          <w:tcPr>
            <w:tcW w:w="1162" w:type="dxa"/>
            <w:shd w:val="clear" w:color="auto" w:fill="auto"/>
            <w:vAlign w:val="center"/>
          </w:tcPr>
          <w:p w14:paraId="60CF20C5"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4207.000</w:t>
            </w:r>
          </w:p>
        </w:tc>
      </w:tr>
      <w:tr w:rsidR="008D638D" w:rsidRPr="008D638D" w14:paraId="6EE4BC95" w14:textId="77777777" w:rsidTr="00427FB6">
        <w:trPr>
          <w:trHeight w:val="346"/>
        </w:trPr>
        <w:tc>
          <w:tcPr>
            <w:tcW w:w="3090" w:type="dxa"/>
            <w:shd w:val="clear" w:color="auto" w:fill="auto"/>
            <w:vAlign w:val="center"/>
          </w:tcPr>
          <w:p w14:paraId="108A8E14"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rPr>
              <w:t>2. Невиробничого призначення</w:t>
            </w:r>
          </w:p>
        </w:tc>
        <w:tc>
          <w:tcPr>
            <w:tcW w:w="1162" w:type="dxa"/>
            <w:shd w:val="clear" w:color="auto" w:fill="auto"/>
            <w:vAlign w:val="center"/>
          </w:tcPr>
          <w:p w14:paraId="2E794898"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rPr>
              <w:t>8267.000</w:t>
            </w:r>
          </w:p>
        </w:tc>
        <w:tc>
          <w:tcPr>
            <w:tcW w:w="1162" w:type="dxa"/>
            <w:shd w:val="clear" w:color="auto" w:fill="auto"/>
            <w:vAlign w:val="center"/>
          </w:tcPr>
          <w:p w14:paraId="7DE2B2F3"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500.000</w:t>
            </w:r>
          </w:p>
        </w:tc>
        <w:tc>
          <w:tcPr>
            <w:tcW w:w="1161" w:type="dxa"/>
            <w:shd w:val="clear" w:color="auto" w:fill="auto"/>
            <w:vAlign w:val="center"/>
          </w:tcPr>
          <w:p w14:paraId="7CF81C45"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556176FB"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171E5507"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8267.000</w:t>
            </w:r>
          </w:p>
        </w:tc>
        <w:tc>
          <w:tcPr>
            <w:tcW w:w="1162" w:type="dxa"/>
            <w:shd w:val="clear" w:color="auto" w:fill="auto"/>
            <w:vAlign w:val="center"/>
          </w:tcPr>
          <w:p w14:paraId="01B098DB"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500.000</w:t>
            </w:r>
          </w:p>
        </w:tc>
      </w:tr>
      <w:tr w:rsidR="008D638D" w:rsidRPr="008D638D" w14:paraId="7D500BDE" w14:textId="77777777" w:rsidTr="00427FB6">
        <w:trPr>
          <w:trHeight w:val="346"/>
        </w:trPr>
        <w:tc>
          <w:tcPr>
            <w:tcW w:w="3090" w:type="dxa"/>
            <w:shd w:val="clear" w:color="auto" w:fill="auto"/>
            <w:vAlign w:val="center"/>
          </w:tcPr>
          <w:p w14:paraId="582394B8"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rPr>
              <w:t>- будівлі та споруди</w:t>
            </w:r>
          </w:p>
        </w:tc>
        <w:tc>
          <w:tcPr>
            <w:tcW w:w="1162" w:type="dxa"/>
            <w:shd w:val="clear" w:color="auto" w:fill="auto"/>
            <w:vAlign w:val="center"/>
          </w:tcPr>
          <w:p w14:paraId="680D39AC"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rPr>
              <w:t>0.000</w:t>
            </w:r>
          </w:p>
        </w:tc>
        <w:tc>
          <w:tcPr>
            <w:tcW w:w="1162" w:type="dxa"/>
            <w:shd w:val="clear" w:color="auto" w:fill="auto"/>
            <w:vAlign w:val="center"/>
          </w:tcPr>
          <w:p w14:paraId="5E6A6BBA"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1" w:type="dxa"/>
            <w:shd w:val="clear" w:color="auto" w:fill="auto"/>
            <w:vAlign w:val="center"/>
          </w:tcPr>
          <w:p w14:paraId="33B39C28"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0C7A7F5B"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52746AD9"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5733E7CA"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r>
      <w:tr w:rsidR="008D638D" w:rsidRPr="008D638D" w14:paraId="6C68F427" w14:textId="77777777" w:rsidTr="00427FB6">
        <w:trPr>
          <w:trHeight w:val="346"/>
        </w:trPr>
        <w:tc>
          <w:tcPr>
            <w:tcW w:w="3090" w:type="dxa"/>
            <w:shd w:val="clear" w:color="auto" w:fill="auto"/>
            <w:vAlign w:val="center"/>
          </w:tcPr>
          <w:p w14:paraId="02E43B8A"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rPr>
              <w:t>- машини та обладнання</w:t>
            </w:r>
          </w:p>
        </w:tc>
        <w:tc>
          <w:tcPr>
            <w:tcW w:w="1162" w:type="dxa"/>
            <w:shd w:val="clear" w:color="auto" w:fill="auto"/>
            <w:vAlign w:val="center"/>
          </w:tcPr>
          <w:p w14:paraId="08CCC23A"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rPr>
              <w:t>0.000</w:t>
            </w:r>
          </w:p>
        </w:tc>
        <w:tc>
          <w:tcPr>
            <w:tcW w:w="1162" w:type="dxa"/>
            <w:shd w:val="clear" w:color="auto" w:fill="auto"/>
            <w:vAlign w:val="center"/>
          </w:tcPr>
          <w:p w14:paraId="3243DB2E"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1" w:type="dxa"/>
            <w:shd w:val="clear" w:color="auto" w:fill="auto"/>
            <w:vAlign w:val="center"/>
          </w:tcPr>
          <w:p w14:paraId="703C2F58"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4FF1240A"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7100666D"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376658C9"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r>
      <w:tr w:rsidR="008D638D" w:rsidRPr="008D638D" w14:paraId="2DE0DE33" w14:textId="77777777" w:rsidTr="00427FB6">
        <w:trPr>
          <w:trHeight w:val="346"/>
        </w:trPr>
        <w:tc>
          <w:tcPr>
            <w:tcW w:w="3090" w:type="dxa"/>
            <w:shd w:val="clear" w:color="auto" w:fill="auto"/>
            <w:vAlign w:val="center"/>
          </w:tcPr>
          <w:p w14:paraId="116B73E8"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rPr>
              <w:t>- транспортні засоби</w:t>
            </w:r>
          </w:p>
        </w:tc>
        <w:tc>
          <w:tcPr>
            <w:tcW w:w="1162" w:type="dxa"/>
            <w:shd w:val="clear" w:color="auto" w:fill="auto"/>
            <w:vAlign w:val="center"/>
          </w:tcPr>
          <w:p w14:paraId="624A48F2"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rPr>
              <w:t>0.000</w:t>
            </w:r>
          </w:p>
        </w:tc>
        <w:tc>
          <w:tcPr>
            <w:tcW w:w="1162" w:type="dxa"/>
            <w:shd w:val="clear" w:color="auto" w:fill="auto"/>
            <w:vAlign w:val="center"/>
          </w:tcPr>
          <w:p w14:paraId="56DD588F"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1" w:type="dxa"/>
            <w:shd w:val="clear" w:color="auto" w:fill="auto"/>
            <w:vAlign w:val="center"/>
          </w:tcPr>
          <w:p w14:paraId="049B4E54"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5518A0F7"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2CE40344"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425E11E2"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r>
      <w:tr w:rsidR="008D638D" w:rsidRPr="008D638D" w14:paraId="3FC64E30" w14:textId="77777777" w:rsidTr="00427FB6">
        <w:trPr>
          <w:trHeight w:val="346"/>
        </w:trPr>
        <w:tc>
          <w:tcPr>
            <w:tcW w:w="3090" w:type="dxa"/>
            <w:shd w:val="clear" w:color="auto" w:fill="auto"/>
            <w:vAlign w:val="center"/>
          </w:tcPr>
          <w:p w14:paraId="26B90EDD"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rPr>
              <w:t>- земельні ділянки</w:t>
            </w:r>
          </w:p>
        </w:tc>
        <w:tc>
          <w:tcPr>
            <w:tcW w:w="1162" w:type="dxa"/>
            <w:shd w:val="clear" w:color="auto" w:fill="auto"/>
            <w:vAlign w:val="center"/>
          </w:tcPr>
          <w:p w14:paraId="247C00F0"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0.000</w:t>
            </w:r>
          </w:p>
        </w:tc>
        <w:tc>
          <w:tcPr>
            <w:tcW w:w="1162" w:type="dxa"/>
            <w:shd w:val="clear" w:color="auto" w:fill="auto"/>
            <w:vAlign w:val="center"/>
          </w:tcPr>
          <w:p w14:paraId="443CCA0F"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lang w:val="en-US"/>
              </w:rPr>
              <w:t>0.000</w:t>
            </w:r>
          </w:p>
        </w:tc>
        <w:tc>
          <w:tcPr>
            <w:tcW w:w="1161" w:type="dxa"/>
            <w:shd w:val="clear" w:color="auto" w:fill="auto"/>
            <w:vAlign w:val="center"/>
          </w:tcPr>
          <w:p w14:paraId="6B20773D"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lang w:val="en-US"/>
              </w:rPr>
              <w:t>0.000</w:t>
            </w:r>
          </w:p>
        </w:tc>
        <w:tc>
          <w:tcPr>
            <w:tcW w:w="1162" w:type="dxa"/>
            <w:shd w:val="clear" w:color="auto" w:fill="auto"/>
            <w:vAlign w:val="center"/>
          </w:tcPr>
          <w:p w14:paraId="578B5E8A"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lang w:val="en-US"/>
              </w:rPr>
              <w:t>0.000</w:t>
            </w:r>
          </w:p>
        </w:tc>
        <w:tc>
          <w:tcPr>
            <w:tcW w:w="1162" w:type="dxa"/>
            <w:shd w:val="clear" w:color="auto" w:fill="auto"/>
            <w:vAlign w:val="center"/>
          </w:tcPr>
          <w:p w14:paraId="18B6A5E2"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lang w:val="en-US"/>
              </w:rPr>
              <w:t>0.000</w:t>
            </w:r>
          </w:p>
        </w:tc>
        <w:tc>
          <w:tcPr>
            <w:tcW w:w="1162" w:type="dxa"/>
            <w:shd w:val="clear" w:color="auto" w:fill="auto"/>
            <w:vAlign w:val="center"/>
          </w:tcPr>
          <w:p w14:paraId="32068919"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lang w:val="en-US"/>
              </w:rPr>
              <w:t>0.000</w:t>
            </w:r>
          </w:p>
        </w:tc>
      </w:tr>
      <w:tr w:rsidR="008D638D" w:rsidRPr="008D638D" w14:paraId="27E55440" w14:textId="77777777" w:rsidTr="00427FB6">
        <w:trPr>
          <w:trHeight w:val="346"/>
        </w:trPr>
        <w:tc>
          <w:tcPr>
            <w:tcW w:w="3090" w:type="dxa"/>
            <w:shd w:val="clear" w:color="auto" w:fill="auto"/>
            <w:vAlign w:val="center"/>
          </w:tcPr>
          <w:p w14:paraId="35B25391"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rPr>
              <w:t xml:space="preserve">- </w:t>
            </w:r>
            <w:r w:rsidRPr="008D638D">
              <w:rPr>
                <w:rFonts w:ascii="Times New Roman" w:hAnsi="Times New Roman"/>
                <w:b/>
                <w:sz w:val="20"/>
                <w:szCs w:val="20"/>
                <w:lang w:val="en-US"/>
              </w:rPr>
              <w:t>ін</w:t>
            </w:r>
            <w:r w:rsidRPr="008D638D">
              <w:rPr>
                <w:rFonts w:ascii="Times New Roman" w:hAnsi="Times New Roman"/>
                <w:b/>
                <w:sz w:val="20"/>
                <w:szCs w:val="20"/>
                <w:lang/>
              </w:rPr>
              <w:t>в</w:t>
            </w:r>
            <w:r w:rsidRPr="008D638D">
              <w:rPr>
                <w:rFonts w:ascii="Times New Roman" w:hAnsi="Times New Roman"/>
                <w:b/>
                <w:sz w:val="20"/>
                <w:szCs w:val="20"/>
                <w:lang w:val="en-US"/>
              </w:rPr>
              <w:t>естиційна нерухомість</w:t>
            </w:r>
          </w:p>
        </w:tc>
        <w:tc>
          <w:tcPr>
            <w:tcW w:w="1162" w:type="dxa"/>
            <w:shd w:val="clear" w:color="auto" w:fill="auto"/>
            <w:vAlign w:val="center"/>
          </w:tcPr>
          <w:p w14:paraId="153CAA22"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8267.000</w:t>
            </w:r>
          </w:p>
        </w:tc>
        <w:tc>
          <w:tcPr>
            <w:tcW w:w="1162" w:type="dxa"/>
            <w:shd w:val="clear" w:color="auto" w:fill="auto"/>
            <w:vAlign w:val="center"/>
          </w:tcPr>
          <w:p w14:paraId="5357A6A1"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500.000</w:t>
            </w:r>
          </w:p>
        </w:tc>
        <w:tc>
          <w:tcPr>
            <w:tcW w:w="1161" w:type="dxa"/>
            <w:shd w:val="clear" w:color="auto" w:fill="auto"/>
            <w:vAlign w:val="center"/>
          </w:tcPr>
          <w:p w14:paraId="64A044E1"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0.000</w:t>
            </w:r>
          </w:p>
        </w:tc>
        <w:tc>
          <w:tcPr>
            <w:tcW w:w="1162" w:type="dxa"/>
            <w:shd w:val="clear" w:color="auto" w:fill="auto"/>
            <w:vAlign w:val="center"/>
          </w:tcPr>
          <w:p w14:paraId="737F5622"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0.000</w:t>
            </w:r>
          </w:p>
        </w:tc>
        <w:tc>
          <w:tcPr>
            <w:tcW w:w="1162" w:type="dxa"/>
            <w:shd w:val="clear" w:color="auto" w:fill="auto"/>
            <w:vAlign w:val="center"/>
          </w:tcPr>
          <w:p w14:paraId="771853DA"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8267.000</w:t>
            </w:r>
          </w:p>
        </w:tc>
        <w:tc>
          <w:tcPr>
            <w:tcW w:w="1162" w:type="dxa"/>
            <w:shd w:val="clear" w:color="auto" w:fill="auto"/>
            <w:vAlign w:val="center"/>
          </w:tcPr>
          <w:p w14:paraId="7B55DBFC"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500.000</w:t>
            </w:r>
          </w:p>
        </w:tc>
      </w:tr>
      <w:tr w:rsidR="008D638D" w:rsidRPr="008D638D" w14:paraId="3A27700E" w14:textId="77777777" w:rsidTr="00427FB6">
        <w:trPr>
          <w:trHeight w:val="346"/>
        </w:trPr>
        <w:tc>
          <w:tcPr>
            <w:tcW w:w="3090" w:type="dxa"/>
            <w:shd w:val="clear" w:color="auto" w:fill="auto"/>
            <w:vAlign w:val="center"/>
          </w:tcPr>
          <w:p w14:paraId="23DDDEEA"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rPr>
              <w:t>- інші</w:t>
            </w:r>
          </w:p>
        </w:tc>
        <w:tc>
          <w:tcPr>
            <w:tcW w:w="1162" w:type="dxa"/>
            <w:shd w:val="clear" w:color="auto" w:fill="auto"/>
            <w:vAlign w:val="center"/>
          </w:tcPr>
          <w:p w14:paraId="11BD6B50"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rPr>
              <w:t>0.000</w:t>
            </w:r>
          </w:p>
        </w:tc>
        <w:tc>
          <w:tcPr>
            <w:tcW w:w="1162" w:type="dxa"/>
            <w:shd w:val="clear" w:color="auto" w:fill="auto"/>
            <w:vAlign w:val="center"/>
          </w:tcPr>
          <w:p w14:paraId="2ACA874C"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1" w:type="dxa"/>
            <w:shd w:val="clear" w:color="auto" w:fill="auto"/>
            <w:vAlign w:val="center"/>
          </w:tcPr>
          <w:p w14:paraId="36B54108"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628CA240"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483962FE"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5C9779C5"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r>
      <w:tr w:rsidR="008D638D" w:rsidRPr="008D638D" w14:paraId="44AEAC99" w14:textId="77777777" w:rsidTr="00427FB6">
        <w:trPr>
          <w:trHeight w:val="346"/>
        </w:trPr>
        <w:tc>
          <w:tcPr>
            <w:tcW w:w="3090" w:type="dxa"/>
            <w:shd w:val="clear" w:color="auto" w:fill="auto"/>
            <w:vAlign w:val="center"/>
          </w:tcPr>
          <w:p w14:paraId="16029BBC"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rPr>
              <w:t>Усього</w:t>
            </w:r>
          </w:p>
        </w:tc>
        <w:tc>
          <w:tcPr>
            <w:tcW w:w="1162" w:type="dxa"/>
            <w:shd w:val="clear" w:color="auto" w:fill="auto"/>
            <w:vAlign w:val="center"/>
          </w:tcPr>
          <w:p w14:paraId="7D1D3C2E"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rPr>
              <w:t>20568.000</w:t>
            </w:r>
          </w:p>
        </w:tc>
        <w:tc>
          <w:tcPr>
            <w:tcW w:w="1162" w:type="dxa"/>
            <w:shd w:val="clear" w:color="auto" w:fill="auto"/>
            <w:vAlign w:val="center"/>
          </w:tcPr>
          <w:p w14:paraId="659ABC73"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9602.000</w:t>
            </w:r>
          </w:p>
        </w:tc>
        <w:tc>
          <w:tcPr>
            <w:tcW w:w="1161" w:type="dxa"/>
            <w:shd w:val="clear" w:color="auto" w:fill="auto"/>
            <w:vAlign w:val="center"/>
          </w:tcPr>
          <w:p w14:paraId="7C3C7ED6"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37DAC9A2"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0.000</w:t>
            </w:r>
          </w:p>
        </w:tc>
        <w:tc>
          <w:tcPr>
            <w:tcW w:w="1162" w:type="dxa"/>
            <w:shd w:val="clear" w:color="auto" w:fill="auto"/>
            <w:vAlign w:val="center"/>
          </w:tcPr>
          <w:p w14:paraId="5F762949"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20568.000</w:t>
            </w:r>
          </w:p>
        </w:tc>
        <w:tc>
          <w:tcPr>
            <w:tcW w:w="1162" w:type="dxa"/>
            <w:shd w:val="clear" w:color="auto" w:fill="auto"/>
            <w:vAlign w:val="center"/>
          </w:tcPr>
          <w:p w14:paraId="531AC2C4"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9602.000</w:t>
            </w:r>
          </w:p>
        </w:tc>
      </w:tr>
    </w:tbl>
    <w:p w14:paraId="7C2049C9" w14:textId="77777777" w:rsidR="008D638D" w:rsidRPr="008D638D" w:rsidRDefault="008D638D" w:rsidP="008D638D">
      <w:pPr>
        <w:spacing w:after="0" w:line="240" w:lineRule="auto"/>
        <w:rPr>
          <w:rFonts w:ascii="Times New Roman" w:hAnsi="Times New Roman"/>
          <w:sz w:val="20"/>
          <w:szCs w:val="20"/>
        </w:rPr>
      </w:pPr>
    </w:p>
    <w:p w14:paraId="7DBBACE9" w14:textId="77777777" w:rsidR="008D638D" w:rsidRPr="008D638D" w:rsidRDefault="008D638D" w:rsidP="008D638D">
      <w:pPr>
        <w:spacing w:after="0" w:line="240" w:lineRule="auto"/>
        <w:rPr>
          <w:rFonts w:ascii="Times New Roman" w:hAnsi="Times New Roman"/>
          <w:sz w:val="20"/>
          <w:szCs w:val="20"/>
          <w:lang w:val="ru-RU"/>
        </w:rPr>
      </w:pPr>
      <w:r w:rsidRPr="008D638D">
        <w:rPr>
          <w:rFonts w:ascii="Times New Roman" w:hAnsi="Times New Roman"/>
          <w:b/>
          <w:sz w:val="20"/>
          <w:szCs w:val="20"/>
        </w:rPr>
        <w:t xml:space="preserve">Пояснення : </w:t>
      </w:r>
      <w:r w:rsidRPr="008D638D">
        <w:rPr>
          <w:rFonts w:ascii="Times New Roman" w:hAnsi="Times New Roman"/>
          <w:b/>
          <w:sz w:val="20"/>
          <w:szCs w:val="20"/>
          <w:lang w:val="en-US"/>
        </w:rPr>
        <w:t xml:space="preserve"> </w:t>
      </w:r>
      <w:r w:rsidRPr="008D638D">
        <w:rPr>
          <w:rFonts w:ascii="Times New Roman" w:hAnsi="Times New Roman"/>
          <w:sz w:val="20"/>
          <w:szCs w:val="20"/>
          <w:lang w:val="ru-RU"/>
        </w:rPr>
        <w:t>Згідно облікової політики підприємства строк користування групи будівлі та споруди-240 місяців; групи машини та обладнання-60 місяців; інші необоротні активи-60 місяців; ремонти орендованих приміщень-34 місяці.</w:t>
      </w:r>
    </w:p>
    <w:p w14:paraId="23E56174" w14:textId="77777777" w:rsidR="008D638D" w:rsidRPr="008D638D" w:rsidRDefault="008D638D" w:rsidP="008D638D">
      <w:pPr>
        <w:spacing w:after="0" w:line="240" w:lineRule="auto"/>
        <w:rPr>
          <w:rFonts w:ascii="Times New Roman" w:hAnsi="Times New Roman"/>
          <w:sz w:val="20"/>
          <w:szCs w:val="20"/>
          <w:lang w:val="ru-RU"/>
        </w:rPr>
      </w:pPr>
      <w:r w:rsidRPr="008D638D">
        <w:rPr>
          <w:rFonts w:ascii="Times New Roman" w:hAnsi="Times New Roman"/>
          <w:sz w:val="20"/>
          <w:szCs w:val="20"/>
          <w:lang w:val="ru-RU"/>
        </w:rPr>
        <w:t>Первісна вартість на початок року- 80689 тис. грн, на кінець року- 68636 тис.грн; знос на початок року- 60121 тис. грн, на кінець року- 59034 тис. грн.</w:t>
      </w:r>
    </w:p>
    <w:p w14:paraId="31D86DE4" w14:textId="77777777" w:rsidR="008D638D" w:rsidRPr="008D638D" w:rsidRDefault="008D638D" w:rsidP="008D638D">
      <w:pPr>
        <w:spacing w:after="0" w:line="240" w:lineRule="auto"/>
        <w:rPr>
          <w:rFonts w:ascii="Times New Roman" w:hAnsi="Times New Roman"/>
          <w:sz w:val="20"/>
          <w:szCs w:val="20"/>
          <w:lang w:val="ru-RU"/>
        </w:rPr>
      </w:pPr>
      <w:r w:rsidRPr="008D638D">
        <w:rPr>
          <w:rFonts w:ascii="Times New Roman" w:hAnsi="Times New Roman"/>
          <w:sz w:val="20"/>
          <w:szCs w:val="20"/>
          <w:lang w:val="ru-RU"/>
        </w:rPr>
        <w:t>Ступінь зносу на початок року 74,5%, на кінець 2024 року- 86%. Ступінь використання основних засобів-100%. Сума нарахованого зносу- 4599 тис. грн.</w:t>
      </w:r>
    </w:p>
    <w:p w14:paraId="56FC99FF" w14:textId="77777777" w:rsidR="008D638D" w:rsidRPr="008D638D" w:rsidRDefault="008D638D" w:rsidP="008D638D">
      <w:pPr>
        <w:spacing w:after="0" w:line="240" w:lineRule="auto"/>
        <w:rPr>
          <w:rFonts w:ascii="Times New Roman" w:hAnsi="Times New Roman"/>
          <w:sz w:val="20"/>
          <w:szCs w:val="20"/>
          <w:lang w:val="ru-RU"/>
        </w:rPr>
      </w:pPr>
      <w:r w:rsidRPr="008D638D">
        <w:rPr>
          <w:rFonts w:ascii="Times New Roman" w:hAnsi="Times New Roman"/>
          <w:sz w:val="20"/>
          <w:szCs w:val="20"/>
          <w:lang w:val="ru-RU"/>
        </w:rPr>
        <w:t>Умови користування основними засобами за всiма групами задовiльнi. Суттєві зміни у вартості основних засобів зумовлені продажем нерухомості. Обмежень на використання майна немає.</w:t>
      </w:r>
    </w:p>
    <w:p w14:paraId="33ACA122" w14:textId="77777777" w:rsidR="008D638D" w:rsidRPr="008D638D" w:rsidRDefault="008D638D" w:rsidP="008D638D">
      <w:pPr>
        <w:spacing w:after="0" w:line="240" w:lineRule="auto"/>
        <w:rPr>
          <w:rFonts w:ascii="Times New Roman" w:hAnsi="Times New Roman"/>
          <w:sz w:val="20"/>
          <w:szCs w:val="20"/>
          <w:lang w:val="en-US"/>
        </w:rPr>
      </w:pPr>
    </w:p>
    <w:tbl>
      <w:tblPr>
        <w:tblW w:w="9828" w:type="dxa"/>
        <w:tblLook w:val="01E0" w:firstRow="1" w:lastRow="1" w:firstColumn="1" w:lastColumn="1" w:noHBand="0" w:noVBand="0"/>
      </w:tblPr>
      <w:tblGrid>
        <w:gridCol w:w="1252"/>
        <w:gridCol w:w="3438"/>
        <w:gridCol w:w="2572"/>
        <w:gridCol w:w="2566"/>
      </w:tblGrid>
      <w:tr w:rsidR="008D638D" w:rsidRPr="008D638D" w14:paraId="196871B3" w14:textId="77777777" w:rsidTr="00427FB6">
        <w:trPr>
          <w:trHeight w:val="244"/>
        </w:trPr>
        <w:tc>
          <w:tcPr>
            <w:tcW w:w="9828" w:type="dxa"/>
            <w:gridSpan w:val="4"/>
            <w:shd w:val="clear" w:color="auto" w:fill="auto"/>
          </w:tcPr>
          <w:p w14:paraId="7C029793" w14:textId="77777777" w:rsidR="008D638D" w:rsidRPr="008D638D" w:rsidRDefault="008D638D" w:rsidP="008D638D">
            <w:pPr>
              <w:spacing w:after="0" w:line="240" w:lineRule="auto"/>
              <w:jc w:val="center"/>
              <w:rPr>
                <w:rFonts w:ascii="Times New Roman" w:hAnsi="Times New Roman"/>
                <w:b/>
                <w:bCs/>
                <w:color w:val="000000"/>
                <w:sz w:val="24"/>
                <w:szCs w:val="24"/>
              </w:rPr>
            </w:pPr>
            <w:r w:rsidRPr="008D638D">
              <w:rPr>
                <w:rFonts w:ascii="Times New Roman" w:hAnsi="Times New Roman"/>
                <w:b/>
                <w:bCs/>
                <w:color w:val="000000"/>
                <w:sz w:val="24"/>
                <w:szCs w:val="24"/>
              </w:rPr>
              <w:t>Інформація щодо вартості чистих активів емітента</w:t>
            </w:r>
          </w:p>
          <w:p w14:paraId="0A7DDBDD" w14:textId="77777777" w:rsidR="008D638D" w:rsidRPr="008D638D" w:rsidRDefault="008D638D" w:rsidP="008D638D">
            <w:pPr>
              <w:spacing w:after="0" w:line="240" w:lineRule="auto"/>
              <w:rPr>
                <w:rFonts w:ascii="Times New Roman" w:hAnsi="Times New Roman"/>
                <w:sz w:val="24"/>
                <w:szCs w:val="24"/>
              </w:rPr>
            </w:pPr>
          </w:p>
        </w:tc>
      </w:tr>
      <w:tr w:rsidR="008D638D" w:rsidRPr="008D638D" w14:paraId="7957E449" w14:textId="77777777" w:rsidTr="00427FB6">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56DE8D48" w14:textId="77777777" w:rsidR="008D638D" w:rsidRPr="008D638D" w:rsidRDefault="008D638D" w:rsidP="008D638D">
            <w:pPr>
              <w:spacing w:after="0" w:line="240" w:lineRule="auto"/>
              <w:rPr>
                <w:rFonts w:ascii="Times New Roman" w:hAnsi="Times New Roman"/>
                <w:b/>
                <w:sz w:val="20"/>
                <w:szCs w:val="20"/>
              </w:rPr>
            </w:pPr>
            <w:r w:rsidRPr="008D638D">
              <w:rPr>
                <w:rFonts w:ascii="Times New Roman" w:hAnsi="Times New Roman"/>
                <w:b/>
                <w:sz w:val="20"/>
                <w:szCs w:val="20"/>
                <w:lang w:val="ru-RU"/>
              </w:rPr>
              <w:t>Найменування показника</w:t>
            </w:r>
            <w:r w:rsidRPr="008D638D">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14:paraId="32DEF845" w14:textId="77777777" w:rsidR="008D638D" w:rsidRPr="008D638D" w:rsidRDefault="008D638D" w:rsidP="008D638D">
            <w:pPr>
              <w:spacing w:after="0" w:line="240" w:lineRule="auto"/>
              <w:jc w:val="center"/>
              <w:rPr>
                <w:rFonts w:ascii="Times New Roman" w:hAnsi="Times New Roman"/>
                <w:b/>
                <w:sz w:val="20"/>
                <w:szCs w:val="20"/>
                <w:lang w:val="ru-RU"/>
              </w:rPr>
            </w:pPr>
            <w:r w:rsidRPr="008D638D">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14:paraId="2EE7453C" w14:textId="77777777" w:rsidR="008D638D" w:rsidRPr="008D638D" w:rsidRDefault="008D638D" w:rsidP="008D638D">
            <w:pPr>
              <w:spacing w:after="0" w:line="240" w:lineRule="auto"/>
              <w:jc w:val="center"/>
              <w:rPr>
                <w:rFonts w:ascii="Times New Roman" w:hAnsi="Times New Roman"/>
                <w:b/>
                <w:sz w:val="20"/>
                <w:szCs w:val="20"/>
                <w:lang w:val="ru-RU"/>
              </w:rPr>
            </w:pPr>
            <w:r w:rsidRPr="008D638D">
              <w:rPr>
                <w:rFonts w:ascii="Times New Roman" w:hAnsi="Times New Roman"/>
                <w:b/>
                <w:sz w:val="20"/>
                <w:szCs w:val="20"/>
                <w:lang w:val="ru-RU"/>
              </w:rPr>
              <w:t>За попередній період</w:t>
            </w:r>
          </w:p>
        </w:tc>
      </w:tr>
      <w:tr w:rsidR="008D638D" w:rsidRPr="008D638D" w14:paraId="3D22055F" w14:textId="77777777" w:rsidTr="00427FB6">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3BDDCE63" w14:textId="77777777" w:rsidR="008D638D" w:rsidRPr="008D638D" w:rsidRDefault="008D638D" w:rsidP="008D638D">
            <w:pPr>
              <w:spacing w:after="0" w:line="240" w:lineRule="auto"/>
              <w:rPr>
                <w:rFonts w:ascii="Times New Roman" w:hAnsi="Times New Roman"/>
                <w:b/>
                <w:sz w:val="20"/>
                <w:szCs w:val="20"/>
                <w:lang w:val="ru-RU"/>
              </w:rPr>
            </w:pPr>
            <w:r w:rsidRPr="008D638D">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47438E32" w14:textId="77777777" w:rsidR="008D638D" w:rsidRPr="008D638D" w:rsidRDefault="008D638D" w:rsidP="008D638D">
            <w:pPr>
              <w:spacing w:after="0" w:line="240" w:lineRule="auto"/>
              <w:jc w:val="center"/>
              <w:rPr>
                <w:rFonts w:ascii="Times New Roman" w:hAnsi="Times New Roman"/>
                <w:sz w:val="20"/>
                <w:szCs w:val="20"/>
                <w:lang w:val="ru-RU"/>
              </w:rPr>
            </w:pPr>
            <w:r w:rsidRPr="008D638D">
              <w:rPr>
                <w:rFonts w:ascii="Times New Roman" w:hAnsi="Times New Roman"/>
                <w:sz w:val="20"/>
                <w:szCs w:val="20"/>
                <w:lang w:val="en-US"/>
              </w:rPr>
              <w:t>59573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05B2F307" w14:textId="77777777" w:rsidR="008D638D" w:rsidRPr="008D638D" w:rsidRDefault="008D638D" w:rsidP="008D638D">
            <w:pPr>
              <w:spacing w:after="0" w:line="240" w:lineRule="auto"/>
              <w:jc w:val="center"/>
              <w:rPr>
                <w:rFonts w:ascii="Times New Roman" w:hAnsi="Times New Roman"/>
                <w:sz w:val="20"/>
                <w:szCs w:val="20"/>
                <w:lang w:val="ru-RU"/>
              </w:rPr>
            </w:pPr>
            <w:r w:rsidRPr="008D638D">
              <w:rPr>
                <w:rFonts w:ascii="Times New Roman" w:hAnsi="Times New Roman"/>
                <w:sz w:val="20"/>
                <w:szCs w:val="20"/>
                <w:lang w:val="en-US"/>
              </w:rPr>
              <w:t>47065</w:t>
            </w:r>
          </w:p>
        </w:tc>
      </w:tr>
      <w:tr w:rsidR="008D638D" w:rsidRPr="008D638D" w14:paraId="033C8AAA" w14:textId="77777777" w:rsidTr="00427FB6">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5D34DF55" w14:textId="77777777" w:rsidR="008D638D" w:rsidRPr="008D638D" w:rsidRDefault="008D638D" w:rsidP="008D638D">
            <w:pPr>
              <w:spacing w:after="0" w:line="240" w:lineRule="auto"/>
              <w:rPr>
                <w:rFonts w:ascii="Times New Roman" w:hAnsi="Times New Roman"/>
                <w:b/>
                <w:sz w:val="20"/>
                <w:szCs w:val="20"/>
                <w:lang w:val="ru-RU"/>
              </w:rPr>
            </w:pPr>
            <w:r w:rsidRPr="008D638D">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5068A734" w14:textId="77777777" w:rsidR="008D638D" w:rsidRPr="008D638D" w:rsidRDefault="008D638D" w:rsidP="008D638D">
            <w:pPr>
              <w:spacing w:after="0" w:line="240" w:lineRule="auto"/>
              <w:jc w:val="center"/>
              <w:rPr>
                <w:rFonts w:ascii="Times New Roman" w:hAnsi="Times New Roman"/>
                <w:sz w:val="20"/>
                <w:szCs w:val="20"/>
                <w:lang w:val="ru-RU"/>
              </w:rPr>
            </w:pPr>
            <w:r w:rsidRPr="008D638D">
              <w:rPr>
                <w:rFonts w:ascii="Times New Roman" w:hAnsi="Times New Roman"/>
                <w:sz w:val="20"/>
                <w:szCs w:val="20"/>
                <w:lang w:val="en-US"/>
              </w:rPr>
              <w:t>3910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59E3623C" w14:textId="77777777" w:rsidR="008D638D" w:rsidRPr="008D638D" w:rsidRDefault="008D638D" w:rsidP="008D638D">
            <w:pPr>
              <w:spacing w:after="0" w:line="240" w:lineRule="auto"/>
              <w:jc w:val="center"/>
              <w:rPr>
                <w:rFonts w:ascii="Times New Roman" w:hAnsi="Times New Roman"/>
                <w:sz w:val="20"/>
                <w:szCs w:val="20"/>
                <w:lang w:val="ru-RU"/>
              </w:rPr>
            </w:pPr>
            <w:r w:rsidRPr="008D638D">
              <w:rPr>
                <w:rFonts w:ascii="Times New Roman" w:hAnsi="Times New Roman"/>
                <w:sz w:val="20"/>
                <w:szCs w:val="20"/>
                <w:lang w:val="en-US"/>
              </w:rPr>
              <w:t>3910</w:t>
            </w:r>
          </w:p>
        </w:tc>
      </w:tr>
      <w:tr w:rsidR="008D638D" w:rsidRPr="008D638D" w14:paraId="0D911F51" w14:textId="77777777" w:rsidTr="00427FB6">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4A060B1" w14:textId="77777777" w:rsidR="008D638D" w:rsidRPr="008D638D" w:rsidRDefault="008D638D" w:rsidP="008D638D">
            <w:pPr>
              <w:spacing w:after="0" w:line="240" w:lineRule="auto"/>
              <w:rPr>
                <w:rFonts w:ascii="Times New Roman" w:hAnsi="Times New Roman"/>
                <w:b/>
                <w:sz w:val="20"/>
                <w:szCs w:val="20"/>
                <w:lang w:val="ru-RU"/>
              </w:rPr>
            </w:pPr>
            <w:r w:rsidRPr="008D638D">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57AA4456" w14:textId="77777777" w:rsidR="008D638D" w:rsidRPr="008D638D" w:rsidRDefault="008D638D" w:rsidP="008D638D">
            <w:pPr>
              <w:spacing w:after="0" w:line="240" w:lineRule="auto"/>
              <w:jc w:val="center"/>
              <w:rPr>
                <w:rFonts w:ascii="Times New Roman" w:hAnsi="Times New Roman"/>
                <w:sz w:val="20"/>
                <w:szCs w:val="20"/>
                <w:lang w:val="ru-RU"/>
              </w:rPr>
            </w:pPr>
            <w:r w:rsidRPr="008D638D">
              <w:rPr>
                <w:rFonts w:ascii="Times New Roman" w:hAnsi="Times New Roman"/>
                <w:sz w:val="20"/>
                <w:szCs w:val="20"/>
                <w:lang w:val="en-US"/>
              </w:rPr>
              <w:t>3910</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3A0C8683" w14:textId="77777777" w:rsidR="008D638D" w:rsidRPr="008D638D" w:rsidRDefault="008D638D" w:rsidP="008D638D">
            <w:pPr>
              <w:spacing w:after="0" w:line="240" w:lineRule="auto"/>
              <w:jc w:val="center"/>
              <w:rPr>
                <w:rFonts w:ascii="Times New Roman" w:hAnsi="Times New Roman"/>
                <w:sz w:val="20"/>
                <w:szCs w:val="20"/>
                <w:lang w:val="ru-RU"/>
              </w:rPr>
            </w:pPr>
            <w:r w:rsidRPr="008D638D">
              <w:rPr>
                <w:rFonts w:ascii="Times New Roman" w:hAnsi="Times New Roman"/>
                <w:sz w:val="20"/>
                <w:szCs w:val="20"/>
                <w:lang w:val="en-US"/>
              </w:rPr>
              <w:t>3910</w:t>
            </w:r>
          </w:p>
        </w:tc>
      </w:tr>
      <w:tr w:rsidR="008D638D" w:rsidRPr="008D638D" w14:paraId="5170D0B0" w14:textId="77777777" w:rsidTr="00427FB6">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136B2418" w14:textId="77777777" w:rsidR="008D638D" w:rsidRPr="008D638D" w:rsidRDefault="008D638D" w:rsidP="008D638D">
            <w:pPr>
              <w:spacing w:after="0" w:line="240" w:lineRule="auto"/>
              <w:rPr>
                <w:rFonts w:ascii="Times New Roman" w:hAnsi="Times New Roman"/>
                <w:b/>
                <w:sz w:val="20"/>
                <w:szCs w:val="20"/>
                <w:lang w:val="ru-RU"/>
              </w:rPr>
            </w:pPr>
            <w:r w:rsidRPr="008D638D">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10547301" w14:textId="77777777" w:rsidR="008D638D" w:rsidRPr="008D638D" w:rsidRDefault="008D638D" w:rsidP="008D638D">
            <w:pPr>
              <w:spacing w:after="0" w:line="240" w:lineRule="auto"/>
              <w:jc w:val="center"/>
              <w:rPr>
                <w:rFonts w:ascii="Times New Roman" w:hAnsi="Times New Roman"/>
                <w:sz w:val="20"/>
                <w:szCs w:val="20"/>
                <w:lang w:val="ru-RU"/>
              </w:rPr>
            </w:pPr>
            <w:r w:rsidRPr="008D638D">
              <w:rPr>
                <w:rFonts w:ascii="Times New Roman" w:hAnsi="Times New Roman"/>
                <w:sz w:val="20"/>
                <w:szCs w:val="20"/>
                <w:lang w:val="en-US"/>
              </w:rPr>
              <w:t>1523.606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12CCAF61" w14:textId="77777777" w:rsidR="008D638D" w:rsidRPr="008D638D" w:rsidRDefault="008D638D" w:rsidP="008D638D">
            <w:pPr>
              <w:spacing w:after="0" w:line="240" w:lineRule="auto"/>
              <w:jc w:val="center"/>
              <w:rPr>
                <w:rFonts w:ascii="Times New Roman" w:hAnsi="Times New Roman"/>
                <w:sz w:val="20"/>
                <w:szCs w:val="20"/>
                <w:lang w:val="ru-RU"/>
              </w:rPr>
            </w:pPr>
            <w:r w:rsidRPr="008D638D">
              <w:rPr>
                <w:rFonts w:ascii="Times New Roman" w:hAnsi="Times New Roman"/>
                <w:sz w:val="20"/>
                <w:szCs w:val="20"/>
                <w:lang w:val="en-US"/>
              </w:rPr>
              <w:t>1203.708</w:t>
            </w:r>
          </w:p>
        </w:tc>
      </w:tr>
      <w:tr w:rsidR="008D638D" w:rsidRPr="008D638D" w14:paraId="519133A3" w14:textId="77777777" w:rsidTr="00427FB6">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7002CF78" w14:textId="77777777" w:rsidR="008D638D" w:rsidRPr="008D638D" w:rsidRDefault="008D638D" w:rsidP="008D638D">
            <w:pPr>
              <w:spacing w:after="0" w:line="240" w:lineRule="auto"/>
              <w:rPr>
                <w:rFonts w:ascii="Times New Roman" w:hAnsi="Times New Roman"/>
                <w:b/>
                <w:sz w:val="20"/>
                <w:szCs w:val="20"/>
                <w:lang w:val="ru-RU"/>
              </w:rPr>
            </w:pPr>
            <w:r w:rsidRPr="008D638D">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36DE1F23" w14:textId="77777777" w:rsidR="008D638D" w:rsidRPr="008D638D" w:rsidRDefault="008D638D" w:rsidP="008D638D">
            <w:pPr>
              <w:spacing w:after="0" w:line="240" w:lineRule="auto"/>
              <w:jc w:val="center"/>
              <w:rPr>
                <w:rFonts w:ascii="Times New Roman" w:hAnsi="Times New Roman"/>
                <w:sz w:val="20"/>
                <w:szCs w:val="20"/>
                <w:lang w:val="ru-RU"/>
              </w:rPr>
            </w:pPr>
            <w:r w:rsidRPr="008D638D">
              <w:rPr>
                <w:rFonts w:ascii="Times New Roman" w:hAnsi="Times New Roman"/>
                <w:sz w:val="20"/>
                <w:szCs w:val="20"/>
                <w:lang w:val="en-US"/>
              </w:rPr>
              <w:t>126.576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14:paraId="025D54F7" w14:textId="77777777" w:rsidR="008D638D" w:rsidRPr="008D638D" w:rsidRDefault="008D638D" w:rsidP="008D638D">
            <w:pPr>
              <w:spacing w:after="0" w:line="240" w:lineRule="auto"/>
              <w:jc w:val="center"/>
              <w:rPr>
                <w:rFonts w:ascii="Times New Roman" w:hAnsi="Times New Roman"/>
                <w:sz w:val="20"/>
                <w:szCs w:val="20"/>
                <w:lang w:val="ru-RU"/>
              </w:rPr>
            </w:pPr>
            <w:r w:rsidRPr="008D638D">
              <w:rPr>
                <w:rFonts w:ascii="Times New Roman" w:hAnsi="Times New Roman"/>
                <w:sz w:val="20"/>
                <w:szCs w:val="20"/>
                <w:lang w:val="en-US"/>
              </w:rPr>
              <w:t>127.392</w:t>
            </w:r>
          </w:p>
        </w:tc>
      </w:tr>
      <w:tr w:rsidR="008D638D" w:rsidRPr="008D638D" w14:paraId="770558E3" w14:textId="77777777" w:rsidTr="00427FB6">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14:paraId="4A76DEFD" w14:textId="77777777" w:rsidR="008D638D" w:rsidRPr="008D638D" w:rsidRDefault="008D638D" w:rsidP="008D638D">
            <w:pPr>
              <w:spacing w:after="0" w:line="240" w:lineRule="auto"/>
              <w:rPr>
                <w:rFonts w:ascii="Times New Roman" w:hAnsi="Times New Roman"/>
                <w:b/>
                <w:sz w:val="20"/>
                <w:szCs w:val="20"/>
                <w:lang w:val="ru-RU"/>
              </w:rPr>
            </w:pPr>
            <w:r w:rsidRPr="008D638D">
              <w:rPr>
                <w:rFonts w:ascii="Times New Roman" w:hAnsi="Times New Roman"/>
                <w:b/>
                <w:sz w:val="20"/>
                <w:szCs w:val="20"/>
                <w:lang w:val="ru-RU"/>
              </w:rPr>
              <w:t>Додаткова інформ</w:t>
            </w:r>
            <w:r w:rsidRPr="008D638D">
              <w:rPr>
                <w:rFonts w:ascii="Times New Roman" w:hAnsi="Times New Roman"/>
                <w:b/>
                <w:sz w:val="20"/>
                <w:szCs w:val="20"/>
                <w:lang/>
              </w:rPr>
              <w:t>а</w:t>
            </w:r>
            <w:r w:rsidRPr="008D638D">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14:paraId="4D557A88"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Розрахунок вартостi чистих активiв виконано вiдповiдно до пункту 2 статтi 16 Закону України "Про акцiонернi товариства" №2465-IX вiд 27.07.2022р. та "Методичних рекомендацiй щодо визначення вартостi чистих активiв акцiонерних товариств", затверджених рiшенням Державної комiсiї з цiнних паперiв та фондового ринку вiд 17.11.2004р. №485 (з урахуванням змiн показникiв фiнансової звiтностi). </w:t>
            </w:r>
          </w:p>
          <w:p w14:paraId="634A9F73"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lastRenderedPageBreak/>
              <w:t>Визначення вартостi чистих активiв проводилося за формулою: Власний капiтал (вартiсть чистих активiв) товариства - це рiзниця мiж сукупною вартiстю активiв товариства та вартiстю його зобов'язань перед iншими особами.</w:t>
            </w:r>
          </w:p>
          <w:p w14:paraId="40D3FC22"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Спiввiдношення вартостi чистих активiв особи за звiтний перiод (59573.0 тис.грн ) до розмiру зареєстрованого статутного капiталу особи (3910.0 тис.грн ) - 1523.606%.</w:t>
            </w:r>
          </w:p>
          <w:p w14:paraId="1F7C79C6"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Спiввiдношення вартостi чистих активiв особи за звiтний перiод (59573.0 тис.грн ) до вартостi чистих активiв за попереднiй звiтний перiод (47065.0 тис.грн ) - 126.576%.</w:t>
            </w:r>
          </w:p>
          <w:p w14:paraId="0558571B"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Вимоги п.2 ст.16 Закону України "Про акцiонернi товариства" дотримуються. </w:t>
            </w:r>
          </w:p>
          <w:p w14:paraId="291266CD"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 </w:t>
            </w:r>
          </w:p>
          <w:p w14:paraId="41FE7E98" w14:textId="77777777" w:rsidR="008D638D" w:rsidRPr="008D638D" w:rsidRDefault="008D638D" w:rsidP="008D638D">
            <w:pPr>
              <w:spacing w:after="0" w:line="240" w:lineRule="auto"/>
              <w:rPr>
                <w:rFonts w:ascii="Times New Roman" w:hAnsi="Times New Roman"/>
                <w:sz w:val="20"/>
                <w:szCs w:val="20"/>
                <w:lang w:val="en-US"/>
              </w:rPr>
            </w:pPr>
          </w:p>
          <w:p w14:paraId="5B4B68EE" w14:textId="77777777" w:rsidR="008D638D" w:rsidRPr="008D638D" w:rsidRDefault="008D638D" w:rsidP="008D638D">
            <w:pPr>
              <w:spacing w:after="0" w:line="240" w:lineRule="auto"/>
              <w:rPr>
                <w:rFonts w:ascii="Times New Roman" w:hAnsi="Times New Roman"/>
                <w:sz w:val="20"/>
                <w:szCs w:val="20"/>
                <w:lang w:val="en-US"/>
              </w:rPr>
            </w:pPr>
          </w:p>
        </w:tc>
      </w:tr>
    </w:tbl>
    <w:p w14:paraId="232FE1EB" w14:textId="77777777" w:rsidR="008D638D" w:rsidRPr="008D638D" w:rsidRDefault="008D638D" w:rsidP="008D638D">
      <w:pPr>
        <w:spacing w:after="0" w:line="240" w:lineRule="auto"/>
        <w:rPr>
          <w:rFonts w:ascii="Times New Roman" w:hAnsi="Times New Roman"/>
          <w:sz w:val="24"/>
          <w:szCs w:val="24"/>
          <w:lang w:val="ru-RU"/>
        </w:rPr>
      </w:pPr>
    </w:p>
    <w:p w14:paraId="555DF44F" w14:textId="77777777" w:rsidR="008D638D" w:rsidRPr="008D638D" w:rsidRDefault="008D638D" w:rsidP="008D638D">
      <w:pPr>
        <w:spacing w:after="0" w:line="240" w:lineRule="auto"/>
        <w:jc w:val="center"/>
        <w:rPr>
          <w:rFonts w:ascii="Times New Roman" w:hAnsi="Times New Roman"/>
          <w:b/>
          <w:sz w:val="24"/>
          <w:szCs w:val="24"/>
        </w:rPr>
      </w:pPr>
      <w:r w:rsidRPr="008D638D">
        <w:rPr>
          <w:rFonts w:ascii="Times New Roman" w:hAnsi="Times New Roman"/>
          <w:b/>
          <w:sz w:val="24"/>
          <w:szCs w:val="24"/>
          <w:lang w:val="ru-RU"/>
        </w:rPr>
        <w:t>Інформація про зобов'язання та забезпечення емітента</w:t>
      </w:r>
    </w:p>
    <w:p w14:paraId="1072603B" w14:textId="77777777" w:rsidR="008D638D" w:rsidRPr="008D638D" w:rsidRDefault="008D638D" w:rsidP="008D638D">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8D638D" w:rsidRPr="008D638D" w14:paraId="100481D2"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0EE26FA2" w14:textId="77777777" w:rsidR="008D638D" w:rsidRPr="008D638D" w:rsidRDefault="008D638D" w:rsidP="008D638D">
            <w:pPr>
              <w:spacing w:after="0" w:line="240" w:lineRule="auto"/>
              <w:ind w:left="180" w:hanging="180"/>
              <w:jc w:val="center"/>
              <w:rPr>
                <w:rFonts w:ascii="Times New Roman" w:hAnsi="Times New Roman"/>
                <w:b/>
                <w:bCs/>
                <w:sz w:val="20"/>
                <w:szCs w:val="20"/>
              </w:rPr>
            </w:pPr>
            <w:r w:rsidRPr="008D638D">
              <w:rPr>
                <w:rFonts w:ascii="Times New Roman" w:hAnsi="Times New Roman"/>
                <w:b/>
                <w:bCs/>
                <w:sz w:val="20"/>
                <w:szCs w:val="20"/>
              </w:rPr>
              <w:t>Види зобов’</w:t>
            </w:r>
            <w:r w:rsidRPr="008D638D">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1FE1562C"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22B391EE"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5DF216EC"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66562B"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Дата погашення</w:t>
            </w:r>
          </w:p>
        </w:tc>
      </w:tr>
      <w:tr w:rsidR="008D638D" w:rsidRPr="008D638D" w14:paraId="53FDC503"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17F512BC" w14:textId="77777777" w:rsidR="008D638D" w:rsidRPr="008D638D" w:rsidRDefault="008D638D" w:rsidP="008D638D">
            <w:pPr>
              <w:spacing w:after="0" w:line="240" w:lineRule="auto"/>
              <w:ind w:left="180" w:hanging="180"/>
              <w:rPr>
                <w:rFonts w:ascii="Times New Roman" w:hAnsi="Times New Roman"/>
                <w:b/>
                <w:bCs/>
                <w:sz w:val="20"/>
                <w:szCs w:val="20"/>
              </w:rPr>
            </w:pPr>
            <w:r w:rsidRPr="008D638D">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2FDC67AD"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5822639"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104010.00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D013265"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F736CB"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r>
      <w:tr w:rsidR="008D638D" w:rsidRPr="008D638D" w14:paraId="4463E2E0"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497BF7EE"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банкiвський кредит (договiр№010/Д4-1-КБ/114)</w:t>
            </w:r>
          </w:p>
        </w:tc>
        <w:tc>
          <w:tcPr>
            <w:tcW w:w="1189" w:type="dxa"/>
            <w:tcBorders>
              <w:top w:val="single" w:sz="6" w:space="0" w:color="000000"/>
              <w:left w:val="single" w:sz="6" w:space="0" w:color="000000"/>
              <w:bottom w:val="single" w:sz="6" w:space="0" w:color="000000"/>
              <w:right w:val="single" w:sz="6" w:space="0" w:color="000000"/>
            </w:tcBorders>
            <w:vAlign w:val="center"/>
          </w:tcPr>
          <w:p w14:paraId="33E33842"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30.05.2022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2EF20ACD"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16000.00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695379D"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3.000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832D0B"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31.12.2025</w:t>
            </w:r>
          </w:p>
        </w:tc>
      </w:tr>
      <w:tr w:rsidR="008D638D" w:rsidRPr="008D638D" w14:paraId="4C7856A3"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47038A29"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банкiвський кредит (договiр №149/2022/ЗОД-КБ-ВКЛ)</w:t>
            </w:r>
          </w:p>
        </w:tc>
        <w:tc>
          <w:tcPr>
            <w:tcW w:w="1189" w:type="dxa"/>
            <w:tcBorders>
              <w:top w:val="single" w:sz="6" w:space="0" w:color="000000"/>
              <w:left w:val="single" w:sz="6" w:space="0" w:color="000000"/>
              <w:bottom w:val="single" w:sz="6" w:space="0" w:color="000000"/>
              <w:right w:val="single" w:sz="6" w:space="0" w:color="000000"/>
            </w:tcBorders>
            <w:vAlign w:val="center"/>
          </w:tcPr>
          <w:p w14:paraId="6DD8181D"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13.05.2022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16220CD8"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24010.00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3537B22"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3.000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A797D4"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12.05.2025</w:t>
            </w:r>
          </w:p>
        </w:tc>
      </w:tr>
      <w:tr w:rsidR="008D638D" w:rsidRPr="008D638D" w14:paraId="61471609"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3FA09504"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банкiвський кредит (договiр №259/2023/ЗОД-КБ-ВКЛ)</w:t>
            </w:r>
          </w:p>
        </w:tc>
        <w:tc>
          <w:tcPr>
            <w:tcW w:w="1189" w:type="dxa"/>
            <w:tcBorders>
              <w:top w:val="single" w:sz="6" w:space="0" w:color="000000"/>
              <w:left w:val="single" w:sz="6" w:space="0" w:color="000000"/>
              <w:bottom w:val="single" w:sz="6" w:space="0" w:color="000000"/>
              <w:right w:val="single" w:sz="6" w:space="0" w:color="000000"/>
            </w:tcBorders>
            <w:vAlign w:val="center"/>
          </w:tcPr>
          <w:p w14:paraId="0E818037"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06.12.2023</w:t>
            </w:r>
          </w:p>
        </w:tc>
        <w:tc>
          <w:tcPr>
            <w:tcW w:w="1386" w:type="dxa"/>
            <w:tcBorders>
              <w:top w:val="single" w:sz="6" w:space="0" w:color="000000"/>
              <w:left w:val="single" w:sz="6" w:space="0" w:color="000000"/>
              <w:bottom w:val="single" w:sz="6" w:space="0" w:color="000000"/>
              <w:right w:val="single" w:sz="6" w:space="0" w:color="000000"/>
            </w:tcBorders>
            <w:vAlign w:val="center"/>
          </w:tcPr>
          <w:p w14:paraId="19207594"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44000.00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D4B8011"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3.000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47CC2BA"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05.12.2026</w:t>
            </w:r>
          </w:p>
        </w:tc>
      </w:tr>
      <w:tr w:rsidR="008D638D" w:rsidRPr="008D638D" w14:paraId="729F7127"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7F254782"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банкiвський кредит (договiр №123/2024/ЗОД-КБ-ГКД)</w:t>
            </w:r>
          </w:p>
        </w:tc>
        <w:tc>
          <w:tcPr>
            <w:tcW w:w="1189" w:type="dxa"/>
            <w:tcBorders>
              <w:top w:val="single" w:sz="6" w:space="0" w:color="000000"/>
              <w:left w:val="single" w:sz="6" w:space="0" w:color="000000"/>
              <w:bottom w:val="single" w:sz="6" w:space="0" w:color="000000"/>
              <w:right w:val="single" w:sz="6" w:space="0" w:color="000000"/>
            </w:tcBorders>
            <w:vAlign w:val="center"/>
          </w:tcPr>
          <w:p w14:paraId="54354A2D"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11.06.2024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1B6B753E"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20000.00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47D9DA6"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4.100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159FC7"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10.06.2025</w:t>
            </w:r>
          </w:p>
        </w:tc>
      </w:tr>
      <w:tr w:rsidR="008D638D" w:rsidRPr="008D638D" w14:paraId="3E2B9E1B"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69C4D988" w14:textId="77777777" w:rsidR="008D638D" w:rsidRPr="008D638D" w:rsidRDefault="008D638D" w:rsidP="008D638D">
            <w:pPr>
              <w:spacing w:after="0" w:line="240" w:lineRule="auto"/>
              <w:ind w:left="180" w:hanging="180"/>
              <w:rPr>
                <w:rFonts w:ascii="Times New Roman" w:hAnsi="Times New Roman"/>
                <w:b/>
                <w:bCs/>
                <w:sz w:val="20"/>
                <w:szCs w:val="20"/>
              </w:rPr>
            </w:pPr>
            <w:r w:rsidRPr="008D638D">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3FDA13B1"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C324C9C"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0B1D850"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C42E28"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r>
      <w:tr w:rsidR="008D638D" w:rsidRPr="008D638D" w14:paraId="4421BFF5"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2A5D4907" w14:textId="77777777" w:rsidR="008D638D" w:rsidRPr="008D638D" w:rsidRDefault="008D638D" w:rsidP="008D638D">
            <w:pPr>
              <w:spacing w:after="0" w:line="240" w:lineRule="auto"/>
              <w:ind w:left="180" w:hanging="180"/>
              <w:rPr>
                <w:rFonts w:ascii="Times New Roman" w:hAnsi="Times New Roman"/>
                <w:b/>
                <w:bCs/>
                <w:sz w:val="20"/>
                <w:szCs w:val="20"/>
              </w:rPr>
            </w:pPr>
            <w:r w:rsidRPr="008D638D">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57C75580"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528060A"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B7C6EBF"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B1694F"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r>
      <w:tr w:rsidR="008D638D" w:rsidRPr="008D638D" w14:paraId="41FAD63D"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5DCE060D" w14:textId="77777777" w:rsidR="008D638D" w:rsidRPr="008D638D" w:rsidRDefault="008D638D" w:rsidP="008D638D">
            <w:pPr>
              <w:spacing w:after="0" w:line="240" w:lineRule="auto"/>
              <w:ind w:left="180" w:hanging="180"/>
              <w:rPr>
                <w:rFonts w:ascii="Times New Roman" w:hAnsi="Times New Roman"/>
                <w:b/>
                <w:bCs/>
                <w:sz w:val="20"/>
                <w:szCs w:val="20"/>
              </w:rPr>
            </w:pPr>
            <w:r w:rsidRPr="008D638D">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43CAF7B7"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C8DFCE6"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E2BE017"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40B8B6"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r>
      <w:tr w:rsidR="008D638D" w:rsidRPr="008D638D" w14:paraId="3A9B89AB"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4EF9BDDF" w14:textId="77777777" w:rsidR="008D638D" w:rsidRPr="008D638D" w:rsidRDefault="008D638D" w:rsidP="008D638D">
            <w:pPr>
              <w:spacing w:after="0" w:line="240" w:lineRule="auto"/>
              <w:ind w:left="180" w:hanging="180"/>
              <w:rPr>
                <w:rFonts w:ascii="Times New Roman" w:hAnsi="Times New Roman"/>
                <w:b/>
                <w:bCs/>
                <w:sz w:val="20"/>
                <w:szCs w:val="20"/>
              </w:rPr>
            </w:pPr>
            <w:r w:rsidRPr="008D638D">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5DF5FA70"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0958024"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261BCAB"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8FD2EC"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r>
      <w:tr w:rsidR="008D638D" w:rsidRPr="008D638D" w14:paraId="23B6807D"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7BFD281B" w14:textId="77777777" w:rsidR="008D638D" w:rsidRPr="008D638D" w:rsidRDefault="008D638D" w:rsidP="008D638D">
            <w:pPr>
              <w:spacing w:after="0" w:line="240" w:lineRule="auto"/>
              <w:ind w:left="180" w:hanging="180"/>
              <w:rPr>
                <w:rFonts w:ascii="Times New Roman" w:hAnsi="Times New Roman"/>
                <w:b/>
                <w:bCs/>
                <w:sz w:val="20"/>
                <w:szCs w:val="20"/>
              </w:rPr>
            </w:pPr>
            <w:r w:rsidRPr="008D638D">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39F87C7C"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CCC7173"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A28F86F"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CF81E2"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r>
      <w:tr w:rsidR="008D638D" w:rsidRPr="008D638D" w14:paraId="2DBF799E"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2B6BF688" w14:textId="77777777" w:rsidR="008D638D" w:rsidRPr="008D638D" w:rsidRDefault="008D638D" w:rsidP="008D638D">
            <w:pPr>
              <w:spacing w:after="0" w:line="240" w:lineRule="auto"/>
              <w:ind w:left="180" w:hanging="180"/>
              <w:rPr>
                <w:rFonts w:ascii="Times New Roman" w:hAnsi="Times New Roman"/>
                <w:b/>
                <w:bCs/>
                <w:sz w:val="20"/>
                <w:szCs w:val="20"/>
              </w:rPr>
            </w:pPr>
            <w:r w:rsidRPr="008D638D">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67DD7EF1"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75BE4F4"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B6B32B7"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857AA9"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r>
      <w:tr w:rsidR="008D638D" w:rsidRPr="008D638D" w14:paraId="0445536A"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25A95C2C" w14:textId="77777777" w:rsidR="008D638D" w:rsidRPr="008D638D" w:rsidRDefault="008D638D" w:rsidP="008D638D">
            <w:pPr>
              <w:spacing w:after="0" w:line="240" w:lineRule="auto"/>
              <w:ind w:left="180" w:hanging="180"/>
              <w:rPr>
                <w:rFonts w:ascii="Times New Roman" w:hAnsi="Times New Roman"/>
                <w:b/>
                <w:bCs/>
                <w:sz w:val="20"/>
                <w:szCs w:val="20"/>
              </w:rPr>
            </w:pPr>
            <w:r w:rsidRPr="008D638D">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6D41B92E"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D6A1891"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A3D3A15"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EA1570"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r>
      <w:tr w:rsidR="008D638D" w:rsidRPr="008D638D" w14:paraId="7712C160"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729DC84C" w14:textId="77777777" w:rsidR="008D638D" w:rsidRPr="008D638D" w:rsidRDefault="008D638D" w:rsidP="008D638D">
            <w:pPr>
              <w:spacing w:after="0" w:line="240" w:lineRule="auto"/>
              <w:ind w:left="180" w:hanging="180"/>
              <w:rPr>
                <w:rFonts w:ascii="Times New Roman" w:hAnsi="Times New Roman"/>
                <w:b/>
                <w:bCs/>
                <w:sz w:val="20"/>
                <w:szCs w:val="20"/>
              </w:rPr>
            </w:pPr>
            <w:r w:rsidRPr="008D638D">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2A19EDB1"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FC0704C"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1324.00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4A0FB02"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CA6F0B"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r>
      <w:tr w:rsidR="008D638D" w:rsidRPr="008D638D" w14:paraId="29E37287"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25916B8D"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Податкові зобов'язання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56D7B472"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2C326A68"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1324.00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528EE53"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4BB820"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д/н</w:t>
            </w:r>
          </w:p>
        </w:tc>
      </w:tr>
      <w:tr w:rsidR="008D638D" w:rsidRPr="008D638D" w14:paraId="69FB422F"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15AD62C9" w14:textId="77777777" w:rsidR="008D638D" w:rsidRPr="008D638D" w:rsidRDefault="008D638D" w:rsidP="008D638D">
            <w:pPr>
              <w:spacing w:after="0" w:line="240" w:lineRule="auto"/>
              <w:ind w:left="180" w:hanging="180"/>
              <w:rPr>
                <w:rFonts w:ascii="Times New Roman" w:hAnsi="Times New Roman"/>
                <w:b/>
                <w:bCs/>
                <w:sz w:val="20"/>
                <w:szCs w:val="20"/>
              </w:rPr>
            </w:pPr>
            <w:r w:rsidRPr="008D638D">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37B38645"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D32E951"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22199.00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52DC9FB"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AA57E8"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r>
      <w:tr w:rsidR="008D638D" w:rsidRPr="008D638D" w14:paraId="31AE9F0A"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6726FC48"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5DA955FC"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09.01.2024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445479BE"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3549.00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7CF35A7"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4A3A62"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01.01.2025</w:t>
            </w:r>
          </w:p>
        </w:tc>
      </w:tr>
      <w:tr w:rsidR="008D638D" w:rsidRPr="008D638D" w14:paraId="45C50DD8"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13180985"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1C31E05A"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27.03.2024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4078968A"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700.00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D340EA9"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236422"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26.03.2025</w:t>
            </w:r>
          </w:p>
        </w:tc>
      </w:tr>
      <w:tr w:rsidR="008D638D" w:rsidRPr="008D638D" w14:paraId="31BFF656"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33B0F8BA"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2742D409"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03.04.2024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49CD164A"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944.00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BDCF77D"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0F51BF"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02.04.2025</w:t>
            </w:r>
          </w:p>
        </w:tc>
      </w:tr>
      <w:tr w:rsidR="008D638D" w:rsidRPr="008D638D" w14:paraId="2534C4DC"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2C5A14F0"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16E210E9"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17.04.2024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79AF6653"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880.00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8F57A62"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64E1BC"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16.04.2025</w:t>
            </w:r>
          </w:p>
        </w:tc>
      </w:tr>
      <w:tr w:rsidR="008D638D" w:rsidRPr="008D638D" w14:paraId="0092CA38"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74710469"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2EC31DD7"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05.08.2024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0E5C97F3"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986.00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13E0CC3"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7C5342"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04.08.2025</w:t>
            </w:r>
          </w:p>
        </w:tc>
      </w:tr>
      <w:tr w:rsidR="008D638D" w:rsidRPr="008D638D" w14:paraId="0D2740E3"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1A648583"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1D62AACA"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14.08.2024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6D3ECF33"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414.00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D9FC87C"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DAFCF7"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13.08.2025</w:t>
            </w:r>
          </w:p>
        </w:tc>
      </w:tr>
      <w:tr w:rsidR="008D638D" w:rsidRPr="008D638D" w14:paraId="088FCD87"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35F0FDF0"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794A9FE0"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03.10.2024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3EE43D5A"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780.00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5126B9A"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B6DED8"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02.10.2025</w:t>
            </w:r>
          </w:p>
        </w:tc>
      </w:tr>
      <w:tr w:rsidR="008D638D" w:rsidRPr="008D638D" w14:paraId="2765AB3C"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0FCC6B58"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303EC465"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23.10.2024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73011DB8"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1105.00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CDE238B"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063D2C"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22.10.2025</w:t>
            </w:r>
          </w:p>
        </w:tc>
      </w:tr>
      <w:tr w:rsidR="008D638D" w:rsidRPr="008D638D" w14:paraId="2F5AF51D"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0266E602"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lastRenderedPageBreak/>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40927999"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12.12.2024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4E4FB621"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2033.00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30AEEC5"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76F327"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11.12.2025</w:t>
            </w:r>
          </w:p>
        </w:tc>
      </w:tr>
      <w:tr w:rsidR="008D638D" w:rsidRPr="008D638D" w14:paraId="2BDCD148"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4F7A1A1F"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1A490722"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11.04.2024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7EA35E18"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1000.00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C5DA824"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085CCD"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10.04.2025</w:t>
            </w:r>
          </w:p>
        </w:tc>
      </w:tr>
      <w:tr w:rsidR="008D638D" w:rsidRPr="008D638D" w14:paraId="6EE780F8"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51558275"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587AB166"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08.02.2024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75F4694C"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2344.00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C78813F"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031271"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07.02.2025</w:t>
            </w:r>
          </w:p>
        </w:tc>
      </w:tr>
      <w:tr w:rsidR="008D638D" w:rsidRPr="008D638D" w14:paraId="7A7E5CAE"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424B971D"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68F11876"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13.03.2024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04445A69"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1355.00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D4D2511"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93DC7D"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12.03.2025</w:t>
            </w:r>
          </w:p>
        </w:tc>
      </w:tr>
      <w:tr w:rsidR="008D638D" w:rsidRPr="008D638D" w14:paraId="7F250ADB"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5CB68508"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611A6DA1"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17.04.2024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4DEC9EA4"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190.00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98EDBAA"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8DB351"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16.04.2025</w:t>
            </w:r>
          </w:p>
        </w:tc>
      </w:tr>
      <w:tr w:rsidR="008D638D" w:rsidRPr="008D638D" w14:paraId="6D9F6F37"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4B1E6AFE"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68FB80CA"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25.04.2024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1388C284"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1405.00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09B0278"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BA7821"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24.04.2025</w:t>
            </w:r>
          </w:p>
        </w:tc>
      </w:tr>
      <w:tr w:rsidR="008D638D" w:rsidRPr="008D638D" w14:paraId="0EB4F37C"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187A857F"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2F601DFF"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14.08.2024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156B96B5"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1116.00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B8153C7"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77D1B6"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13.08.2025</w:t>
            </w:r>
          </w:p>
        </w:tc>
      </w:tr>
      <w:tr w:rsidR="008D638D" w:rsidRPr="008D638D" w14:paraId="35C227A8"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4EED90A5"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0AD2F76A"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06.11.2024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5A6A5F72"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1295.00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DDC6C42"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3203A1"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05.11.2025</w:t>
            </w:r>
          </w:p>
        </w:tc>
      </w:tr>
      <w:tr w:rsidR="008D638D" w:rsidRPr="008D638D" w14:paraId="53F2F7AE"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74782EA5"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14:paraId="41A26F3F"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11.12.2024</w:t>
            </w:r>
          </w:p>
        </w:tc>
        <w:tc>
          <w:tcPr>
            <w:tcW w:w="1386" w:type="dxa"/>
            <w:tcBorders>
              <w:top w:val="single" w:sz="6" w:space="0" w:color="000000"/>
              <w:left w:val="single" w:sz="6" w:space="0" w:color="000000"/>
              <w:bottom w:val="single" w:sz="6" w:space="0" w:color="000000"/>
              <w:right w:val="single" w:sz="6" w:space="0" w:color="000000"/>
            </w:tcBorders>
            <w:vAlign w:val="center"/>
          </w:tcPr>
          <w:p w14:paraId="0F928EBE"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2103.00</w:t>
            </w:r>
          </w:p>
        </w:tc>
        <w:tc>
          <w:tcPr>
            <w:tcW w:w="1652" w:type="dxa"/>
            <w:tcBorders>
              <w:top w:val="single" w:sz="6" w:space="0" w:color="000000"/>
              <w:left w:val="single" w:sz="6" w:space="0" w:color="000000"/>
              <w:bottom w:val="single" w:sz="6" w:space="0" w:color="000000"/>
              <w:right w:val="single" w:sz="6" w:space="0" w:color="000000"/>
            </w:tcBorders>
            <w:vAlign w:val="center"/>
          </w:tcPr>
          <w:p w14:paraId="047AD41C"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27FBC7"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10.12.2025</w:t>
            </w:r>
          </w:p>
        </w:tc>
      </w:tr>
      <w:tr w:rsidR="008D638D" w:rsidRPr="008D638D" w14:paraId="4F22096A"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2B14A7C0" w14:textId="77777777" w:rsidR="008D638D" w:rsidRPr="008D638D" w:rsidRDefault="008D638D" w:rsidP="008D638D">
            <w:pPr>
              <w:spacing w:after="0" w:line="240" w:lineRule="auto"/>
              <w:ind w:left="180" w:hanging="180"/>
              <w:rPr>
                <w:rFonts w:ascii="Times New Roman" w:hAnsi="Times New Roman"/>
                <w:b/>
                <w:bCs/>
                <w:sz w:val="20"/>
                <w:szCs w:val="20"/>
              </w:rPr>
            </w:pPr>
            <w:r w:rsidRPr="008D638D">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52744CE9"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2B77084"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358621.00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2646B0B"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6B5ED6"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r>
      <w:tr w:rsidR="008D638D" w:rsidRPr="008D638D" w14:paraId="0B02FEF7"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67D000E5" w14:textId="77777777" w:rsidR="008D638D" w:rsidRPr="008D638D" w:rsidRDefault="008D638D" w:rsidP="008D638D">
            <w:pPr>
              <w:spacing w:after="0" w:line="240" w:lineRule="auto"/>
              <w:ind w:left="180" w:hanging="180"/>
              <w:rPr>
                <w:rFonts w:ascii="Times New Roman" w:hAnsi="Times New Roman"/>
                <w:bCs/>
                <w:sz w:val="20"/>
                <w:szCs w:val="20"/>
              </w:rPr>
            </w:pPr>
            <w:r w:rsidRPr="008D638D">
              <w:rPr>
                <w:rFonts w:ascii="Times New Roman" w:hAnsi="Times New Roman"/>
                <w:bCs/>
                <w:sz w:val="20"/>
                <w:szCs w:val="20"/>
              </w:rPr>
              <w:t>Інші зобов'язання та забезпечення</w:t>
            </w:r>
          </w:p>
        </w:tc>
        <w:tc>
          <w:tcPr>
            <w:tcW w:w="1189" w:type="dxa"/>
            <w:tcBorders>
              <w:top w:val="single" w:sz="6" w:space="0" w:color="000000"/>
              <w:left w:val="single" w:sz="6" w:space="0" w:color="000000"/>
              <w:bottom w:val="single" w:sz="6" w:space="0" w:color="000000"/>
              <w:right w:val="single" w:sz="6" w:space="0" w:color="000000"/>
            </w:tcBorders>
            <w:vAlign w:val="center"/>
          </w:tcPr>
          <w:p w14:paraId="31BF45C8"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11E4D569"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358621.00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2DBE920"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8B2B26"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д/н</w:t>
            </w:r>
          </w:p>
        </w:tc>
      </w:tr>
      <w:tr w:rsidR="008D638D" w:rsidRPr="008D638D" w14:paraId="293FA863" w14:textId="77777777" w:rsidTr="00427FB6">
        <w:tc>
          <w:tcPr>
            <w:tcW w:w="4494" w:type="dxa"/>
            <w:tcBorders>
              <w:top w:val="single" w:sz="6" w:space="0" w:color="000000"/>
              <w:left w:val="single" w:sz="6" w:space="0" w:color="000000"/>
              <w:bottom w:val="single" w:sz="6" w:space="0" w:color="000000"/>
              <w:right w:val="single" w:sz="6" w:space="0" w:color="000000"/>
            </w:tcBorders>
            <w:vAlign w:val="center"/>
          </w:tcPr>
          <w:p w14:paraId="0CFBF903" w14:textId="77777777" w:rsidR="008D638D" w:rsidRPr="008D638D" w:rsidRDefault="008D638D" w:rsidP="008D638D">
            <w:pPr>
              <w:spacing w:after="0" w:line="240" w:lineRule="auto"/>
              <w:ind w:left="180" w:hanging="180"/>
              <w:rPr>
                <w:rFonts w:ascii="Times New Roman" w:hAnsi="Times New Roman"/>
                <w:b/>
                <w:bCs/>
                <w:sz w:val="20"/>
                <w:szCs w:val="20"/>
              </w:rPr>
            </w:pPr>
            <w:r w:rsidRPr="008D638D">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398CB32B"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5C2529C"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486154.00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AE80A47"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DF3D4D"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Х</w:t>
            </w:r>
          </w:p>
        </w:tc>
      </w:tr>
    </w:tbl>
    <w:p w14:paraId="0A2BA9A5" w14:textId="77777777" w:rsidR="008D638D" w:rsidRPr="008D638D" w:rsidRDefault="008D638D" w:rsidP="008D638D">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8D638D" w:rsidRPr="008D638D" w14:paraId="7C3DBD2A" w14:textId="77777777" w:rsidTr="00427FB6">
        <w:tc>
          <w:tcPr>
            <w:tcW w:w="9720" w:type="dxa"/>
            <w:tcMar>
              <w:top w:w="60" w:type="dxa"/>
              <w:left w:w="60" w:type="dxa"/>
              <w:bottom w:w="60" w:type="dxa"/>
              <w:right w:w="60" w:type="dxa"/>
            </w:tcMar>
            <w:vAlign w:val="center"/>
          </w:tcPr>
          <w:p w14:paraId="7336112C" w14:textId="77777777" w:rsidR="008D638D" w:rsidRPr="008D638D" w:rsidRDefault="008D638D" w:rsidP="008D638D">
            <w:pPr>
              <w:spacing w:after="0" w:line="240" w:lineRule="auto"/>
              <w:ind w:left="-210"/>
              <w:jc w:val="center"/>
              <w:rPr>
                <w:rFonts w:ascii="Times New Roman" w:hAnsi="Times New Roman"/>
                <w:b/>
                <w:bCs/>
                <w:sz w:val="24"/>
                <w:szCs w:val="24"/>
              </w:rPr>
            </w:pPr>
            <w:r w:rsidRPr="008D638D">
              <w:rPr>
                <w:rFonts w:ascii="Times New Roman" w:hAnsi="Times New Roman"/>
                <w:b/>
                <w:color w:val="000000"/>
                <w:sz w:val="24"/>
                <w:szCs w:val="24"/>
              </w:rPr>
              <w:t>Інформація про осіб, послугами яких користується емітент</w:t>
            </w:r>
          </w:p>
        </w:tc>
      </w:tr>
    </w:tbl>
    <w:p w14:paraId="678F01F2" w14:textId="77777777" w:rsidR="008D638D" w:rsidRPr="008D638D" w:rsidRDefault="008D638D" w:rsidP="008D638D">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8D638D" w:rsidRPr="008D638D" w14:paraId="50250071" w14:textId="77777777" w:rsidTr="00427FB6">
        <w:trPr>
          <w:trHeight w:val="360"/>
        </w:trPr>
        <w:tc>
          <w:tcPr>
            <w:tcW w:w="3401" w:type="dxa"/>
            <w:shd w:val="clear" w:color="auto" w:fill="auto"/>
            <w:vAlign w:val="center"/>
          </w:tcPr>
          <w:p w14:paraId="744A8D55" w14:textId="77777777" w:rsidR="008D638D" w:rsidRPr="008D638D" w:rsidRDefault="008D638D" w:rsidP="008D638D">
            <w:pPr>
              <w:rPr>
                <w:rFonts w:ascii="Times New Roman" w:hAnsi="Times New Roman"/>
                <w:b/>
                <w:szCs w:val="24"/>
              </w:rPr>
            </w:pPr>
            <w:r w:rsidRPr="008D638D">
              <w:rPr>
                <w:rFonts w:ascii="Times New Roman" w:hAnsi="Times New Roman"/>
                <w:b/>
                <w:szCs w:val="24"/>
              </w:rPr>
              <w:t xml:space="preserve">Повне найменування або ім'я </w:t>
            </w:r>
          </w:p>
        </w:tc>
        <w:tc>
          <w:tcPr>
            <w:tcW w:w="6803" w:type="dxa"/>
            <w:shd w:val="clear" w:color="auto" w:fill="auto"/>
            <w:vAlign w:val="center"/>
          </w:tcPr>
          <w:p w14:paraId="6B1CEFB6" w14:textId="77777777" w:rsidR="008D638D" w:rsidRPr="008D638D" w:rsidRDefault="008D638D" w:rsidP="008D638D">
            <w:pPr>
              <w:rPr>
                <w:rFonts w:ascii="Times New Roman" w:hAnsi="Times New Roman"/>
                <w:szCs w:val="24"/>
              </w:rPr>
            </w:pPr>
            <w:r w:rsidRPr="008D638D">
              <w:rPr>
                <w:rFonts w:ascii="Times New Roman" w:hAnsi="Times New Roman"/>
                <w:szCs w:val="24"/>
              </w:rPr>
              <w:t>Публічне акціонерне товариство "Національний депозитарій України"</w:t>
            </w:r>
          </w:p>
        </w:tc>
      </w:tr>
      <w:tr w:rsidR="008D638D" w:rsidRPr="008D638D" w14:paraId="409330C6" w14:textId="77777777" w:rsidTr="00427FB6">
        <w:trPr>
          <w:trHeight w:val="360"/>
        </w:trPr>
        <w:tc>
          <w:tcPr>
            <w:tcW w:w="3401" w:type="dxa"/>
            <w:shd w:val="clear" w:color="auto" w:fill="auto"/>
            <w:vAlign w:val="center"/>
          </w:tcPr>
          <w:p w14:paraId="368EDB79" w14:textId="77777777" w:rsidR="008D638D" w:rsidRPr="008D638D" w:rsidRDefault="008D638D" w:rsidP="008D638D">
            <w:pPr>
              <w:rPr>
                <w:rFonts w:ascii="Times New Roman" w:hAnsi="Times New Roman"/>
                <w:b/>
                <w:szCs w:val="24"/>
              </w:rPr>
            </w:pPr>
            <w:r w:rsidRPr="008D638D">
              <w:rPr>
                <w:rFonts w:ascii="Times New Roman" w:hAnsi="Times New Roman"/>
                <w:b/>
                <w:szCs w:val="24"/>
              </w:rPr>
              <w:t>РНОКПП</w:t>
            </w:r>
          </w:p>
        </w:tc>
        <w:tc>
          <w:tcPr>
            <w:tcW w:w="6803" w:type="dxa"/>
            <w:shd w:val="clear" w:color="auto" w:fill="auto"/>
            <w:vAlign w:val="center"/>
          </w:tcPr>
          <w:p w14:paraId="2186846E" w14:textId="77777777" w:rsidR="008D638D" w:rsidRPr="008D638D" w:rsidRDefault="008D638D" w:rsidP="008D638D">
            <w:pPr>
              <w:rPr>
                <w:rFonts w:ascii="Times New Roman" w:hAnsi="Times New Roman"/>
                <w:szCs w:val="24"/>
              </w:rPr>
            </w:pPr>
          </w:p>
        </w:tc>
      </w:tr>
      <w:tr w:rsidR="008D638D" w:rsidRPr="008D638D" w14:paraId="4D1C30E1" w14:textId="77777777" w:rsidTr="00427FB6">
        <w:trPr>
          <w:trHeight w:val="360"/>
        </w:trPr>
        <w:tc>
          <w:tcPr>
            <w:tcW w:w="3401" w:type="dxa"/>
            <w:shd w:val="clear" w:color="auto" w:fill="auto"/>
            <w:vAlign w:val="center"/>
          </w:tcPr>
          <w:p w14:paraId="69C2FA56" w14:textId="77777777" w:rsidR="008D638D" w:rsidRPr="008D638D" w:rsidRDefault="008D638D" w:rsidP="008D638D">
            <w:pPr>
              <w:rPr>
                <w:rFonts w:ascii="Times New Roman" w:hAnsi="Times New Roman"/>
                <w:b/>
                <w:szCs w:val="24"/>
              </w:rPr>
            </w:pPr>
            <w:r w:rsidRPr="008D638D">
              <w:rPr>
                <w:rFonts w:ascii="Times New Roman" w:hAnsi="Times New Roman"/>
                <w:b/>
                <w:szCs w:val="24"/>
              </w:rPr>
              <w:t>УНЗР</w:t>
            </w:r>
          </w:p>
        </w:tc>
        <w:tc>
          <w:tcPr>
            <w:tcW w:w="6803" w:type="dxa"/>
            <w:shd w:val="clear" w:color="auto" w:fill="auto"/>
            <w:vAlign w:val="center"/>
          </w:tcPr>
          <w:p w14:paraId="780AB059" w14:textId="77777777" w:rsidR="008D638D" w:rsidRPr="008D638D" w:rsidRDefault="008D638D" w:rsidP="008D638D">
            <w:pPr>
              <w:rPr>
                <w:rFonts w:ascii="Times New Roman" w:hAnsi="Times New Roman"/>
                <w:szCs w:val="24"/>
              </w:rPr>
            </w:pPr>
          </w:p>
        </w:tc>
      </w:tr>
      <w:tr w:rsidR="008D638D" w:rsidRPr="008D638D" w14:paraId="2126ED76" w14:textId="77777777" w:rsidTr="00427FB6">
        <w:trPr>
          <w:trHeight w:val="360"/>
        </w:trPr>
        <w:tc>
          <w:tcPr>
            <w:tcW w:w="3401" w:type="dxa"/>
            <w:shd w:val="clear" w:color="auto" w:fill="auto"/>
            <w:vAlign w:val="center"/>
          </w:tcPr>
          <w:p w14:paraId="4D8C0CF7" w14:textId="77777777" w:rsidR="008D638D" w:rsidRPr="008D638D" w:rsidRDefault="008D638D" w:rsidP="008D638D">
            <w:pPr>
              <w:rPr>
                <w:rFonts w:ascii="Times New Roman" w:hAnsi="Times New Roman"/>
                <w:b/>
                <w:szCs w:val="24"/>
              </w:rPr>
            </w:pPr>
            <w:r w:rsidRPr="008D638D">
              <w:rPr>
                <w:rFonts w:ascii="Times New Roman" w:hAnsi="Times New Roman"/>
                <w:b/>
                <w:szCs w:val="24"/>
              </w:rPr>
              <w:t>Організаційно-правова форма</w:t>
            </w:r>
          </w:p>
        </w:tc>
        <w:tc>
          <w:tcPr>
            <w:tcW w:w="6803" w:type="dxa"/>
            <w:shd w:val="clear" w:color="auto" w:fill="auto"/>
            <w:vAlign w:val="center"/>
          </w:tcPr>
          <w:p w14:paraId="10DA48C8" w14:textId="77777777" w:rsidR="008D638D" w:rsidRPr="008D638D" w:rsidRDefault="008D638D" w:rsidP="008D638D">
            <w:pPr>
              <w:rPr>
                <w:rFonts w:ascii="Times New Roman" w:hAnsi="Times New Roman"/>
                <w:szCs w:val="24"/>
              </w:rPr>
            </w:pPr>
            <w:r w:rsidRPr="008D638D">
              <w:rPr>
                <w:rFonts w:ascii="Times New Roman" w:hAnsi="Times New Roman"/>
                <w:szCs w:val="24"/>
              </w:rPr>
              <w:t>Публiчне акцiонерне товариство</w:t>
            </w:r>
          </w:p>
        </w:tc>
      </w:tr>
      <w:tr w:rsidR="008D638D" w:rsidRPr="008D638D" w14:paraId="1C71D4E0" w14:textId="77777777" w:rsidTr="00427FB6">
        <w:trPr>
          <w:trHeight w:val="360"/>
        </w:trPr>
        <w:tc>
          <w:tcPr>
            <w:tcW w:w="3401" w:type="dxa"/>
            <w:shd w:val="clear" w:color="auto" w:fill="auto"/>
            <w:vAlign w:val="center"/>
          </w:tcPr>
          <w:p w14:paraId="6D70824F" w14:textId="77777777" w:rsidR="008D638D" w:rsidRPr="008D638D" w:rsidRDefault="008D638D" w:rsidP="008D638D">
            <w:pPr>
              <w:rPr>
                <w:rFonts w:ascii="Times New Roman" w:hAnsi="Times New Roman"/>
                <w:b/>
                <w:szCs w:val="24"/>
              </w:rPr>
            </w:pPr>
            <w:r w:rsidRPr="008D638D">
              <w:rPr>
                <w:rFonts w:ascii="Times New Roman" w:hAnsi="Times New Roman"/>
                <w:b/>
                <w:szCs w:val="24"/>
              </w:rPr>
              <w:t>Ідентифікаційний код юридичної особи</w:t>
            </w:r>
          </w:p>
        </w:tc>
        <w:tc>
          <w:tcPr>
            <w:tcW w:w="6803" w:type="dxa"/>
            <w:shd w:val="clear" w:color="auto" w:fill="auto"/>
            <w:vAlign w:val="center"/>
          </w:tcPr>
          <w:p w14:paraId="1044049E" w14:textId="77777777" w:rsidR="008D638D" w:rsidRPr="008D638D" w:rsidRDefault="008D638D" w:rsidP="008D638D">
            <w:pPr>
              <w:rPr>
                <w:rFonts w:ascii="Times New Roman" w:hAnsi="Times New Roman"/>
                <w:szCs w:val="24"/>
              </w:rPr>
            </w:pPr>
            <w:r w:rsidRPr="008D638D">
              <w:rPr>
                <w:rFonts w:ascii="Times New Roman" w:hAnsi="Times New Roman"/>
                <w:szCs w:val="24"/>
              </w:rPr>
              <w:t>30370711</w:t>
            </w:r>
          </w:p>
        </w:tc>
      </w:tr>
      <w:tr w:rsidR="008D638D" w:rsidRPr="008D638D" w14:paraId="475563FA" w14:textId="77777777" w:rsidTr="00427FB6">
        <w:trPr>
          <w:trHeight w:val="360"/>
        </w:trPr>
        <w:tc>
          <w:tcPr>
            <w:tcW w:w="3401" w:type="dxa"/>
            <w:shd w:val="clear" w:color="auto" w:fill="auto"/>
            <w:vAlign w:val="center"/>
          </w:tcPr>
          <w:p w14:paraId="5600670C" w14:textId="77777777" w:rsidR="008D638D" w:rsidRPr="008D638D" w:rsidRDefault="008D638D" w:rsidP="008D638D">
            <w:pPr>
              <w:rPr>
                <w:rFonts w:ascii="Times New Roman" w:hAnsi="Times New Roman"/>
                <w:b/>
                <w:szCs w:val="24"/>
              </w:rPr>
            </w:pPr>
            <w:r w:rsidRPr="008D638D">
              <w:rPr>
                <w:rFonts w:ascii="Times New Roman" w:hAnsi="Times New Roman"/>
                <w:b/>
                <w:szCs w:val="24"/>
              </w:rPr>
              <w:t>Місцезнаходження</w:t>
            </w:r>
          </w:p>
        </w:tc>
        <w:tc>
          <w:tcPr>
            <w:tcW w:w="6803" w:type="dxa"/>
            <w:shd w:val="clear" w:color="auto" w:fill="auto"/>
            <w:vAlign w:val="center"/>
          </w:tcPr>
          <w:p w14:paraId="687E10BF" w14:textId="77777777" w:rsidR="008D638D" w:rsidRPr="008D638D" w:rsidRDefault="008D638D" w:rsidP="008D638D">
            <w:pPr>
              <w:rPr>
                <w:rFonts w:ascii="Times New Roman" w:hAnsi="Times New Roman"/>
                <w:szCs w:val="24"/>
              </w:rPr>
            </w:pPr>
            <w:r w:rsidRPr="008D638D">
              <w:rPr>
                <w:rFonts w:ascii="Times New Roman" w:hAnsi="Times New Roman"/>
                <w:szCs w:val="24"/>
              </w:rPr>
              <w:t>04107 УКРАЇНА   м.Київ вул.Тропініна, буд. 7-г</w:t>
            </w:r>
          </w:p>
        </w:tc>
      </w:tr>
      <w:tr w:rsidR="008D638D" w:rsidRPr="008D638D" w14:paraId="0846D220" w14:textId="77777777" w:rsidTr="00427FB6">
        <w:trPr>
          <w:trHeight w:val="360"/>
        </w:trPr>
        <w:tc>
          <w:tcPr>
            <w:tcW w:w="3401" w:type="dxa"/>
            <w:shd w:val="clear" w:color="auto" w:fill="auto"/>
            <w:vAlign w:val="center"/>
          </w:tcPr>
          <w:p w14:paraId="31E93993" w14:textId="77777777" w:rsidR="008D638D" w:rsidRPr="008D638D" w:rsidRDefault="008D638D" w:rsidP="008D638D">
            <w:pPr>
              <w:rPr>
                <w:rFonts w:ascii="Times New Roman" w:hAnsi="Times New Roman"/>
                <w:b/>
                <w:szCs w:val="24"/>
              </w:rPr>
            </w:pPr>
            <w:r w:rsidRPr="008D638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5B528861" w14:textId="77777777" w:rsidR="008D638D" w:rsidRPr="008D638D" w:rsidRDefault="008D638D" w:rsidP="008D638D">
            <w:pPr>
              <w:rPr>
                <w:rFonts w:ascii="Times New Roman" w:hAnsi="Times New Roman"/>
                <w:szCs w:val="24"/>
              </w:rPr>
            </w:pPr>
            <w:r w:rsidRPr="008D638D">
              <w:rPr>
                <w:rFonts w:ascii="Times New Roman" w:hAnsi="Times New Roman"/>
                <w:szCs w:val="24"/>
              </w:rPr>
              <w:t>Рішення № 2092</w:t>
            </w:r>
          </w:p>
        </w:tc>
      </w:tr>
      <w:tr w:rsidR="008D638D" w:rsidRPr="008D638D" w14:paraId="55B8460D" w14:textId="77777777" w:rsidTr="00427FB6">
        <w:trPr>
          <w:trHeight w:val="360"/>
        </w:trPr>
        <w:tc>
          <w:tcPr>
            <w:tcW w:w="3401" w:type="dxa"/>
            <w:shd w:val="clear" w:color="auto" w:fill="auto"/>
            <w:vAlign w:val="center"/>
          </w:tcPr>
          <w:p w14:paraId="1FF7C3C8" w14:textId="77777777" w:rsidR="008D638D" w:rsidRPr="008D638D" w:rsidRDefault="008D638D" w:rsidP="008D638D">
            <w:pPr>
              <w:rPr>
                <w:rFonts w:ascii="Times New Roman" w:hAnsi="Times New Roman"/>
                <w:b/>
                <w:szCs w:val="24"/>
              </w:rPr>
            </w:pPr>
            <w:r w:rsidRPr="008D638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7F1EA54C" w14:textId="77777777" w:rsidR="008D638D" w:rsidRPr="008D638D" w:rsidRDefault="008D638D" w:rsidP="008D638D">
            <w:pPr>
              <w:rPr>
                <w:rFonts w:ascii="Times New Roman" w:hAnsi="Times New Roman"/>
                <w:szCs w:val="24"/>
              </w:rPr>
            </w:pPr>
            <w:r w:rsidRPr="008D638D">
              <w:rPr>
                <w:rFonts w:ascii="Times New Roman" w:hAnsi="Times New Roman"/>
                <w:szCs w:val="24"/>
              </w:rPr>
              <w:t>НАЦІОНАЛЬНА КОМІСІЯ З ЦІННИХ ПАПЕРІВ ТА ФОНДОВОГО РИНКУ</w:t>
            </w:r>
          </w:p>
        </w:tc>
      </w:tr>
      <w:tr w:rsidR="008D638D" w:rsidRPr="008D638D" w14:paraId="7F4C7F7F" w14:textId="77777777" w:rsidTr="00427FB6">
        <w:trPr>
          <w:trHeight w:val="360"/>
        </w:trPr>
        <w:tc>
          <w:tcPr>
            <w:tcW w:w="3401" w:type="dxa"/>
            <w:shd w:val="clear" w:color="auto" w:fill="auto"/>
            <w:vAlign w:val="center"/>
          </w:tcPr>
          <w:p w14:paraId="19643ADD" w14:textId="77777777" w:rsidR="008D638D" w:rsidRPr="008D638D" w:rsidRDefault="008D638D" w:rsidP="008D638D">
            <w:pPr>
              <w:rPr>
                <w:rFonts w:ascii="Times New Roman" w:hAnsi="Times New Roman"/>
                <w:b/>
                <w:szCs w:val="24"/>
              </w:rPr>
            </w:pPr>
            <w:r w:rsidRPr="008D638D">
              <w:rPr>
                <w:rFonts w:ascii="Times New Roman" w:hAnsi="Times New Roman"/>
                <w:b/>
                <w:szCs w:val="24"/>
              </w:rPr>
              <w:t>Дата видачі ліцензії або іншого документа</w:t>
            </w:r>
          </w:p>
        </w:tc>
        <w:tc>
          <w:tcPr>
            <w:tcW w:w="6803" w:type="dxa"/>
            <w:shd w:val="clear" w:color="auto" w:fill="auto"/>
            <w:vAlign w:val="center"/>
          </w:tcPr>
          <w:p w14:paraId="3532F778" w14:textId="77777777" w:rsidR="008D638D" w:rsidRPr="008D638D" w:rsidRDefault="008D638D" w:rsidP="008D638D">
            <w:pPr>
              <w:rPr>
                <w:rFonts w:ascii="Times New Roman" w:hAnsi="Times New Roman"/>
                <w:szCs w:val="24"/>
              </w:rPr>
            </w:pPr>
            <w:r w:rsidRPr="008D638D">
              <w:rPr>
                <w:rFonts w:ascii="Times New Roman" w:hAnsi="Times New Roman"/>
                <w:szCs w:val="24"/>
              </w:rPr>
              <w:t>01.10.2013</w:t>
            </w:r>
          </w:p>
        </w:tc>
      </w:tr>
      <w:tr w:rsidR="008D638D" w:rsidRPr="008D638D" w14:paraId="79A0F7F1" w14:textId="77777777" w:rsidTr="00427FB6">
        <w:trPr>
          <w:trHeight w:val="360"/>
        </w:trPr>
        <w:tc>
          <w:tcPr>
            <w:tcW w:w="3401" w:type="dxa"/>
            <w:shd w:val="clear" w:color="auto" w:fill="auto"/>
            <w:vAlign w:val="center"/>
          </w:tcPr>
          <w:p w14:paraId="34C4213A" w14:textId="77777777" w:rsidR="008D638D" w:rsidRPr="008D638D" w:rsidRDefault="008D638D" w:rsidP="008D638D">
            <w:pPr>
              <w:rPr>
                <w:rFonts w:ascii="Times New Roman" w:hAnsi="Times New Roman"/>
                <w:b/>
                <w:szCs w:val="24"/>
              </w:rPr>
            </w:pPr>
            <w:r w:rsidRPr="008D638D">
              <w:rPr>
                <w:rFonts w:ascii="Times New Roman" w:hAnsi="Times New Roman"/>
                <w:b/>
                <w:szCs w:val="24"/>
              </w:rPr>
              <w:t>Міжміський код та телефон</w:t>
            </w:r>
          </w:p>
        </w:tc>
        <w:tc>
          <w:tcPr>
            <w:tcW w:w="6803" w:type="dxa"/>
            <w:shd w:val="clear" w:color="auto" w:fill="auto"/>
            <w:vAlign w:val="center"/>
          </w:tcPr>
          <w:p w14:paraId="633B6BBC" w14:textId="77777777" w:rsidR="008D638D" w:rsidRPr="008D638D" w:rsidRDefault="008D638D" w:rsidP="008D638D">
            <w:pPr>
              <w:rPr>
                <w:rFonts w:ascii="Times New Roman" w:hAnsi="Times New Roman"/>
                <w:szCs w:val="24"/>
              </w:rPr>
            </w:pPr>
            <w:r w:rsidRPr="008D638D">
              <w:rPr>
                <w:rFonts w:ascii="Times New Roman" w:hAnsi="Times New Roman"/>
                <w:szCs w:val="24"/>
              </w:rPr>
              <w:t>(044) 363-04-00</w:t>
            </w:r>
          </w:p>
        </w:tc>
      </w:tr>
      <w:tr w:rsidR="008D638D" w:rsidRPr="008D638D" w14:paraId="3FEFB420" w14:textId="77777777" w:rsidTr="00427FB6">
        <w:trPr>
          <w:trHeight w:val="360"/>
        </w:trPr>
        <w:tc>
          <w:tcPr>
            <w:tcW w:w="3401" w:type="dxa"/>
            <w:shd w:val="clear" w:color="auto" w:fill="auto"/>
            <w:vAlign w:val="center"/>
          </w:tcPr>
          <w:p w14:paraId="2F54C0ED" w14:textId="77777777" w:rsidR="008D638D" w:rsidRPr="008D638D" w:rsidRDefault="008D638D" w:rsidP="008D638D">
            <w:pPr>
              <w:rPr>
                <w:rFonts w:ascii="Times New Roman" w:hAnsi="Times New Roman"/>
                <w:b/>
                <w:szCs w:val="24"/>
              </w:rPr>
            </w:pPr>
            <w:r w:rsidRPr="008D638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617A1EFC" w14:textId="77777777" w:rsidR="008D638D" w:rsidRPr="008D638D" w:rsidRDefault="008D638D" w:rsidP="008D638D">
            <w:pPr>
              <w:rPr>
                <w:rFonts w:ascii="Times New Roman" w:hAnsi="Times New Roman"/>
                <w:szCs w:val="24"/>
              </w:rPr>
            </w:pPr>
            <w:r w:rsidRPr="008D638D">
              <w:rPr>
                <w:rFonts w:ascii="Times New Roman" w:hAnsi="Times New Roman"/>
                <w:szCs w:val="24"/>
              </w:rPr>
              <w:t>63.11   ОБРОБЛЕННЯ ДАНИХ, РОЗМІЩЕННЯ ІНФОРМАЦІЇ НА ВЕБ-ВУЗЛАХ І ПОВ'ЯЗАНА З НИМИ ДІЯЛЬНІСТЬ</w:t>
            </w:r>
          </w:p>
          <w:p w14:paraId="2503900D" w14:textId="77777777" w:rsidR="008D638D" w:rsidRPr="008D638D" w:rsidRDefault="008D638D" w:rsidP="008D638D">
            <w:pPr>
              <w:rPr>
                <w:rFonts w:ascii="Times New Roman" w:hAnsi="Times New Roman"/>
                <w:szCs w:val="24"/>
              </w:rPr>
            </w:pPr>
            <w:r w:rsidRPr="008D638D">
              <w:rPr>
                <w:rFonts w:ascii="Times New Roman" w:hAnsi="Times New Roman"/>
                <w:szCs w:val="24"/>
              </w:rPr>
              <w:t>18.20   ТИРАЖУВАННЯ ЗВУКО-, ВІДЕОЗАПИСІВ І ПРОГРАМНОГО ЗАБЕЗПЕЧЕННЯ</w:t>
            </w:r>
          </w:p>
          <w:p w14:paraId="14BA08C9" w14:textId="77777777" w:rsidR="008D638D" w:rsidRPr="008D638D" w:rsidRDefault="008D638D" w:rsidP="008D638D">
            <w:pPr>
              <w:rPr>
                <w:rFonts w:ascii="Times New Roman" w:hAnsi="Times New Roman"/>
                <w:szCs w:val="24"/>
              </w:rPr>
            </w:pPr>
            <w:r w:rsidRPr="008D638D">
              <w:rPr>
                <w:rFonts w:ascii="Times New Roman" w:hAnsi="Times New Roman"/>
                <w:szCs w:val="24"/>
              </w:rPr>
              <w:t>62.01   КОМП'ЮТЕРНЕ ПРОГРАМУВАННЯ</w:t>
            </w:r>
          </w:p>
        </w:tc>
      </w:tr>
      <w:tr w:rsidR="008D638D" w:rsidRPr="008D638D" w14:paraId="71E576D8" w14:textId="77777777" w:rsidTr="00427FB6">
        <w:trPr>
          <w:trHeight w:val="360"/>
        </w:trPr>
        <w:tc>
          <w:tcPr>
            <w:tcW w:w="3401" w:type="dxa"/>
            <w:shd w:val="clear" w:color="auto" w:fill="auto"/>
            <w:vAlign w:val="center"/>
          </w:tcPr>
          <w:p w14:paraId="69DE16CD" w14:textId="77777777" w:rsidR="008D638D" w:rsidRPr="008D638D" w:rsidRDefault="008D638D" w:rsidP="008D638D">
            <w:pPr>
              <w:rPr>
                <w:rFonts w:ascii="Times New Roman" w:hAnsi="Times New Roman"/>
                <w:b/>
                <w:szCs w:val="24"/>
              </w:rPr>
            </w:pPr>
            <w:r w:rsidRPr="008D638D">
              <w:rPr>
                <w:rFonts w:ascii="Times New Roman" w:hAnsi="Times New Roman"/>
                <w:b/>
                <w:szCs w:val="24"/>
              </w:rPr>
              <w:t>Вид послуг, які надає особа</w:t>
            </w:r>
          </w:p>
        </w:tc>
        <w:tc>
          <w:tcPr>
            <w:tcW w:w="6803" w:type="dxa"/>
            <w:shd w:val="clear" w:color="auto" w:fill="auto"/>
            <w:vAlign w:val="center"/>
          </w:tcPr>
          <w:p w14:paraId="081D94E3" w14:textId="77777777" w:rsidR="008D638D" w:rsidRPr="008D638D" w:rsidRDefault="008D638D" w:rsidP="008D638D">
            <w:pPr>
              <w:rPr>
                <w:rFonts w:ascii="Times New Roman" w:hAnsi="Times New Roman"/>
                <w:szCs w:val="24"/>
              </w:rPr>
            </w:pPr>
            <w:r w:rsidRPr="008D638D">
              <w:rPr>
                <w:rFonts w:ascii="Times New Roman" w:hAnsi="Times New Roman"/>
                <w:szCs w:val="24"/>
              </w:rPr>
              <w:t>Депозитарна діяльність центрального депозитарію</w:t>
            </w:r>
          </w:p>
        </w:tc>
      </w:tr>
    </w:tbl>
    <w:p w14:paraId="0B0D2705" w14:textId="77777777" w:rsidR="008D638D" w:rsidRPr="008D638D" w:rsidRDefault="008D638D" w:rsidP="008D638D">
      <w:pPr>
        <w:spacing w:after="0" w:line="240" w:lineRule="auto"/>
        <w:rPr>
          <w:rFonts w:ascii="Times New Roman" w:hAnsi="Times New Roman"/>
          <w:sz w:val="20"/>
          <w:szCs w:val="24"/>
        </w:rPr>
      </w:pPr>
    </w:p>
    <w:p w14:paraId="129EA9AF" w14:textId="77777777" w:rsidR="008D638D" w:rsidRPr="008D638D" w:rsidRDefault="008D638D" w:rsidP="008D638D">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8D638D" w:rsidRPr="008D638D" w14:paraId="101189F7" w14:textId="77777777" w:rsidTr="00427FB6">
        <w:trPr>
          <w:trHeight w:val="360"/>
        </w:trPr>
        <w:tc>
          <w:tcPr>
            <w:tcW w:w="3401" w:type="dxa"/>
            <w:shd w:val="clear" w:color="auto" w:fill="auto"/>
            <w:vAlign w:val="center"/>
          </w:tcPr>
          <w:p w14:paraId="6BE06142" w14:textId="77777777" w:rsidR="008D638D" w:rsidRPr="008D638D" w:rsidRDefault="008D638D" w:rsidP="008D638D">
            <w:pPr>
              <w:rPr>
                <w:rFonts w:ascii="Times New Roman" w:hAnsi="Times New Roman"/>
                <w:b/>
                <w:szCs w:val="24"/>
              </w:rPr>
            </w:pPr>
            <w:r w:rsidRPr="008D638D">
              <w:rPr>
                <w:rFonts w:ascii="Times New Roman" w:hAnsi="Times New Roman"/>
                <w:b/>
                <w:szCs w:val="24"/>
              </w:rPr>
              <w:t xml:space="preserve">Повне найменування або ім'я </w:t>
            </w:r>
          </w:p>
        </w:tc>
        <w:tc>
          <w:tcPr>
            <w:tcW w:w="6803" w:type="dxa"/>
            <w:shd w:val="clear" w:color="auto" w:fill="auto"/>
            <w:vAlign w:val="center"/>
          </w:tcPr>
          <w:p w14:paraId="1A001425" w14:textId="77777777" w:rsidR="008D638D" w:rsidRPr="008D638D" w:rsidRDefault="008D638D" w:rsidP="008D638D">
            <w:pPr>
              <w:rPr>
                <w:rFonts w:ascii="Times New Roman" w:hAnsi="Times New Roman"/>
                <w:szCs w:val="24"/>
              </w:rPr>
            </w:pPr>
            <w:r w:rsidRPr="008D638D">
              <w:rPr>
                <w:rFonts w:ascii="Times New Roman" w:hAnsi="Times New Roman"/>
                <w:szCs w:val="24"/>
              </w:rPr>
              <w:t>ДЕРЖАВНА УСТАНОВА "АГЕНТСТВО З РОЗВИТКУ ІНФРАСТРУКТУРИ ФОНДОВОГО РИНКУ УКРАЇНИ"</w:t>
            </w:r>
          </w:p>
        </w:tc>
      </w:tr>
      <w:tr w:rsidR="008D638D" w:rsidRPr="008D638D" w14:paraId="7682D53F" w14:textId="77777777" w:rsidTr="00427FB6">
        <w:trPr>
          <w:trHeight w:val="360"/>
        </w:trPr>
        <w:tc>
          <w:tcPr>
            <w:tcW w:w="3401" w:type="dxa"/>
            <w:shd w:val="clear" w:color="auto" w:fill="auto"/>
            <w:vAlign w:val="center"/>
          </w:tcPr>
          <w:p w14:paraId="0BE676E4" w14:textId="77777777" w:rsidR="008D638D" w:rsidRPr="008D638D" w:rsidRDefault="008D638D" w:rsidP="008D638D">
            <w:pPr>
              <w:rPr>
                <w:rFonts w:ascii="Times New Roman" w:hAnsi="Times New Roman"/>
                <w:b/>
                <w:szCs w:val="24"/>
              </w:rPr>
            </w:pPr>
            <w:r w:rsidRPr="008D638D">
              <w:rPr>
                <w:rFonts w:ascii="Times New Roman" w:hAnsi="Times New Roman"/>
                <w:b/>
                <w:szCs w:val="24"/>
              </w:rPr>
              <w:t>РНОКПП</w:t>
            </w:r>
          </w:p>
        </w:tc>
        <w:tc>
          <w:tcPr>
            <w:tcW w:w="6803" w:type="dxa"/>
            <w:shd w:val="clear" w:color="auto" w:fill="auto"/>
            <w:vAlign w:val="center"/>
          </w:tcPr>
          <w:p w14:paraId="236BB81C" w14:textId="77777777" w:rsidR="008D638D" w:rsidRPr="008D638D" w:rsidRDefault="008D638D" w:rsidP="008D638D">
            <w:pPr>
              <w:rPr>
                <w:rFonts w:ascii="Times New Roman" w:hAnsi="Times New Roman"/>
                <w:szCs w:val="24"/>
              </w:rPr>
            </w:pPr>
          </w:p>
        </w:tc>
      </w:tr>
      <w:tr w:rsidR="008D638D" w:rsidRPr="008D638D" w14:paraId="71A02F95" w14:textId="77777777" w:rsidTr="00427FB6">
        <w:trPr>
          <w:trHeight w:val="360"/>
        </w:trPr>
        <w:tc>
          <w:tcPr>
            <w:tcW w:w="3401" w:type="dxa"/>
            <w:shd w:val="clear" w:color="auto" w:fill="auto"/>
            <w:vAlign w:val="center"/>
          </w:tcPr>
          <w:p w14:paraId="143BD23E" w14:textId="77777777" w:rsidR="008D638D" w:rsidRPr="008D638D" w:rsidRDefault="008D638D" w:rsidP="008D638D">
            <w:pPr>
              <w:rPr>
                <w:rFonts w:ascii="Times New Roman" w:hAnsi="Times New Roman"/>
                <w:b/>
                <w:szCs w:val="24"/>
              </w:rPr>
            </w:pPr>
            <w:r w:rsidRPr="008D638D">
              <w:rPr>
                <w:rFonts w:ascii="Times New Roman" w:hAnsi="Times New Roman"/>
                <w:b/>
                <w:szCs w:val="24"/>
              </w:rPr>
              <w:t>УНЗР</w:t>
            </w:r>
          </w:p>
        </w:tc>
        <w:tc>
          <w:tcPr>
            <w:tcW w:w="6803" w:type="dxa"/>
            <w:shd w:val="clear" w:color="auto" w:fill="auto"/>
            <w:vAlign w:val="center"/>
          </w:tcPr>
          <w:p w14:paraId="55FD4DD8" w14:textId="77777777" w:rsidR="008D638D" w:rsidRPr="008D638D" w:rsidRDefault="008D638D" w:rsidP="008D638D">
            <w:pPr>
              <w:rPr>
                <w:rFonts w:ascii="Times New Roman" w:hAnsi="Times New Roman"/>
                <w:szCs w:val="24"/>
              </w:rPr>
            </w:pPr>
          </w:p>
        </w:tc>
      </w:tr>
      <w:tr w:rsidR="008D638D" w:rsidRPr="008D638D" w14:paraId="4118955A" w14:textId="77777777" w:rsidTr="00427FB6">
        <w:trPr>
          <w:trHeight w:val="360"/>
        </w:trPr>
        <w:tc>
          <w:tcPr>
            <w:tcW w:w="3401" w:type="dxa"/>
            <w:shd w:val="clear" w:color="auto" w:fill="auto"/>
            <w:vAlign w:val="center"/>
          </w:tcPr>
          <w:p w14:paraId="294E5859" w14:textId="77777777" w:rsidR="008D638D" w:rsidRPr="008D638D" w:rsidRDefault="008D638D" w:rsidP="008D638D">
            <w:pPr>
              <w:rPr>
                <w:rFonts w:ascii="Times New Roman" w:hAnsi="Times New Roman"/>
                <w:b/>
                <w:szCs w:val="24"/>
              </w:rPr>
            </w:pPr>
            <w:r w:rsidRPr="008D638D">
              <w:rPr>
                <w:rFonts w:ascii="Times New Roman" w:hAnsi="Times New Roman"/>
                <w:b/>
                <w:szCs w:val="24"/>
              </w:rPr>
              <w:t>Організаційно-правова форма</w:t>
            </w:r>
          </w:p>
        </w:tc>
        <w:tc>
          <w:tcPr>
            <w:tcW w:w="6803" w:type="dxa"/>
            <w:shd w:val="clear" w:color="auto" w:fill="auto"/>
            <w:vAlign w:val="center"/>
          </w:tcPr>
          <w:p w14:paraId="3DA0137E" w14:textId="77777777" w:rsidR="008D638D" w:rsidRPr="008D638D" w:rsidRDefault="008D638D" w:rsidP="008D638D">
            <w:pPr>
              <w:rPr>
                <w:rFonts w:ascii="Times New Roman" w:hAnsi="Times New Roman"/>
                <w:szCs w:val="24"/>
              </w:rPr>
            </w:pPr>
            <w:r w:rsidRPr="008D638D">
              <w:rPr>
                <w:rFonts w:ascii="Times New Roman" w:hAnsi="Times New Roman"/>
                <w:szCs w:val="24"/>
              </w:rPr>
              <w:t>Державна органiзацiя (установа, заклад)</w:t>
            </w:r>
          </w:p>
        </w:tc>
      </w:tr>
      <w:tr w:rsidR="008D638D" w:rsidRPr="008D638D" w14:paraId="76569CC6" w14:textId="77777777" w:rsidTr="00427FB6">
        <w:trPr>
          <w:trHeight w:val="360"/>
        </w:trPr>
        <w:tc>
          <w:tcPr>
            <w:tcW w:w="3401" w:type="dxa"/>
            <w:shd w:val="clear" w:color="auto" w:fill="auto"/>
            <w:vAlign w:val="center"/>
          </w:tcPr>
          <w:p w14:paraId="67266998" w14:textId="77777777" w:rsidR="008D638D" w:rsidRPr="008D638D" w:rsidRDefault="008D638D" w:rsidP="008D638D">
            <w:pPr>
              <w:rPr>
                <w:rFonts w:ascii="Times New Roman" w:hAnsi="Times New Roman"/>
                <w:b/>
                <w:szCs w:val="24"/>
              </w:rPr>
            </w:pPr>
            <w:r w:rsidRPr="008D638D">
              <w:rPr>
                <w:rFonts w:ascii="Times New Roman" w:hAnsi="Times New Roman"/>
                <w:b/>
                <w:szCs w:val="24"/>
              </w:rPr>
              <w:t>Ідентифікаційний код юридичної особи</w:t>
            </w:r>
          </w:p>
        </w:tc>
        <w:tc>
          <w:tcPr>
            <w:tcW w:w="6803" w:type="dxa"/>
            <w:shd w:val="clear" w:color="auto" w:fill="auto"/>
            <w:vAlign w:val="center"/>
          </w:tcPr>
          <w:p w14:paraId="47ADEC7F" w14:textId="77777777" w:rsidR="008D638D" w:rsidRPr="008D638D" w:rsidRDefault="008D638D" w:rsidP="008D638D">
            <w:pPr>
              <w:rPr>
                <w:rFonts w:ascii="Times New Roman" w:hAnsi="Times New Roman"/>
                <w:szCs w:val="24"/>
              </w:rPr>
            </w:pPr>
            <w:r w:rsidRPr="008D638D">
              <w:rPr>
                <w:rFonts w:ascii="Times New Roman" w:hAnsi="Times New Roman"/>
                <w:szCs w:val="24"/>
              </w:rPr>
              <w:t>21676262</w:t>
            </w:r>
          </w:p>
        </w:tc>
      </w:tr>
      <w:tr w:rsidR="008D638D" w:rsidRPr="008D638D" w14:paraId="09985E0F" w14:textId="77777777" w:rsidTr="00427FB6">
        <w:trPr>
          <w:trHeight w:val="360"/>
        </w:trPr>
        <w:tc>
          <w:tcPr>
            <w:tcW w:w="3401" w:type="dxa"/>
            <w:shd w:val="clear" w:color="auto" w:fill="auto"/>
            <w:vAlign w:val="center"/>
          </w:tcPr>
          <w:p w14:paraId="73C9538F" w14:textId="77777777" w:rsidR="008D638D" w:rsidRPr="008D638D" w:rsidRDefault="008D638D" w:rsidP="008D638D">
            <w:pPr>
              <w:rPr>
                <w:rFonts w:ascii="Times New Roman" w:hAnsi="Times New Roman"/>
                <w:b/>
                <w:szCs w:val="24"/>
              </w:rPr>
            </w:pPr>
            <w:r w:rsidRPr="008D638D">
              <w:rPr>
                <w:rFonts w:ascii="Times New Roman" w:hAnsi="Times New Roman"/>
                <w:b/>
                <w:szCs w:val="24"/>
              </w:rPr>
              <w:t>Місцезнаходження</w:t>
            </w:r>
          </w:p>
        </w:tc>
        <w:tc>
          <w:tcPr>
            <w:tcW w:w="6803" w:type="dxa"/>
            <w:shd w:val="clear" w:color="auto" w:fill="auto"/>
            <w:vAlign w:val="center"/>
          </w:tcPr>
          <w:p w14:paraId="0D978A11" w14:textId="77777777" w:rsidR="008D638D" w:rsidRPr="008D638D" w:rsidRDefault="008D638D" w:rsidP="008D638D">
            <w:pPr>
              <w:rPr>
                <w:rFonts w:ascii="Times New Roman" w:hAnsi="Times New Roman"/>
                <w:szCs w:val="24"/>
              </w:rPr>
            </w:pPr>
            <w:r w:rsidRPr="008D638D">
              <w:rPr>
                <w:rFonts w:ascii="Times New Roman" w:hAnsi="Times New Roman"/>
                <w:szCs w:val="24"/>
              </w:rPr>
              <w:t>03150 УКРАЇНА   м.Київ вул.Антоновича, буд.51, оф. 1206</w:t>
            </w:r>
          </w:p>
        </w:tc>
      </w:tr>
      <w:tr w:rsidR="008D638D" w:rsidRPr="008D638D" w14:paraId="44C79221" w14:textId="77777777" w:rsidTr="00427FB6">
        <w:trPr>
          <w:trHeight w:val="360"/>
        </w:trPr>
        <w:tc>
          <w:tcPr>
            <w:tcW w:w="3401" w:type="dxa"/>
            <w:shd w:val="clear" w:color="auto" w:fill="auto"/>
            <w:vAlign w:val="center"/>
          </w:tcPr>
          <w:p w14:paraId="355D1B8C" w14:textId="77777777" w:rsidR="008D638D" w:rsidRPr="008D638D" w:rsidRDefault="008D638D" w:rsidP="008D638D">
            <w:pPr>
              <w:rPr>
                <w:rFonts w:ascii="Times New Roman" w:hAnsi="Times New Roman"/>
                <w:b/>
                <w:szCs w:val="24"/>
              </w:rPr>
            </w:pPr>
            <w:r w:rsidRPr="008D638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4FF6A93E" w14:textId="77777777" w:rsidR="008D638D" w:rsidRPr="008D638D" w:rsidRDefault="008D638D" w:rsidP="008D638D">
            <w:pPr>
              <w:rPr>
                <w:rFonts w:ascii="Times New Roman" w:hAnsi="Times New Roman"/>
                <w:szCs w:val="24"/>
              </w:rPr>
            </w:pPr>
            <w:r w:rsidRPr="008D638D">
              <w:rPr>
                <w:rFonts w:ascii="Times New Roman" w:hAnsi="Times New Roman"/>
                <w:szCs w:val="24"/>
              </w:rPr>
              <w:t>DR/00002/ARM</w:t>
            </w:r>
          </w:p>
        </w:tc>
      </w:tr>
      <w:tr w:rsidR="008D638D" w:rsidRPr="008D638D" w14:paraId="26EB3A24" w14:textId="77777777" w:rsidTr="00427FB6">
        <w:trPr>
          <w:trHeight w:val="360"/>
        </w:trPr>
        <w:tc>
          <w:tcPr>
            <w:tcW w:w="3401" w:type="dxa"/>
            <w:shd w:val="clear" w:color="auto" w:fill="auto"/>
            <w:vAlign w:val="center"/>
          </w:tcPr>
          <w:p w14:paraId="373DD754" w14:textId="77777777" w:rsidR="008D638D" w:rsidRPr="008D638D" w:rsidRDefault="008D638D" w:rsidP="008D638D">
            <w:pPr>
              <w:rPr>
                <w:rFonts w:ascii="Times New Roman" w:hAnsi="Times New Roman"/>
                <w:b/>
                <w:szCs w:val="24"/>
              </w:rPr>
            </w:pPr>
            <w:r w:rsidRPr="008D638D">
              <w:rPr>
                <w:rFonts w:ascii="Times New Roman" w:hAnsi="Times New Roman"/>
                <w:b/>
                <w:szCs w:val="24"/>
              </w:rPr>
              <w:lastRenderedPageBreak/>
              <w:t>Назва державного органу, що видав ліцензію або інший документ</w:t>
            </w:r>
          </w:p>
        </w:tc>
        <w:tc>
          <w:tcPr>
            <w:tcW w:w="6803" w:type="dxa"/>
            <w:shd w:val="clear" w:color="auto" w:fill="auto"/>
            <w:vAlign w:val="center"/>
          </w:tcPr>
          <w:p w14:paraId="5A7A751A" w14:textId="77777777" w:rsidR="008D638D" w:rsidRPr="008D638D" w:rsidRDefault="008D638D" w:rsidP="008D638D">
            <w:pPr>
              <w:rPr>
                <w:rFonts w:ascii="Times New Roman" w:hAnsi="Times New Roman"/>
                <w:szCs w:val="24"/>
              </w:rPr>
            </w:pPr>
            <w:r w:rsidRPr="008D638D">
              <w:rPr>
                <w:rFonts w:ascii="Times New Roman" w:hAnsi="Times New Roman"/>
                <w:szCs w:val="24"/>
              </w:rPr>
              <w:t>НАЦІОНАЛЬНА КОМІСІЯ З ЦІННИХ ПАПЕРІВ ТА ФОНДОВОГО РИНКУ</w:t>
            </w:r>
          </w:p>
        </w:tc>
      </w:tr>
      <w:tr w:rsidR="008D638D" w:rsidRPr="008D638D" w14:paraId="3CB7D466" w14:textId="77777777" w:rsidTr="00427FB6">
        <w:trPr>
          <w:trHeight w:val="360"/>
        </w:trPr>
        <w:tc>
          <w:tcPr>
            <w:tcW w:w="3401" w:type="dxa"/>
            <w:shd w:val="clear" w:color="auto" w:fill="auto"/>
            <w:vAlign w:val="center"/>
          </w:tcPr>
          <w:p w14:paraId="29224CCC" w14:textId="77777777" w:rsidR="008D638D" w:rsidRPr="008D638D" w:rsidRDefault="008D638D" w:rsidP="008D638D">
            <w:pPr>
              <w:rPr>
                <w:rFonts w:ascii="Times New Roman" w:hAnsi="Times New Roman"/>
                <w:b/>
                <w:szCs w:val="24"/>
              </w:rPr>
            </w:pPr>
            <w:r w:rsidRPr="008D638D">
              <w:rPr>
                <w:rFonts w:ascii="Times New Roman" w:hAnsi="Times New Roman"/>
                <w:b/>
                <w:szCs w:val="24"/>
              </w:rPr>
              <w:t>Дата видачі ліцензії або іншого документа</w:t>
            </w:r>
          </w:p>
        </w:tc>
        <w:tc>
          <w:tcPr>
            <w:tcW w:w="6803" w:type="dxa"/>
            <w:shd w:val="clear" w:color="auto" w:fill="auto"/>
            <w:vAlign w:val="center"/>
          </w:tcPr>
          <w:p w14:paraId="23E90028" w14:textId="77777777" w:rsidR="008D638D" w:rsidRPr="008D638D" w:rsidRDefault="008D638D" w:rsidP="008D638D">
            <w:pPr>
              <w:rPr>
                <w:rFonts w:ascii="Times New Roman" w:hAnsi="Times New Roman"/>
                <w:szCs w:val="24"/>
              </w:rPr>
            </w:pPr>
            <w:r w:rsidRPr="008D638D">
              <w:rPr>
                <w:rFonts w:ascii="Times New Roman" w:hAnsi="Times New Roman"/>
                <w:szCs w:val="24"/>
              </w:rPr>
              <w:t>18.02.2019</w:t>
            </w:r>
          </w:p>
        </w:tc>
      </w:tr>
      <w:tr w:rsidR="008D638D" w:rsidRPr="008D638D" w14:paraId="424F12B6" w14:textId="77777777" w:rsidTr="00427FB6">
        <w:trPr>
          <w:trHeight w:val="360"/>
        </w:trPr>
        <w:tc>
          <w:tcPr>
            <w:tcW w:w="3401" w:type="dxa"/>
            <w:shd w:val="clear" w:color="auto" w:fill="auto"/>
            <w:vAlign w:val="center"/>
          </w:tcPr>
          <w:p w14:paraId="735C2D09" w14:textId="77777777" w:rsidR="008D638D" w:rsidRPr="008D638D" w:rsidRDefault="008D638D" w:rsidP="008D638D">
            <w:pPr>
              <w:rPr>
                <w:rFonts w:ascii="Times New Roman" w:hAnsi="Times New Roman"/>
                <w:b/>
                <w:szCs w:val="24"/>
              </w:rPr>
            </w:pPr>
            <w:r w:rsidRPr="008D638D">
              <w:rPr>
                <w:rFonts w:ascii="Times New Roman" w:hAnsi="Times New Roman"/>
                <w:b/>
                <w:szCs w:val="24"/>
              </w:rPr>
              <w:t>Міжміський код та телефон</w:t>
            </w:r>
          </w:p>
        </w:tc>
        <w:tc>
          <w:tcPr>
            <w:tcW w:w="6803" w:type="dxa"/>
            <w:shd w:val="clear" w:color="auto" w:fill="auto"/>
            <w:vAlign w:val="center"/>
          </w:tcPr>
          <w:p w14:paraId="3238A642" w14:textId="77777777" w:rsidR="008D638D" w:rsidRPr="008D638D" w:rsidRDefault="008D638D" w:rsidP="008D638D">
            <w:pPr>
              <w:rPr>
                <w:rFonts w:ascii="Times New Roman" w:hAnsi="Times New Roman"/>
                <w:szCs w:val="24"/>
              </w:rPr>
            </w:pPr>
            <w:r w:rsidRPr="008D638D">
              <w:rPr>
                <w:rFonts w:ascii="Times New Roman" w:hAnsi="Times New Roman"/>
                <w:szCs w:val="24"/>
              </w:rPr>
              <w:t>+38 (044) 498-38-15/16</w:t>
            </w:r>
          </w:p>
        </w:tc>
      </w:tr>
      <w:tr w:rsidR="008D638D" w:rsidRPr="008D638D" w14:paraId="594BD6C6" w14:textId="77777777" w:rsidTr="00427FB6">
        <w:trPr>
          <w:trHeight w:val="360"/>
        </w:trPr>
        <w:tc>
          <w:tcPr>
            <w:tcW w:w="3401" w:type="dxa"/>
            <w:shd w:val="clear" w:color="auto" w:fill="auto"/>
            <w:vAlign w:val="center"/>
          </w:tcPr>
          <w:p w14:paraId="6E8D96B2" w14:textId="77777777" w:rsidR="008D638D" w:rsidRPr="008D638D" w:rsidRDefault="008D638D" w:rsidP="008D638D">
            <w:pPr>
              <w:rPr>
                <w:rFonts w:ascii="Times New Roman" w:hAnsi="Times New Roman"/>
                <w:b/>
                <w:szCs w:val="24"/>
              </w:rPr>
            </w:pPr>
            <w:r w:rsidRPr="008D638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48DB2EEA" w14:textId="77777777" w:rsidR="008D638D" w:rsidRPr="008D638D" w:rsidRDefault="008D638D" w:rsidP="008D638D">
            <w:pPr>
              <w:rPr>
                <w:rFonts w:ascii="Times New Roman" w:hAnsi="Times New Roman"/>
                <w:szCs w:val="24"/>
              </w:rPr>
            </w:pPr>
            <w:r w:rsidRPr="008D638D">
              <w:rPr>
                <w:rFonts w:ascii="Times New Roman" w:hAnsi="Times New Roman"/>
                <w:szCs w:val="24"/>
              </w:rPr>
              <w:t>63.11   ОБРОБЛЕННЯ ДАНИХ, РОЗМІЩЕННЯ ІНФОРМАЦІЇ НА ВЕБ-ВУЗЛАХ І ПОВ'ЯЗАНА З НИМИ ДІЯЛЬНІСТЬ</w:t>
            </w:r>
          </w:p>
          <w:p w14:paraId="1BA3916A" w14:textId="77777777" w:rsidR="008D638D" w:rsidRPr="008D638D" w:rsidRDefault="008D638D" w:rsidP="008D638D">
            <w:pPr>
              <w:rPr>
                <w:rFonts w:ascii="Times New Roman" w:hAnsi="Times New Roman"/>
                <w:szCs w:val="24"/>
              </w:rPr>
            </w:pPr>
            <w:r w:rsidRPr="008D638D">
              <w:rPr>
                <w:rFonts w:ascii="Times New Roman" w:hAnsi="Times New Roman"/>
                <w:szCs w:val="24"/>
              </w:rPr>
              <w:t>84.13   РЕГУЛЮВАННЯ ТА СПРИЯННЯ ЕФЕКТИВНОМУ ВЕДЕННЮ ЕКОНОМІЧНОЇ ДІЯЛЬНОСТІ</w:t>
            </w:r>
          </w:p>
          <w:p w14:paraId="6D0E5124" w14:textId="77777777" w:rsidR="008D638D" w:rsidRPr="008D638D" w:rsidRDefault="008D638D" w:rsidP="008D638D">
            <w:pPr>
              <w:rPr>
                <w:rFonts w:ascii="Times New Roman" w:hAnsi="Times New Roman"/>
                <w:szCs w:val="24"/>
              </w:rPr>
            </w:pPr>
            <w:r w:rsidRPr="008D638D">
              <w:rPr>
                <w:rFonts w:ascii="Times New Roman" w:hAnsi="Times New Roman"/>
                <w:szCs w:val="24"/>
              </w:rPr>
              <w:t>62.02   КОНСУЛЬТУВАННЯ З ПИТАНЬ ІНФОРМАТИЗАЦІЇ</w:t>
            </w:r>
          </w:p>
        </w:tc>
      </w:tr>
      <w:tr w:rsidR="008D638D" w:rsidRPr="008D638D" w14:paraId="3671CD10" w14:textId="77777777" w:rsidTr="00427FB6">
        <w:trPr>
          <w:trHeight w:val="360"/>
        </w:trPr>
        <w:tc>
          <w:tcPr>
            <w:tcW w:w="3401" w:type="dxa"/>
            <w:shd w:val="clear" w:color="auto" w:fill="auto"/>
            <w:vAlign w:val="center"/>
          </w:tcPr>
          <w:p w14:paraId="4D7B5E25" w14:textId="77777777" w:rsidR="008D638D" w:rsidRPr="008D638D" w:rsidRDefault="008D638D" w:rsidP="008D638D">
            <w:pPr>
              <w:rPr>
                <w:rFonts w:ascii="Times New Roman" w:hAnsi="Times New Roman"/>
                <w:b/>
                <w:szCs w:val="24"/>
              </w:rPr>
            </w:pPr>
            <w:r w:rsidRPr="008D638D">
              <w:rPr>
                <w:rFonts w:ascii="Times New Roman" w:hAnsi="Times New Roman"/>
                <w:b/>
                <w:szCs w:val="24"/>
              </w:rPr>
              <w:t>Вид послуг, які надає особа</w:t>
            </w:r>
          </w:p>
        </w:tc>
        <w:tc>
          <w:tcPr>
            <w:tcW w:w="6803" w:type="dxa"/>
            <w:shd w:val="clear" w:color="auto" w:fill="auto"/>
            <w:vAlign w:val="center"/>
          </w:tcPr>
          <w:p w14:paraId="10D780B8" w14:textId="77777777" w:rsidR="008D638D" w:rsidRPr="008D638D" w:rsidRDefault="008D638D" w:rsidP="008D638D">
            <w:pPr>
              <w:rPr>
                <w:rFonts w:ascii="Times New Roman" w:hAnsi="Times New Roman"/>
                <w:szCs w:val="24"/>
              </w:rPr>
            </w:pPr>
            <w:r w:rsidRPr="008D638D">
              <w:rPr>
                <w:rFonts w:ascii="Times New Roman" w:hAnsi="Times New Roman"/>
                <w:szCs w:val="24"/>
              </w:rPr>
              <w:t>Діяльність з подання звітності та/або адміністративних даних до НКЦПФР</w:t>
            </w:r>
          </w:p>
        </w:tc>
      </w:tr>
    </w:tbl>
    <w:p w14:paraId="46D4BDD2" w14:textId="77777777" w:rsidR="008D638D" w:rsidRPr="008D638D" w:rsidRDefault="008D638D" w:rsidP="008D638D">
      <w:pPr>
        <w:spacing w:after="0" w:line="240" w:lineRule="auto"/>
        <w:rPr>
          <w:rFonts w:ascii="Times New Roman" w:hAnsi="Times New Roman"/>
          <w:sz w:val="20"/>
          <w:szCs w:val="24"/>
        </w:rPr>
      </w:pPr>
    </w:p>
    <w:p w14:paraId="6A83076A" w14:textId="77777777" w:rsidR="008D638D" w:rsidRPr="008D638D" w:rsidRDefault="008D638D" w:rsidP="008D638D">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0"/>
        <w:gridCol w:w="6582"/>
      </w:tblGrid>
      <w:tr w:rsidR="008D638D" w:rsidRPr="008D638D" w14:paraId="64044C7F" w14:textId="77777777" w:rsidTr="00427FB6">
        <w:trPr>
          <w:trHeight w:val="360"/>
        </w:trPr>
        <w:tc>
          <w:tcPr>
            <w:tcW w:w="3401" w:type="dxa"/>
            <w:shd w:val="clear" w:color="auto" w:fill="auto"/>
            <w:vAlign w:val="center"/>
          </w:tcPr>
          <w:p w14:paraId="3FC05D73" w14:textId="77777777" w:rsidR="008D638D" w:rsidRPr="008D638D" w:rsidRDefault="008D638D" w:rsidP="008D638D">
            <w:pPr>
              <w:rPr>
                <w:rFonts w:ascii="Times New Roman" w:hAnsi="Times New Roman"/>
                <w:b/>
                <w:szCs w:val="24"/>
              </w:rPr>
            </w:pPr>
            <w:r w:rsidRPr="008D638D">
              <w:rPr>
                <w:rFonts w:ascii="Times New Roman" w:hAnsi="Times New Roman"/>
                <w:b/>
                <w:szCs w:val="24"/>
              </w:rPr>
              <w:t xml:space="preserve">Повне найменування або ім'я </w:t>
            </w:r>
          </w:p>
        </w:tc>
        <w:tc>
          <w:tcPr>
            <w:tcW w:w="6803" w:type="dxa"/>
            <w:shd w:val="clear" w:color="auto" w:fill="auto"/>
            <w:vAlign w:val="center"/>
          </w:tcPr>
          <w:p w14:paraId="51CDECDA" w14:textId="77777777" w:rsidR="008D638D" w:rsidRPr="008D638D" w:rsidRDefault="008D638D" w:rsidP="008D638D">
            <w:pPr>
              <w:rPr>
                <w:rFonts w:ascii="Times New Roman" w:hAnsi="Times New Roman"/>
                <w:szCs w:val="24"/>
              </w:rPr>
            </w:pPr>
            <w:r w:rsidRPr="008D638D">
              <w:rPr>
                <w:rFonts w:ascii="Times New Roman" w:hAnsi="Times New Roman"/>
                <w:szCs w:val="24"/>
              </w:rPr>
              <w:t>ПРИВАТНЕ АКЦІОНЕРНЕ ТОВАРИСТВО "СТРАХОВА КОМПАНІЯ "АРСЕНАЛ СТРАХУВАННЯ"</w:t>
            </w:r>
          </w:p>
        </w:tc>
      </w:tr>
      <w:tr w:rsidR="008D638D" w:rsidRPr="008D638D" w14:paraId="1C1877CD" w14:textId="77777777" w:rsidTr="00427FB6">
        <w:trPr>
          <w:trHeight w:val="360"/>
        </w:trPr>
        <w:tc>
          <w:tcPr>
            <w:tcW w:w="3401" w:type="dxa"/>
            <w:shd w:val="clear" w:color="auto" w:fill="auto"/>
            <w:vAlign w:val="center"/>
          </w:tcPr>
          <w:p w14:paraId="13F79428" w14:textId="77777777" w:rsidR="008D638D" w:rsidRPr="008D638D" w:rsidRDefault="008D638D" w:rsidP="008D638D">
            <w:pPr>
              <w:rPr>
                <w:rFonts w:ascii="Times New Roman" w:hAnsi="Times New Roman"/>
                <w:b/>
                <w:szCs w:val="24"/>
              </w:rPr>
            </w:pPr>
            <w:r w:rsidRPr="008D638D">
              <w:rPr>
                <w:rFonts w:ascii="Times New Roman" w:hAnsi="Times New Roman"/>
                <w:b/>
                <w:szCs w:val="24"/>
              </w:rPr>
              <w:t>РНОКПП</w:t>
            </w:r>
          </w:p>
        </w:tc>
        <w:tc>
          <w:tcPr>
            <w:tcW w:w="6803" w:type="dxa"/>
            <w:shd w:val="clear" w:color="auto" w:fill="auto"/>
            <w:vAlign w:val="center"/>
          </w:tcPr>
          <w:p w14:paraId="1BFB8B37" w14:textId="77777777" w:rsidR="008D638D" w:rsidRPr="008D638D" w:rsidRDefault="008D638D" w:rsidP="008D638D">
            <w:pPr>
              <w:rPr>
                <w:rFonts w:ascii="Times New Roman" w:hAnsi="Times New Roman"/>
                <w:szCs w:val="24"/>
              </w:rPr>
            </w:pPr>
          </w:p>
        </w:tc>
      </w:tr>
      <w:tr w:rsidR="008D638D" w:rsidRPr="008D638D" w14:paraId="6A2889D4" w14:textId="77777777" w:rsidTr="00427FB6">
        <w:trPr>
          <w:trHeight w:val="360"/>
        </w:trPr>
        <w:tc>
          <w:tcPr>
            <w:tcW w:w="3401" w:type="dxa"/>
            <w:shd w:val="clear" w:color="auto" w:fill="auto"/>
            <w:vAlign w:val="center"/>
          </w:tcPr>
          <w:p w14:paraId="71B8BD80" w14:textId="77777777" w:rsidR="008D638D" w:rsidRPr="008D638D" w:rsidRDefault="008D638D" w:rsidP="008D638D">
            <w:pPr>
              <w:rPr>
                <w:rFonts w:ascii="Times New Roman" w:hAnsi="Times New Roman"/>
                <w:b/>
                <w:szCs w:val="24"/>
              </w:rPr>
            </w:pPr>
            <w:r w:rsidRPr="008D638D">
              <w:rPr>
                <w:rFonts w:ascii="Times New Roman" w:hAnsi="Times New Roman"/>
                <w:b/>
                <w:szCs w:val="24"/>
              </w:rPr>
              <w:t>УНЗР</w:t>
            </w:r>
          </w:p>
        </w:tc>
        <w:tc>
          <w:tcPr>
            <w:tcW w:w="6803" w:type="dxa"/>
            <w:shd w:val="clear" w:color="auto" w:fill="auto"/>
            <w:vAlign w:val="center"/>
          </w:tcPr>
          <w:p w14:paraId="574AC305" w14:textId="77777777" w:rsidR="008D638D" w:rsidRPr="008D638D" w:rsidRDefault="008D638D" w:rsidP="008D638D">
            <w:pPr>
              <w:rPr>
                <w:rFonts w:ascii="Times New Roman" w:hAnsi="Times New Roman"/>
                <w:szCs w:val="24"/>
              </w:rPr>
            </w:pPr>
          </w:p>
        </w:tc>
      </w:tr>
      <w:tr w:rsidR="008D638D" w:rsidRPr="008D638D" w14:paraId="0F9BF304" w14:textId="77777777" w:rsidTr="00427FB6">
        <w:trPr>
          <w:trHeight w:val="360"/>
        </w:trPr>
        <w:tc>
          <w:tcPr>
            <w:tcW w:w="3401" w:type="dxa"/>
            <w:shd w:val="clear" w:color="auto" w:fill="auto"/>
            <w:vAlign w:val="center"/>
          </w:tcPr>
          <w:p w14:paraId="303C8340" w14:textId="77777777" w:rsidR="008D638D" w:rsidRPr="008D638D" w:rsidRDefault="008D638D" w:rsidP="008D638D">
            <w:pPr>
              <w:rPr>
                <w:rFonts w:ascii="Times New Roman" w:hAnsi="Times New Roman"/>
                <w:b/>
                <w:szCs w:val="24"/>
              </w:rPr>
            </w:pPr>
            <w:r w:rsidRPr="008D638D">
              <w:rPr>
                <w:rFonts w:ascii="Times New Roman" w:hAnsi="Times New Roman"/>
                <w:b/>
                <w:szCs w:val="24"/>
              </w:rPr>
              <w:t>Організаційно-правова форма</w:t>
            </w:r>
          </w:p>
        </w:tc>
        <w:tc>
          <w:tcPr>
            <w:tcW w:w="6803" w:type="dxa"/>
            <w:shd w:val="clear" w:color="auto" w:fill="auto"/>
            <w:vAlign w:val="center"/>
          </w:tcPr>
          <w:p w14:paraId="1C84040C" w14:textId="77777777" w:rsidR="008D638D" w:rsidRPr="008D638D" w:rsidRDefault="008D638D" w:rsidP="008D638D">
            <w:pPr>
              <w:rPr>
                <w:rFonts w:ascii="Times New Roman" w:hAnsi="Times New Roman"/>
                <w:szCs w:val="24"/>
              </w:rPr>
            </w:pPr>
            <w:r w:rsidRPr="008D638D">
              <w:rPr>
                <w:rFonts w:ascii="Times New Roman" w:hAnsi="Times New Roman"/>
                <w:szCs w:val="24"/>
              </w:rPr>
              <w:t>Приватне акцiонерне товариство</w:t>
            </w:r>
          </w:p>
        </w:tc>
      </w:tr>
      <w:tr w:rsidR="008D638D" w:rsidRPr="008D638D" w14:paraId="57D2BCB3" w14:textId="77777777" w:rsidTr="00427FB6">
        <w:trPr>
          <w:trHeight w:val="360"/>
        </w:trPr>
        <w:tc>
          <w:tcPr>
            <w:tcW w:w="3401" w:type="dxa"/>
            <w:shd w:val="clear" w:color="auto" w:fill="auto"/>
            <w:vAlign w:val="center"/>
          </w:tcPr>
          <w:p w14:paraId="6CC68BD6" w14:textId="77777777" w:rsidR="008D638D" w:rsidRPr="008D638D" w:rsidRDefault="008D638D" w:rsidP="008D638D">
            <w:pPr>
              <w:rPr>
                <w:rFonts w:ascii="Times New Roman" w:hAnsi="Times New Roman"/>
                <w:b/>
                <w:szCs w:val="24"/>
              </w:rPr>
            </w:pPr>
            <w:r w:rsidRPr="008D638D">
              <w:rPr>
                <w:rFonts w:ascii="Times New Roman" w:hAnsi="Times New Roman"/>
                <w:b/>
                <w:szCs w:val="24"/>
              </w:rPr>
              <w:t>Ідентифікаційний код юридичної особи</w:t>
            </w:r>
          </w:p>
        </w:tc>
        <w:tc>
          <w:tcPr>
            <w:tcW w:w="6803" w:type="dxa"/>
            <w:shd w:val="clear" w:color="auto" w:fill="auto"/>
            <w:vAlign w:val="center"/>
          </w:tcPr>
          <w:p w14:paraId="17EF711A" w14:textId="77777777" w:rsidR="008D638D" w:rsidRPr="008D638D" w:rsidRDefault="008D638D" w:rsidP="008D638D">
            <w:pPr>
              <w:rPr>
                <w:rFonts w:ascii="Times New Roman" w:hAnsi="Times New Roman"/>
                <w:szCs w:val="24"/>
              </w:rPr>
            </w:pPr>
            <w:r w:rsidRPr="008D638D">
              <w:rPr>
                <w:rFonts w:ascii="Times New Roman" w:hAnsi="Times New Roman"/>
                <w:szCs w:val="24"/>
              </w:rPr>
              <w:t>33908322</w:t>
            </w:r>
          </w:p>
        </w:tc>
      </w:tr>
      <w:tr w:rsidR="008D638D" w:rsidRPr="008D638D" w14:paraId="5B0E16D9" w14:textId="77777777" w:rsidTr="00427FB6">
        <w:trPr>
          <w:trHeight w:val="360"/>
        </w:trPr>
        <w:tc>
          <w:tcPr>
            <w:tcW w:w="3401" w:type="dxa"/>
            <w:shd w:val="clear" w:color="auto" w:fill="auto"/>
            <w:vAlign w:val="center"/>
          </w:tcPr>
          <w:p w14:paraId="4A9DF917" w14:textId="77777777" w:rsidR="008D638D" w:rsidRPr="008D638D" w:rsidRDefault="008D638D" w:rsidP="008D638D">
            <w:pPr>
              <w:rPr>
                <w:rFonts w:ascii="Times New Roman" w:hAnsi="Times New Roman"/>
                <w:b/>
                <w:szCs w:val="24"/>
              </w:rPr>
            </w:pPr>
            <w:r w:rsidRPr="008D638D">
              <w:rPr>
                <w:rFonts w:ascii="Times New Roman" w:hAnsi="Times New Roman"/>
                <w:b/>
                <w:szCs w:val="24"/>
              </w:rPr>
              <w:t>Місцезнаходження</w:t>
            </w:r>
          </w:p>
        </w:tc>
        <w:tc>
          <w:tcPr>
            <w:tcW w:w="6803" w:type="dxa"/>
            <w:shd w:val="clear" w:color="auto" w:fill="auto"/>
            <w:vAlign w:val="center"/>
          </w:tcPr>
          <w:p w14:paraId="2969CDEF" w14:textId="77777777" w:rsidR="008D638D" w:rsidRPr="008D638D" w:rsidRDefault="008D638D" w:rsidP="008D638D">
            <w:pPr>
              <w:rPr>
                <w:rFonts w:ascii="Times New Roman" w:hAnsi="Times New Roman"/>
                <w:szCs w:val="24"/>
              </w:rPr>
            </w:pPr>
            <w:r w:rsidRPr="008D638D">
              <w:rPr>
                <w:rFonts w:ascii="Times New Roman" w:hAnsi="Times New Roman"/>
                <w:szCs w:val="24"/>
              </w:rPr>
              <w:t>03056 УКРАЇНА   м.Київ ВУЛИЦЯ БОРЩАГІВСЬКА, будинок 154</w:t>
            </w:r>
          </w:p>
        </w:tc>
      </w:tr>
      <w:tr w:rsidR="008D638D" w:rsidRPr="008D638D" w14:paraId="52752B3F" w14:textId="77777777" w:rsidTr="00427FB6">
        <w:trPr>
          <w:trHeight w:val="360"/>
        </w:trPr>
        <w:tc>
          <w:tcPr>
            <w:tcW w:w="3401" w:type="dxa"/>
            <w:shd w:val="clear" w:color="auto" w:fill="auto"/>
            <w:vAlign w:val="center"/>
          </w:tcPr>
          <w:p w14:paraId="468F788B" w14:textId="77777777" w:rsidR="008D638D" w:rsidRPr="008D638D" w:rsidRDefault="008D638D" w:rsidP="008D638D">
            <w:pPr>
              <w:rPr>
                <w:rFonts w:ascii="Times New Roman" w:hAnsi="Times New Roman"/>
                <w:b/>
                <w:szCs w:val="24"/>
              </w:rPr>
            </w:pPr>
            <w:r w:rsidRPr="008D638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0910540D" w14:textId="77777777" w:rsidR="008D638D" w:rsidRPr="008D638D" w:rsidRDefault="008D638D" w:rsidP="008D638D">
            <w:pPr>
              <w:rPr>
                <w:rFonts w:ascii="Times New Roman" w:hAnsi="Times New Roman"/>
                <w:szCs w:val="24"/>
              </w:rPr>
            </w:pPr>
            <w:r w:rsidRPr="008D638D">
              <w:rPr>
                <w:rFonts w:ascii="Times New Roman" w:hAnsi="Times New Roman"/>
                <w:szCs w:val="24"/>
              </w:rPr>
              <w:t>АЕ№198587/ АЕ№198580</w:t>
            </w:r>
          </w:p>
        </w:tc>
      </w:tr>
      <w:tr w:rsidR="008D638D" w:rsidRPr="008D638D" w14:paraId="55A44982" w14:textId="77777777" w:rsidTr="00427FB6">
        <w:trPr>
          <w:trHeight w:val="360"/>
        </w:trPr>
        <w:tc>
          <w:tcPr>
            <w:tcW w:w="3401" w:type="dxa"/>
            <w:shd w:val="clear" w:color="auto" w:fill="auto"/>
            <w:vAlign w:val="center"/>
          </w:tcPr>
          <w:p w14:paraId="7408F663" w14:textId="77777777" w:rsidR="008D638D" w:rsidRPr="008D638D" w:rsidRDefault="008D638D" w:rsidP="008D638D">
            <w:pPr>
              <w:rPr>
                <w:rFonts w:ascii="Times New Roman" w:hAnsi="Times New Roman"/>
                <w:b/>
                <w:szCs w:val="24"/>
              </w:rPr>
            </w:pPr>
            <w:r w:rsidRPr="008D638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16E12064" w14:textId="77777777" w:rsidR="008D638D" w:rsidRPr="008D638D" w:rsidRDefault="008D638D" w:rsidP="008D638D">
            <w:pPr>
              <w:rPr>
                <w:rFonts w:ascii="Times New Roman" w:hAnsi="Times New Roman"/>
                <w:szCs w:val="24"/>
              </w:rPr>
            </w:pPr>
            <w:r w:rsidRPr="008D638D">
              <w:rPr>
                <w:rFonts w:ascii="Times New Roman" w:hAnsi="Times New Roman"/>
                <w:szCs w:val="24"/>
              </w:rPr>
              <w:t>Національна комісія, що здійснює державне регулювання у сфері ринків фінансових послуг</w:t>
            </w:r>
          </w:p>
        </w:tc>
      </w:tr>
      <w:tr w:rsidR="008D638D" w:rsidRPr="008D638D" w14:paraId="3A7B6998" w14:textId="77777777" w:rsidTr="00427FB6">
        <w:trPr>
          <w:trHeight w:val="360"/>
        </w:trPr>
        <w:tc>
          <w:tcPr>
            <w:tcW w:w="3401" w:type="dxa"/>
            <w:shd w:val="clear" w:color="auto" w:fill="auto"/>
            <w:vAlign w:val="center"/>
          </w:tcPr>
          <w:p w14:paraId="1AA4EE60" w14:textId="77777777" w:rsidR="008D638D" w:rsidRPr="008D638D" w:rsidRDefault="008D638D" w:rsidP="008D638D">
            <w:pPr>
              <w:rPr>
                <w:rFonts w:ascii="Times New Roman" w:hAnsi="Times New Roman"/>
                <w:b/>
                <w:szCs w:val="24"/>
              </w:rPr>
            </w:pPr>
            <w:r w:rsidRPr="008D638D">
              <w:rPr>
                <w:rFonts w:ascii="Times New Roman" w:hAnsi="Times New Roman"/>
                <w:b/>
                <w:szCs w:val="24"/>
              </w:rPr>
              <w:t>Дата видачі ліцензії або іншого документа</w:t>
            </w:r>
          </w:p>
        </w:tc>
        <w:tc>
          <w:tcPr>
            <w:tcW w:w="6803" w:type="dxa"/>
            <w:shd w:val="clear" w:color="auto" w:fill="auto"/>
            <w:vAlign w:val="center"/>
          </w:tcPr>
          <w:p w14:paraId="44598CCD" w14:textId="77777777" w:rsidR="008D638D" w:rsidRPr="008D638D" w:rsidRDefault="008D638D" w:rsidP="008D638D">
            <w:pPr>
              <w:rPr>
                <w:rFonts w:ascii="Times New Roman" w:hAnsi="Times New Roman"/>
                <w:szCs w:val="24"/>
              </w:rPr>
            </w:pPr>
            <w:r w:rsidRPr="008D638D">
              <w:rPr>
                <w:rFonts w:ascii="Times New Roman" w:hAnsi="Times New Roman"/>
                <w:szCs w:val="24"/>
              </w:rPr>
              <w:t>21.02.2013</w:t>
            </w:r>
          </w:p>
        </w:tc>
      </w:tr>
      <w:tr w:rsidR="008D638D" w:rsidRPr="008D638D" w14:paraId="44ED2663" w14:textId="77777777" w:rsidTr="00427FB6">
        <w:trPr>
          <w:trHeight w:val="360"/>
        </w:trPr>
        <w:tc>
          <w:tcPr>
            <w:tcW w:w="3401" w:type="dxa"/>
            <w:shd w:val="clear" w:color="auto" w:fill="auto"/>
            <w:vAlign w:val="center"/>
          </w:tcPr>
          <w:p w14:paraId="2B8EACE2" w14:textId="77777777" w:rsidR="008D638D" w:rsidRPr="008D638D" w:rsidRDefault="008D638D" w:rsidP="008D638D">
            <w:pPr>
              <w:rPr>
                <w:rFonts w:ascii="Times New Roman" w:hAnsi="Times New Roman"/>
                <w:b/>
                <w:szCs w:val="24"/>
              </w:rPr>
            </w:pPr>
            <w:r w:rsidRPr="008D638D">
              <w:rPr>
                <w:rFonts w:ascii="Times New Roman" w:hAnsi="Times New Roman"/>
                <w:b/>
                <w:szCs w:val="24"/>
              </w:rPr>
              <w:t>Міжміський код та телефон</w:t>
            </w:r>
          </w:p>
        </w:tc>
        <w:tc>
          <w:tcPr>
            <w:tcW w:w="6803" w:type="dxa"/>
            <w:shd w:val="clear" w:color="auto" w:fill="auto"/>
            <w:vAlign w:val="center"/>
          </w:tcPr>
          <w:p w14:paraId="1B8B2A94" w14:textId="77777777" w:rsidR="008D638D" w:rsidRPr="008D638D" w:rsidRDefault="008D638D" w:rsidP="008D638D">
            <w:pPr>
              <w:rPr>
                <w:rFonts w:ascii="Times New Roman" w:hAnsi="Times New Roman"/>
                <w:szCs w:val="24"/>
              </w:rPr>
            </w:pPr>
            <w:r w:rsidRPr="008D638D">
              <w:rPr>
                <w:rFonts w:ascii="Times New Roman" w:hAnsi="Times New Roman"/>
                <w:szCs w:val="24"/>
              </w:rPr>
              <w:t>+38(044)-502-67-37</w:t>
            </w:r>
          </w:p>
        </w:tc>
      </w:tr>
      <w:tr w:rsidR="008D638D" w:rsidRPr="008D638D" w14:paraId="65B2178C" w14:textId="77777777" w:rsidTr="00427FB6">
        <w:trPr>
          <w:trHeight w:val="360"/>
        </w:trPr>
        <w:tc>
          <w:tcPr>
            <w:tcW w:w="3401" w:type="dxa"/>
            <w:shd w:val="clear" w:color="auto" w:fill="auto"/>
            <w:vAlign w:val="center"/>
          </w:tcPr>
          <w:p w14:paraId="58E68DC3" w14:textId="77777777" w:rsidR="008D638D" w:rsidRPr="008D638D" w:rsidRDefault="008D638D" w:rsidP="008D638D">
            <w:pPr>
              <w:rPr>
                <w:rFonts w:ascii="Times New Roman" w:hAnsi="Times New Roman"/>
                <w:b/>
                <w:szCs w:val="24"/>
              </w:rPr>
            </w:pPr>
            <w:r w:rsidRPr="008D638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1FD95DF7" w14:textId="77777777" w:rsidR="008D638D" w:rsidRPr="008D638D" w:rsidRDefault="008D638D" w:rsidP="008D638D">
            <w:pPr>
              <w:rPr>
                <w:rFonts w:ascii="Times New Roman" w:hAnsi="Times New Roman"/>
                <w:szCs w:val="24"/>
              </w:rPr>
            </w:pPr>
            <w:r w:rsidRPr="008D638D">
              <w:rPr>
                <w:rFonts w:ascii="Times New Roman" w:hAnsi="Times New Roman"/>
                <w:szCs w:val="24"/>
              </w:rPr>
              <w:t>65.12   ІНШІ ВИДИ СТРАХУВАННЯ, КРІМ СТРАХУВАННЯ ЖИТТЯ</w:t>
            </w:r>
          </w:p>
          <w:p w14:paraId="70F68453" w14:textId="77777777" w:rsidR="008D638D" w:rsidRPr="008D638D" w:rsidRDefault="008D638D" w:rsidP="008D638D">
            <w:pPr>
              <w:rPr>
                <w:rFonts w:ascii="Times New Roman" w:hAnsi="Times New Roman"/>
                <w:szCs w:val="24"/>
              </w:rPr>
            </w:pPr>
            <w:r w:rsidRPr="008D638D">
              <w:rPr>
                <w:rFonts w:ascii="Times New Roman" w:hAnsi="Times New Roman"/>
                <w:szCs w:val="24"/>
              </w:rPr>
              <w:t>66.22   ДІЯЛЬНІСТЬ СТРАХОВИХ АГЕНТІВ І БРОКЕРІВ</w:t>
            </w:r>
          </w:p>
          <w:p w14:paraId="3C3F5BD0" w14:textId="77777777" w:rsidR="008D638D" w:rsidRPr="008D638D" w:rsidRDefault="008D638D" w:rsidP="008D638D">
            <w:pPr>
              <w:rPr>
                <w:rFonts w:ascii="Times New Roman" w:hAnsi="Times New Roman"/>
                <w:szCs w:val="24"/>
              </w:rPr>
            </w:pPr>
            <w:r w:rsidRPr="008D638D">
              <w:rPr>
                <w:rFonts w:ascii="Times New Roman" w:hAnsi="Times New Roman"/>
                <w:szCs w:val="24"/>
              </w:rPr>
              <w:t>65.20   ПЕРЕСТРАХУВАННЯ</w:t>
            </w:r>
          </w:p>
        </w:tc>
      </w:tr>
      <w:tr w:rsidR="008D638D" w:rsidRPr="008D638D" w14:paraId="22024235" w14:textId="77777777" w:rsidTr="00427FB6">
        <w:trPr>
          <w:trHeight w:val="360"/>
        </w:trPr>
        <w:tc>
          <w:tcPr>
            <w:tcW w:w="3401" w:type="dxa"/>
            <w:shd w:val="clear" w:color="auto" w:fill="auto"/>
            <w:vAlign w:val="center"/>
          </w:tcPr>
          <w:p w14:paraId="7C3E3FA8" w14:textId="77777777" w:rsidR="008D638D" w:rsidRPr="008D638D" w:rsidRDefault="008D638D" w:rsidP="008D638D">
            <w:pPr>
              <w:rPr>
                <w:rFonts w:ascii="Times New Roman" w:hAnsi="Times New Roman"/>
                <w:b/>
                <w:szCs w:val="24"/>
              </w:rPr>
            </w:pPr>
            <w:r w:rsidRPr="008D638D">
              <w:rPr>
                <w:rFonts w:ascii="Times New Roman" w:hAnsi="Times New Roman"/>
                <w:b/>
                <w:szCs w:val="24"/>
              </w:rPr>
              <w:t>Вид послуг, які надає особа</w:t>
            </w:r>
          </w:p>
        </w:tc>
        <w:tc>
          <w:tcPr>
            <w:tcW w:w="6803" w:type="dxa"/>
            <w:shd w:val="clear" w:color="auto" w:fill="auto"/>
            <w:vAlign w:val="center"/>
          </w:tcPr>
          <w:p w14:paraId="7B1CFC26" w14:textId="77777777" w:rsidR="008D638D" w:rsidRPr="008D638D" w:rsidRDefault="008D638D" w:rsidP="008D638D">
            <w:pPr>
              <w:rPr>
                <w:rFonts w:ascii="Times New Roman" w:hAnsi="Times New Roman"/>
                <w:szCs w:val="24"/>
              </w:rPr>
            </w:pPr>
            <w:r w:rsidRPr="008D638D">
              <w:rPr>
                <w:rFonts w:ascii="Times New Roman" w:hAnsi="Times New Roman"/>
                <w:szCs w:val="24"/>
              </w:rPr>
              <w:t>послуги зі страхування</w:t>
            </w:r>
          </w:p>
        </w:tc>
      </w:tr>
    </w:tbl>
    <w:p w14:paraId="4BB29D3B" w14:textId="77777777" w:rsidR="008D638D" w:rsidRPr="008D638D" w:rsidRDefault="008D638D" w:rsidP="008D638D">
      <w:pPr>
        <w:spacing w:after="0" w:line="240" w:lineRule="auto"/>
        <w:rPr>
          <w:rFonts w:ascii="Times New Roman" w:hAnsi="Times New Roman"/>
          <w:sz w:val="20"/>
          <w:szCs w:val="24"/>
        </w:rPr>
      </w:pPr>
    </w:p>
    <w:p w14:paraId="1E46C032" w14:textId="77777777" w:rsidR="008D638D" w:rsidRPr="008D638D" w:rsidRDefault="008D638D" w:rsidP="008D638D">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8D638D" w:rsidRPr="008D638D" w14:paraId="03544EFD" w14:textId="77777777" w:rsidTr="00427FB6">
        <w:trPr>
          <w:trHeight w:val="360"/>
        </w:trPr>
        <w:tc>
          <w:tcPr>
            <w:tcW w:w="3401" w:type="dxa"/>
            <w:shd w:val="clear" w:color="auto" w:fill="auto"/>
            <w:vAlign w:val="center"/>
          </w:tcPr>
          <w:p w14:paraId="1B47F6E3" w14:textId="77777777" w:rsidR="008D638D" w:rsidRPr="008D638D" w:rsidRDefault="008D638D" w:rsidP="008D638D">
            <w:pPr>
              <w:rPr>
                <w:rFonts w:ascii="Times New Roman" w:hAnsi="Times New Roman"/>
                <w:b/>
                <w:szCs w:val="24"/>
              </w:rPr>
            </w:pPr>
            <w:r w:rsidRPr="008D638D">
              <w:rPr>
                <w:rFonts w:ascii="Times New Roman" w:hAnsi="Times New Roman"/>
                <w:b/>
                <w:szCs w:val="24"/>
              </w:rPr>
              <w:t xml:space="preserve">Повне найменування або ім'я </w:t>
            </w:r>
          </w:p>
        </w:tc>
        <w:tc>
          <w:tcPr>
            <w:tcW w:w="6803" w:type="dxa"/>
            <w:shd w:val="clear" w:color="auto" w:fill="auto"/>
            <w:vAlign w:val="center"/>
          </w:tcPr>
          <w:p w14:paraId="32D72933" w14:textId="77777777" w:rsidR="008D638D" w:rsidRPr="008D638D" w:rsidRDefault="008D638D" w:rsidP="008D638D">
            <w:pPr>
              <w:rPr>
                <w:rFonts w:ascii="Times New Roman" w:hAnsi="Times New Roman"/>
                <w:szCs w:val="24"/>
              </w:rPr>
            </w:pPr>
            <w:r w:rsidRPr="008D638D">
              <w:rPr>
                <w:rFonts w:ascii="Times New Roman" w:hAnsi="Times New Roman"/>
                <w:szCs w:val="24"/>
              </w:rPr>
              <w:t>ДЕРЖАВНА УСТАНОВА "АГЕНТСТВО З РОЗВИТКУ ІНФРАСТРУКТУРИ ФОНДОВОГО РИНКУ УКРАЇНИ"</w:t>
            </w:r>
          </w:p>
        </w:tc>
      </w:tr>
      <w:tr w:rsidR="008D638D" w:rsidRPr="008D638D" w14:paraId="21D97C4A" w14:textId="77777777" w:rsidTr="00427FB6">
        <w:trPr>
          <w:trHeight w:val="360"/>
        </w:trPr>
        <w:tc>
          <w:tcPr>
            <w:tcW w:w="3401" w:type="dxa"/>
            <w:shd w:val="clear" w:color="auto" w:fill="auto"/>
            <w:vAlign w:val="center"/>
          </w:tcPr>
          <w:p w14:paraId="546701FF" w14:textId="77777777" w:rsidR="008D638D" w:rsidRPr="008D638D" w:rsidRDefault="008D638D" w:rsidP="008D638D">
            <w:pPr>
              <w:rPr>
                <w:rFonts w:ascii="Times New Roman" w:hAnsi="Times New Roman"/>
                <w:b/>
                <w:szCs w:val="24"/>
              </w:rPr>
            </w:pPr>
            <w:r w:rsidRPr="008D638D">
              <w:rPr>
                <w:rFonts w:ascii="Times New Roman" w:hAnsi="Times New Roman"/>
                <w:b/>
                <w:szCs w:val="24"/>
              </w:rPr>
              <w:t>РНОКПП</w:t>
            </w:r>
          </w:p>
        </w:tc>
        <w:tc>
          <w:tcPr>
            <w:tcW w:w="6803" w:type="dxa"/>
            <w:shd w:val="clear" w:color="auto" w:fill="auto"/>
            <w:vAlign w:val="center"/>
          </w:tcPr>
          <w:p w14:paraId="0EC4756C" w14:textId="77777777" w:rsidR="008D638D" w:rsidRPr="008D638D" w:rsidRDefault="008D638D" w:rsidP="008D638D">
            <w:pPr>
              <w:rPr>
                <w:rFonts w:ascii="Times New Roman" w:hAnsi="Times New Roman"/>
                <w:szCs w:val="24"/>
              </w:rPr>
            </w:pPr>
          </w:p>
        </w:tc>
      </w:tr>
      <w:tr w:rsidR="008D638D" w:rsidRPr="008D638D" w14:paraId="461B20AA" w14:textId="77777777" w:rsidTr="00427FB6">
        <w:trPr>
          <w:trHeight w:val="360"/>
        </w:trPr>
        <w:tc>
          <w:tcPr>
            <w:tcW w:w="3401" w:type="dxa"/>
            <w:shd w:val="clear" w:color="auto" w:fill="auto"/>
            <w:vAlign w:val="center"/>
          </w:tcPr>
          <w:p w14:paraId="2F81E45F" w14:textId="77777777" w:rsidR="008D638D" w:rsidRPr="008D638D" w:rsidRDefault="008D638D" w:rsidP="008D638D">
            <w:pPr>
              <w:rPr>
                <w:rFonts w:ascii="Times New Roman" w:hAnsi="Times New Roman"/>
                <w:b/>
                <w:szCs w:val="24"/>
              </w:rPr>
            </w:pPr>
            <w:r w:rsidRPr="008D638D">
              <w:rPr>
                <w:rFonts w:ascii="Times New Roman" w:hAnsi="Times New Roman"/>
                <w:b/>
                <w:szCs w:val="24"/>
              </w:rPr>
              <w:t>УНЗР</w:t>
            </w:r>
          </w:p>
        </w:tc>
        <w:tc>
          <w:tcPr>
            <w:tcW w:w="6803" w:type="dxa"/>
            <w:shd w:val="clear" w:color="auto" w:fill="auto"/>
            <w:vAlign w:val="center"/>
          </w:tcPr>
          <w:p w14:paraId="2522E0E9" w14:textId="77777777" w:rsidR="008D638D" w:rsidRPr="008D638D" w:rsidRDefault="008D638D" w:rsidP="008D638D">
            <w:pPr>
              <w:rPr>
                <w:rFonts w:ascii="Times New Roman" w:hAnsi="Times New Roman"/>
                <w:szCs w:val="24"/>
              </w:rPr>
            </w:pPr>
          </w:p>
        </w:tc>
      </w:tr>
      <w:tr w:rsidR="008D638D" w:rsidRPr="008D638D" w14:paraId="2335D7AF" w14:textId="77777777" w:rsidTr="00427FB6">
        <w:trPr>
          <w:trHeight w:val="360"/>
        </w:trPr>
        <w:tc>
          <w:tcPr>
            <w:tcW w:w="3401" w:type="dxa"/>
            <w:shd w:val="clear" w:color="auto" w:fill="auto"/>
            <w:vAlign w:val="center"/>
          </w:tcPr>
          <w:p w14:paraId="19C0E151" w14:textId="77777777" w:rsidR="008D638D" w:rsidRPr="008D638D" w:rsidRDefault="008D638D" w:rsidP="008D638D">
            <w:pPr>
              <w:rPr>
                <w:rFonts w:ascii="Times New Roman" w:hAnsi="Times New Roman"/>
                <w:b/>
                <w:szCs w:val="24"/>
              </w:rPr>
            </w:pPr>
            <w:r w:rsidRPr="008D638D">
              <w:rPr>
                <w:rFonts w:ascii="Times New Roman" w:hAnsi="Times New Roman"/>
                <w:b/>
                <w:szCs w:val="24"/>
              </w:rPr>
              <w:t>Організаційно-правова форма</w:t>
            </w:r>
          </w:p>
        </w:tc>
        <w:tc>
          <w:tcPr>
            <w:tcW w:w="6803" w:type="dxa"/>
            <w:shd w:val="clear" w:color="auto" w:fill="auto"/>
            <w:vAlign w:val="center"/>
          </w:tcPr>
          <w:p w14:paraId="1790A5D0" w14:textId="77777777" w:rsidR="008D638D" w:rsidRPr="008D638D" w:rsidRDefault="008D638D" w:rsidP="008D638D">
            <w:pPr>
              <w:rPr>
                <w:rFonts w:ascii="Times New Roman" w:hAnsi="Times New Roman"/>
                <w:szCs w:val="24"/>
              </w:rPr>
            </w:pPr>
            <w:r w:rsidRPr="008D638D">
              <w:rPr>
                <w:rFonts w:ascii="Times New Roman" w:hAnsi="Times New Roman"/>
                <w:szCs w:val="24"/>
              </w:rPr>
              <w:t>Державна органiзацiя (установа, заклад)</w:t>
            </w:r>
          </w:p>
        </w:tc>
      </w:tr>
      <w:tr w:rsidR="008D638D" w:rsidRPr="008D638D" w14:paraId="5168107A" w14:textId="77777777" w:rsidTr="00427FB6">
        <w:trPr>
          <w:trHeight w:val="360"/>
        </w:trPr>
        <w:tc>
          <w:tcPr>
            <w:tcW w:w="3401" w:type="dxa"/>
            <w:shd w:val="clear" w:color="auto" w:fill="auto"/>
            <w:vAlign w:val="center"/>
          </w:tcPr>
          <w:p w14:paraId="63A0141D" w14:textId="77777777" w:rsidR="008D638D" w:rsidRPr="008D638D" w:rsidRDefault="008D638D" w:rsidP="008D638D">
            <w:pPr>
              <w:rPr>
                <w:rFonts w:ascii="Times New Roman" w:hAnsi="Times New Roman"/>
                <w:b/>
                <w:szCs w:val="24"/>
              </w:rPr>
            </w:pPr>
            <w:r w:rsidRPr="008D638D">
              <w:rPr>
                <w:rFonts w:ascii="Times New Roman" w:hAnsi="Times New Roman"/>
                <w:b/>
                <w:szCs w:val="24"/>
              </w:rPr>
              <w:t>Ідентифікаційний код юридичної особи</w:t>
            </w:r>
          </w:p>
        </w:tc>
        <w:tc>
          <w:tcPr>
            <w:tcW w:w="6803" w:type="dxa"/>
            <w:shd w:val="clear" w:color="auto" w:fill="auto"/>
            <w:vAlign w:val="center"/>
          </w:tcPr>
          <w:p w14:paraId="0F307794" w14:textId="77777777" w:rsidR="008D638D" w:rsidRPr="008D638D" w:rsidRDefault="008D638D" w:rsidP="008D638D">
            <w:pPr>
              <w:rPr>
                <w:rFonts w:ascii="Times New Roman" w:hAnsi="Times New Roman"/>
                <w:szCs w:val="24"/>
              </w:rPr>
            </w:pPr>
            <w:r w:rsidRPr="008D638D">
              <w:rPr>
                <w:rFonts w:ascii="Times New Roman" w:hAnsi="Times New Roman"/>
                <w:szCs w:val="24"/>
              </w:rPr>
              <w:t>21676262</w:t>
            </w:r>
          </w:p>
        </w:tc>
      </w:tr>
      <w:tr w:rsidR="008D638D" w:rsidRPr="008D638D" w14:paraId="6C9308F9" w14:textId="77777777" w:rsidTr="00427FB6">
        <w:trPr>
          <w:trHeight w:val="360"/>
        </w:trPr>
        <w:tc>
          <w:tcPr>
            <w:tcW w:w="3401" w:type="dxa"/>
            <w:shd w:val="clear" w:color="auto" w:fill="auto"/>
            <w:vAlign w:val="center"/>
          </w:tcPr>
          <w:p w14:paraId="204CFC80" w14:textId="77777777" w:rsidR="008D638D" w:rsidRPr="008D638D" w:rsidRDefault="008D638D" w:rsidP="008D638D">
            <w:pPr>
              <w:rPr>
                <w:rFonts w:ascii="Times New Roman" w:hAnsi="Times New Roman"/>
                <w:b/>
                <w:szCs w:val="24"/>
              </w:rPr>
            </w:pPr>
            <w:r w:rsidRPr="008D638D">
              <w:rPr>
                <w:rFonts w:ascii="Times New Roman" w:hAnsi="Times New Roman"/>
                <w:b/>
                <w:szCs w:val="24"/>
              </w:rPr>
              <w:t>Місцезнаходження</w:t>
            </w:r>
          </w:p>
        </w:tc>
        <w:tc>
          <w:tcPr>
            <w:tcW w:w="6803" w:type="dxa"/>
            <w:shd w:val="clear" w:color="auto" w:fill="auto"/>
            <w:vAlign w:val="center"/>
          </w:tcPr>
          <w:p w14:paraId="447F8EB8" w14:textId="77777777" w:rsidR="008D638D" w:rsidRPr="008D638D" w:rsidRDefault="008D638D" w:rsidP="008D638D">
            <w:pPr>
              <w:rPr>
                <w:rFonts w:ascii="Times New Roman" w:hAnsi="Times New Roman"/>
                <w:szCs w:val="24"/>
              </w:rPr>
            </w:pPr>
            <w:r w:rsidRPr="008D638D">
              <w:rPr>
                <w:rFonts w:ascii="Times New Roman" w:hAnsi="Times New Roman"/>
                <w:szCs w:val="24"/>
              </w:rPr>
              <w:t>03150 УКРАЇНА   м.Київ вул.Антоновича, 51, оф. 1206</w:t>
            </w:r>
          </w:p>
        </w:tc>
      </w:tr>
      <w:tr w:rsidR="008D638D" w:rsidRPr="008D638D" w14:paraId="4E7211CB" w14:textId="77777777" w:rsidTr="00427FB6">
        <w:trPr>
          <w:trHeight w:val="360"/>
        </w:trPr>
        <w:tc>
          <w:tcPr>
            <w:tcW w:w="3401" w:type="dxa"/>
            <w:shd w:val="clear" w:color="auto" w:fill="auto"/>
            <w:vAlign w:val="center"/>
          </w:tcPr>
          <w:p w14:paraId="5FCC3A62" w14:textId="77777777" w:rsidR="008D638D" w:rsidRPr="008D638D" w:rsidRDefault="008D638D" w:rsidP="008D638D">
            <w:pPr>
              <w:rPr>
                <w:rFonts w:ascii="Times New Roman" w:hAnsi="Times New Roman"/>
                <w:b/>
                <w:szCs w:val="24"/>
              </w:rPr>
            </w:pPr>
            <w:r w:rsidRPr="008D638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38E89A3E" w14:textId="77777777" w:rsidR="008D638D" w:rsidRPr="008D638D" w:rsidRDefault="008D638D" w:rsidP="008D638D">
            <w:pPr>
              <w:rPr>
                <w:rFonts w:ascii="Times New Roman" w:hAnsi="Times New Roman"/>
                <w:szCs w:val="24"/>
              </w:rPr>
            </w:pPr>
            <w:r w:rsidRPr="008D638D">
              <w:rPr>
                <w:rFonts w:ascii="Times New Roman" w:hAnsi="Times New Roman"/>
                <w:szCs w:val="24"/>
              </w:rPr>
              <w:t>DR/00001/APA</w:t>
            </w:r>
          </w:p>
        </w:tc>
      </w:tr>
      <w:tr w:rsidR="008D638D" w:rsidRPr="008D638D" w14:paraId="0158370D" w14:textId="77777777" w:rsidTr="00427FB6">
        <w:trPr>
          <w:trHeight w:val="360"/>
        </w:trPr>
        <w:tc>
          <w:tcPr>
            <w:tcW w:w="3401" w:type="dxa"/>
            <w:shd w:val="clear" w:color="auto" w:fill="auto"/>
            <w:vAlign w:val="center"/>
          </w:tcPr>
          <w:p w14:paraId="09216759" w14:textId="77777777" w:rsidR="008D638D" w:rsidRPr="008D638D" w:rsidRDefault="008D638D" w:rsidP="008D638D">
            <w:pPr>
              <w:rPr>
                <w:rFonts w:ascii="Times New Roman" w:hAnsi="Times New Roman"/>
                <w:b/>
                <w:szCs w:val="24"/>
              </w:rPr>
            </w:pPr>
            <w:r w:rsidRPr="008D638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61868990" w14:textId="77777777" w:rsidR="008D638D" w:rsidRPr="008D638D" w:rsidRDefault="008D638D" w:rsidP="008D638D">
            <w:pPr>
              <w:rPr>
                <w:rFonts w:ascii="Times New Roman" w:hAnsi="Times New Roman"/>
                <w:szCs w:val="24"/>
              </w:rPr>
            </w:pPr>
            <w:r w:rsidRPr="008D638D">
              <w:rPr>
                <w:rFonts w:ascii="Times New Roman" w:hAnsi="Times New Roman"/>
                <w:szCs w:val="24"/>
              </w:rPr>
              <w:t>НКЦПФР</w:t>
            </w:r>
          </w:p>
        </w:tc>
      </w:tr>
      <w:tr w:rsidR="008D638D" w:rsidRPr="008D638D" w14:paraId="6D820968" w14:textId="77777777" w:rsidTr="00427FB6">
        <w:trPr>
          <w:trHeight w:val="360"/>
        </w:trPr>
        <w:tc>
          <w:tcPr>
            <w:tcW w:w="3401" w:type="dxa"/>
            <w:shd w:val="clear" w:color="auto" w:fill="auto"/>
            <w:vAlign w:val="center"/>
          </w:tcPr>
          <w:p w14:paraId="3044AA1E" w14:textId="77777777" w:rsidR="008D638D" w:rsidRPr="008D638D" w:rsidRDefault="008D638D" w:rsidP="008D638D">
            <w:pPr>
              <w:rPr>
                <w:rFonts w:ascii="Times New Roman" w:hAnsi="Times New Roman"/>
                <w:b/>
                <w:szCs w:val="24"/>
              </w:rPr>
            </w:pPr>
            <w:r w:rsidRPr="008D638D">
              <w:rPr>
                <w:rFonts w:ascii="Times New Roman" w:hAnsi="Times New Roman"/>
                <w:b/>
                <w:szCs w:val="24"/>
              </w:rPr>
              <w:t>Дата видачі ліцензії або іншого документа</w:t>
            </w:r>
          </w:p>
        </w:tc>
        <w:tc>
          <w:tcPr>
            <w:tcW w:w="6803" w:type="dxa"/>
            <w:shd w:val="clear" w:color="auto" w:fill="auto"/>
            <w:vAlign w:val="center"/>
          </w:tcPr>
          <w:p w14:paraId="553F03CF" w14:textId="77777777" w:rsidR="008D638D" w:rsidRPr="008D638D" w:rsidRDefault="008D638D" w:rsidP="008D638D">
            <w:pPr>
              <w:rPr>
                <w:rFonts w:ascii="Times New Roman" w:hAnsi="Times New Roman"/>
                <w:szCs w:val="24"/>
              </w:rPr>
            </w:pPr>
            <w:r w:rsidRPr="008D638D">
              <w:rPr>
                <w:rFonts w:ascii="Times New Roman" w:hAnsi="Times New Roman"/>
                <w:szCs w:val="24"/>
              </w:rPr>
              <w:t>18.02.2019</w:t>
            </w:r>
          </w:p>
        </w:tc>
      </w:tr>
      <w:tr w:rsidR="008D638D" w:rsidRPr="008D638D" w14:paraId="219E6102" w14:textId="77777777" w:rsidTr="00427FB6">
        <w:trPr>
          <w:trHeight w:val="360"/>
        </w:trPr>
        <w:tc>
          <w:tcPr>
            <w:tcW w:w="3401" w:type="dxa"/>
            <w:shd w:val="clear" w:color="auto" w:fill="auto"/>
            <w:vAlign w:val="center"/>
          </w:tcPr>
          <w:p w14:paraId="30AFBDD6" w14:textId="77777777" w:rsidR="008D638D" w:rsidRPr="008D638D" w:rsidRDefault="008D638D" w:rsidP="008D638D">
            <w:pPr>
              <w:rPr>
                <w:rFonts w:ascii="Times New Roman" w:hAnsi="Times New Roman"/>
                <w:b/>
                <w:szCs w:val="24"/>
              </w:rPr>
            </w:pPr>
            <w:r w:rsidRPr="008D638D">
              <w:rPr>
                <w:rFonts w:ascii="Times New Roman" w:hAnsi="Times New Roman"/>
                <w:b/>
                <w:szCs w:val="24"/>
              </w:rPr>
              <w:t>Міжміський код та телефон</w:t>
            </w:r>
          </w:p>
        </w:tc>
        <w:tc>
          <w:tcPr>
            <w:tcW w:w="6803" w:type="dxa"/>
            <w:shd w:val="clear" w:color="auto" w:fill="auto"/>
            <w:vAlign w:val="center"/>
          </w:tcPr>
          <w:p w14:paraId="611299AD" w14:textId="77777777" w:rsidR="008D638D" w:rsidRPr="008D638D" w:rsidRDefault="008D638D" w:rsidP="008D638D">
            <w:pPr>
              <w:rPr>
                <w:rFonts w:ascii="Times New Roman" w:hAnsi="Times New Roman"/>
                <w:szCs w:val="24"/>
              </w:rPr>
            </w:pPr>
            <w:r w:rsidRPr="008D638D">
              <w:rPr>
                <w:rFonts w:ascii="Times New Roman" w:hAnsi="Times New Roman"/>
                <w:szCs w:val="24"/>
              </w:rPr>
              <w:t>(044) 498-38-15/16</w:t>
            </w:r>
          </w:p>
        </w:tc>
      </w:tr>
      <w:tr w:rsidR="008D638D" w:rsidRPr="008D638D" w14:paraId="5E48A573" w14:textId="77777777" w:rsidTr="00427FB6">
        <w:trPr>
          <w:trHeight w:val="360"/>
        </w:trPr>
        <w:tc>
          <w:tcPr>
            <w:tcW w:w="3401" w:type="dxa"/>
            <w:shd w:val="clear" w:color="auto" w:fill="auto"/>
            <w:vAlign w:val="center"/>
          </w:tcPr>
          <w:p w14:paraId="53FC576D" w14:textId="77777777" w:rsidR="008D638D" w:rsidRPr="008D638D" w:rsidRDefault="008D638D" w:rsidP="008D638D">
            <w:pPr>
              <w:rPr>
                <w:rFonts w:ascii="Times New Roman" w:hAnsi="Times New Roman"/>
                <w:b/>
                <w:szCs w:val="24"/>
              </w:rPr>
            </w:pPr>
            <w:r w:rsidRPr="008D638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12B2D84D" w14:textId="77777777" w:rsidR="008D638D" w:rsidRPr="008D638D" w:rsidRDefault="008D638D" w:rsidP="008D638D">
            <w:pPr>
              <w:rPr>
                <w:rFonts w:ascii="Times New Roman" w:hAnsi="Times New Roman"/>
                <w:szCs w:val="24"/>
              </w:rPr>
            </w:pPr>
            <w:r w:rsidRPr="008D638D">
              <w:rPr>
                <w:rFonts w:ascii="Times New Roman" w:hAnsi="Times New Roman"/>
                <w:szCs w:val="24"/>
              </w:rPr>
              <w:t>63.11   ОБРОБЛЕННЯ ДАНИХ, РОЗМІЩЕННЯ ІНФОРМАЦІЇ НА ВЕБ-ВУЗЛАХ І ПОВ'ЯЗАНА З НИМИ ДІЯЛЬНІСТЬ</w:t>
            </w:r>
          </w:p>
          <w:p w14:paraId="7220C46E" w14:textId="77777777" w:rsidR="008D638D" w:rsidRPr="008D638D" w:rsidRDefault="008D638D" w:rsidP="008D638D">
            <w:pPr>
              <w:rPr>
                <w:rFonts w:ascii="Times New Roman" w:hAnsi="Times New Roman"/>
                <w:szCs w:val="24"/>
              </w:rPr>
            </w:pPr>
            <w:r w:rsidRPr="008D638D">
              <w:rPr>
                <w:rFonts w:ascii="Times New Roman" w:hAnsi="Times New Roman"/>
                <w:szCs w:val="24"/>
              </w:rPr>
              <w:lastRenderedPageBreak/>
              <w:t>84.13   РЕГУЛЮВАННЯ ТА СПРИЯННЯ ЕФЕКТИВНОМУ ВЕДЕННЮ ЕКОНОМІЧНОЇ ДІЯЛЬНОСТІ</w:t>
            </w:r>
          </w:p>
          <w:p w14:paraId="6E1CB495" w14:textId="77777777" w:rsidR="008D638D" w:rsidRPr="008D638D" w:rsidRDefault="008D638D" w:rsidP="008D638D">
            <w:pPr>
              <w:rPr>
                <w:rFonts w:ascii="Times New Roman" w:hAnsi="Times New Roman"/>
                <w:szCs w:val="24"/>
              </w:rPr>
            </w:pPr>
            <w:r w:rsidRPr="008D638D">
              <w:rPr>
                <w:rFonts w:ascii="Times New Roman" w:hAnsi="Times New Roman"/>
                <w:szCs w:val="24"/>
              </w:rPr>
              <w:t>62.02   КОНСУЛЬТУВАННЯ З ПИТАНЬ ІНФОРМАТИЗАЦІЇ</w:t>
            </w:r>
          </w:p>
        </w:tc>
      </w:tr>
      <w:tr w:rsidR="008D638D" w:rsidRPr="008D638D" w14:paraId="16D1B40F" w14:textId="77777777" w:rsidTr="00427FB6">
        <w:trPr>
          <w:trHeight w:val="360"/>
        </w:trPr>
        <w:tc>
          <w:tcPr>
            <w:tcW w:w="3401" w:type="dxa"/>
            <w:shd w:val="clear" w:color="auto" w:fill="auto"/>
            <w:vAlign w:val="center"/>
          </w:tcPr>
          <w:p w14:paraId="24000738" w14:textId="77777777" w:rsidR="008D638D" w:rsidRPr="008D638D" w:rsidRDefault="008D638D" w:rsidP="008D638D">
            <w:pPr>
              <w:rPr>
                <w:rFonts w:ascii="Times New Roman" w:hAnsi="Times New Roman"/>
                <w:b/>
                <w:szCs w:val="24"/>
              </w:rPr>
            </w:pPr>
            <w:r w:rsidRPr="008D638D">
              <w:rPr>
                <w:rFonts w:ascii="Times New Roman" w:hAnsi="Times New Roman"/>
                <w:b/>
                <w:szCs w:val="24"/>
              </w:rPr>
              <w:lastRenderedPageBreak/>
              <w:t>Вид послуг, які надає особа</w:t>
            </w:r>
          </w:p>
        </w:tc>
        <w:tc>
          <w:tcPr>
            <w:tcW w:w="6803" w:type="dxa"/>
            <w:shd w:val="clear" w:color="auto" w:fill="auto"/>
            <w:vAlign w:val="center"/>
          </w:tcPr>
          <w:p w14:paraId="3021AC09" w14:textId="77777777" w:rsidR="008D638D" w:rsidRPr="008D638D" w:rsidRDefault="008D638D" w:rsidP="008D638D">
            <w:pPr>
              <w:rPr>
                <w:rFonts w:ascii="Times New Roman" w:hAnsi="Times New Roman"/>
                <w:szCs w:val="24"/>
              </w:rPr>
            </w:pPr>
            <w:r w:rsidRPr="008D638D">
              <w:rPr>
                <w:rFonts w:ascii="Times New Roman" w:hAnsi="Times New Roman"/>
                <w:szCs w:val="24"/>
              </w:rPr>
              <w:t>Діяльність з оприлюднення регульованої інформації від імені учасників фондового ринку</w:t>
            </w:r>
          </w:p>
        </w:tc>
      </w:tr>
    </w:tbl>
    <w:p w14:paraId="05F54E50" w14:textId="77777777" w:rsidR="008D638D" w:rsidRPr="008D638D" w:rsidRDefault="008D638D" w:rsidP="008D638D">
      <w:pPr>
        <w:spacing w:after="0" w:line="240" w:lineRule="auto"/>
        <w:rPr>
          <w:rFonts w:ascii="Times New Roman" w:hAnsi="Times New Roman"/>
          <w:sz w:val="20"/>
          <w:szCs w:val="24"/>
        </w:rPr>
      </w:pPr>
    </w:p>
    <w:p w14:paraId="2ECA02A5" w14:textId="77777777" w:rsidR="008D638D" w:rsidRPr="008D638D" w:rsidRDefault="008D638D" w:rsidP="008D638D">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8D638D" w:rsidRPr="008D638D" w14:paraId="4578E1C0" w14:textId="77777777" w:rsidTr="00427FB6">
        <w:trPr>
          <w:trHeight w:val="360"/>
        </w:trPr>
        <w:tc>
          <w:tcPr>
            <w:tcW w:w="3401" w:type="dxa"/>
            <w:shd w:val="clear" w:color="auto" w:fill="auto"/>
            <w:vAlign w:val="center"/>
          </w:tcPr>
          <w:p w14:paraId="16D43488" w14:textId="77777777" w:rsidR="008D638D" w:rsidRPr="008D638D" w:rsidRDefault="008D638D" w:rsidP="008D638D">
            <w:pPr>
              <w:rPr>
                <w:rFonts w:ascii="Times New Roman" w:hAnsi="Times New Roman"/>
                <w:b/>
                <w:szCs w:val="24"/>
              </w:rPr>
            </w:pPr>
            <w:r w:rsidRPr="008D638D">
              <w:rPr>
                <w:rFonts w:ascii="Times New Roman" w:hAnsi="Times New Roman"/>
                <w:b/>
                <w:szCs w:val="24"/>
              </w:rPr>
              <w:t xml:space="preserve">Повне найменування або ім'я </w:t>
            </w:r>
          </w:p>
        </w:tc>
        <w:tc>
          <w:tcPr>
            <w:tcW w:w="6803" w:type="dxa"/>
            <w:shd w:val="clear" w:color="auto" w:fill="auto"/>
            <w:vAlign w:val="center"/>
          </w:tcPr>
          <w:p w14:paraId="65F00EE9" w14:textId="77777777" w:rsidR="008D638D" w:rsidRPr="008D638D" w:rsidRDefault="008D638D" w:rsidP="008D638D">
            <w:pPr>
              <w:rPr>
                <w:rFonts w:ascii="Times New Roman" w:hAnsi="Times New Roman"/>
                <w:szCs w:val="24"/>
              </w:rPr>
            </w:pPr>
            <w:r w:rsidRPr="008D638D">
              <w:rPr>
                <w:rFonts w:ascii="Times New Roman" w:hAnsi="Times New Roman"/>
                <w:szCs w:val="24"/>
              </w:rPr>
              <w:t>ТОВАРИСТВО З ОБМЕЖЕНОЮ ВІДПОВІДАЛЬНІСТЮ "БРОК СЕРВІС ПЛЮС"</w:t>
            </w:r>
          </w:p>
        </w:tc>
      </w:tr>
      <w:tr w:rsidR="008D638D" w:rsidRPr="008D638D" w14:paraId="4058C3B1" w14:textId="77777777" w:rsidTr="00427FB6">
        <w:trPr>
          <w:trHeight w:val="360"/>
        </w:trPr>
        <w:tc>
          <w:tcPr>
            <w:tcW w:w="3401" w:type="dxa"/>
            <w:shd w:val="clear" w:color="auto" w:fill="auto"/>
            <w:vAlign w:val="center"/>
          </w:tcPr>
          <w:p w14:paraId="49796C2D" w14:textId="77777777" w:rsidR="008D638D" w:rsidRPr="008D638D" w:rsidRDefault="008D638D" w:rsidP="008D638D">
            <w:pPr>
              <w:rPr>
                <w:rFonts w:ascii="Times New Roman" w:hAnsi="Times New Roman"/>
                <w:b/>
                <w:szCs w:val="24"/>
              </w:rPr>
            </w:pPr>
            <w:r w:rsidRPr="008D638D">
              <w:rPr>
                <w:rFonts w:ascii="Times New Roman" w:hAnsi="Times New Roman"/>
                <w:b/>
                <w:szCs w:val="24"/>
              </w:rPr>
              <w:t>РНОКПП</w:t>
            </w:r>
          </w:p>
        </w:tc>
        <w:tc>
          <w:tcPr>
            <w:tcW w:w="6803" w:type="dxa"/>
            <w:shd w:val="clear" w:color="auto" w:fill="auto"/>
            <w:vAlign w:val="center"/>
          </w:tcPr>
          <w:p w14:paraId="5237C3A0" w14:textId="77777777" w:rsidR="008D638D" w:rsidRPr="008D638D" w:rsidRDefault="008D638D" w:rsidP="008D638D">
            <w:pPr>
              <w:rPr>
                <w:rFonts w:ascii="Times New Roman" w:hAnsi="Times New Roman"/>
                <w:szCs w:val="24"/>
              </w:rPr>
            </w:pPr>
          </w:p>
        </w:tc>
      </w:tr>
      <w:tr w:rsidR="008D638D" w:rsidRPr="008D638D" w14:paraId="1B6DED57" w14:textId="77777777" w:rsidTr="00427FB6">
        <w:trPr>
          <w:trHeight w:val="360"/>
        </w:trPr>
        <w:tc>
          <w:tcPr>
            <w:tcW w:w="3401" w:type="dxa"/>
            <w:shd w:val="clear" w:color="auto" w:fill="auto"/>
            <w:vAlign w:val="center"/>
          </w:tcPr>
          <w:p w14:paraId="28582CBA" w14:textId="77777777" w:rsidR="008D638D" w:rsidRPr="008D638D" w:rsidRDefault="008D638D" w:rsidP="008D638D">
            <w:pPr>
              <w:rPr>
                <w:rFonts w:ascii="Times New Roman" w:hAnsi="Times New Roman"/>
                <w:b/>
                <w:szCs w:val="24"/>
              </w:rPr>
            </w:pPr>
            <w:r w:rsidRPr="008D638D">
              <w:rPr>
                <w:rFonts w:ascii="Times New Roman" w:hAnsi="Times New Roman"/>
                <w:b/>
                <w:szCs w:val="24"/>
              </w:rPr>
              <w:t>УНЗР</w:t>
            </w:r>
          </w:p>
        </w:tc>
        <w:tc>
          <w:tcPr>
            <w:tcW w:w="6803" w:type="dxa"/>
            <w:shd w:val="clear" w:color="auto" w:fill="auto"/>
            <w:vAlign w:val="center"/>
          </w:tcPr>
          <w:p w14:paraId="59B8A3BA" w14:textId="77777777" w:rsidR="008D638D" w:rsidRPr="008D638D" w:rsidRDefault="008D638D" w:rsidP="008D638D">
            <w:pPr>
              <w:rPr>
                <w:rFonts w:ascii="Times New Roman" w:hAnsi="Times New Roman"/>
                <w:szCs w:val="24"/>
              </w:rPr>
            </w:pPr>
          </w:p>
        </w:tc>
      </w:tr>
      <w:tr w:rsidR="008D638D" w:rsidRPr="008D638D" w14:paraId="4E771D56" w14:textId="77777777" w:rsidTr="00427FB6">
        <w:trPr>
          <w:trHeight w:val="360"/>
        </w:trPr>
        <w:tc>
          <w:tcPr>
            <w:tcW w:w="3401" w:type="dxa"/>
            <w:shd w:val="clear" w:color="auto" w:fill="auto"/>
            <w:vAlign w:val="center"/>
          </w:tcPr>
          <w:p w14:paraId="6336E31E" w14:textId="77777777" w:rsidR="008D638D" w:rsidRPr="008D638D" w:rsidRDefault="008D638D" w:rsidP="008D638D">
            <w:pPr>
              <w:rPr>
                <w:rFonts w:ascii="Times New Roman" w:hAnsi="Times New Roman"/>
                <w:b/>
                <w:szCs w:val="24"/>
              </w:rPr>
            </w:pPr>
            <w:r w:rsidRPr="008D638D">
              <w:rPr>
                <w:rFonts w:ascii="Times New Roman" w:hAnsi="Times New Roman"/>
                <w:b/>
                <w:szCs w:val="24"/>
              </w:rPr>
              <w:t>Організаційно-правова форма</w:t>
            </w:r>
          </w:p>
        </w:tc>
        <w:tc>
          <w:tcPr>
            <w:tcW w:w="6803" w:type="dxa"/>
            <w:shd w:val="clear" w:color="auto" w:fill="auto"/>
            <w:vAlign w:val="center"/>
          </w:tcPr>
          <w:p w14:paraId="4BB3DECC" w14:textId="77777777" w:rsidR="008D638D" w:rsidRPr="008D638D" w:rsidRDefault="008D638D" w:rsidP="008D638D">
            <w:pPr>
              <w:rPr>
                <w:rFonts w:ascii="Times New Roman" w:hAnsi="Times New Roman"/>
                <w:szCs w:val="24"/>
              </w:rPr>
            </w:pPr>
            <w:r w:rsidRPr="008D638D">
              <w:rPr>
                <w:rFonts w:ascii="Times New Roman" w:hAnsi="Times New Roman"/>
                <w:szCs w:val="24"/>
              </w:rPr>
              <w:t>Товариство з обмеженою вiдповiдальнiстю</w:t>
            </w:r>
          </w:p>
        </w:tc>
      </w:tr>
      <w:tr w:rsidR="008D638D" w:rsidRPr="008D638D" w14:paraId="091F0C2C" w14:textId="77777777" w:rsidTr="00427FB6">
        <w:trPr>
          <w:trHeight w:val="360"/>
        </w:trPr>
        <w:tc>
          <w:tcPr>
            <w:tcW w:w="3401" w:type="dxa"/>
            <w:shd w:val="clear" w:color="auto" w:fill="auto"/>
            <w:vAlign w:val="center"/>
          </w:tcPr>
          <w:p w14:paraId="4AAD554B" w14:textId="77777777" w:rsidR="008D638D" w:rsidRPr="008D638D" w:rsidRDefault="008D638D" w:rsidP="008D638D">
            <w:pPr>
              <w:rPr>
                <w:rFonts w:ascii="Times New Roman" w:hAnsi="Times New Roman"/>
                <w:b/>
                <w:szCs w:val="24"/>
              </w:rPr>
            </w:pPr>
            <w:r w:rsidRPr="008D638D">
              <w:rPr>
                <w:rFonts w:ascii="Times New Roman" w:hAnsi="Times New Roman"/>
                <w:b/>
                <w:szCs w:val="24"/>
              </w:rPr>
              <w:t>Ідентифікаційний код юридичної особи</w:t>
            </w:r>
          </w:p>
        </w:tc>
        <w:tc>
          <w:tcPr>
            <w:tcW w:w="6803" w:type="dxa"/>
            <w:shd w:val="clear" w:color="auto" w:fill="auto"/>
            <w:vAlign w:val="center"/>
          </w:tcPr>
          <w:p w14:paraId="76ADEB0B" w14:textId="77777777" w:rsidR="008D638D" w:rsidRPr="008D638D" w:rsidRDefault="008D638D" w:rsidP="008D638D">
            <w:pPr>
              <w:rPr>
                <w:rFonts w:ascii="Times New Roman" w:hAnsi="Times New Roman"/>
                <w:szCs w:val="24"/>
              </w:rPr>
            </w:pPr>
            <w:r w:rsidRPr="008D638D">
              <w:rPr>
                <w:rFonts w:ascii="Times New Roman" w:hAnsi="Times New Roman"/>
                <w:szCs w:val="24"/>
              </w:rPr>
              <w:t>32151901</w:t>
            </w:r>
          </w:p>
        </w:tc>
      </w:tr>
      <w:tr w:rsidR="008D638D" w:rsidRPr="008D638D" w14:paraId="1F9A5075" w14:textId="77777777" w:rsidTr="00427FB6">
        <w:trPr>
          <w:trHeight w:val="360"/>
        </w:trPr>
        <w:tc>
          <w:tcPr>
            <w:tcW w:w="3401" w:type="dxa"/>
            <w:shd w:val="clear" w:color="auto" w:fill="auto"/>
            <w:vAlign w:val="center"/>
          </w:tcPr>
          <w:p w14:paraId="07229B2D" w14:textId="77777777" w:rsidR="008D638D" w:rsidRPr="008D638D" w:rsidRDefault="008D638D" w:rsidP="008D638D">
            <w:pPr>
              <w:rPr>
                <w:rFonts w:ascii="Times New Roman" w:hAnsi="Times New Roman"/>
                <w:b/>
                <w:szCs w:val="24"/>
              </w:rPr>
            </w:pPr>
            <w:r w:rsidRPr="008D638D">
              <w:rPr>
                <w:rFonts w:ascii="Times New Roman" w:hAnsi="Times New Roman"/>
                <w:b/>
                <w:szCs w:val="24"/>
              </w:rPr>
              <w:t>Місцезнаходження</w:t>
            </w:r>
          </w:p>
        </w:tc>
        <w:tc>
          <w:tcPr>
            <w:tcW w:w="6803" w:type="dxa"/>
            <w:shd w:val="clear" w:color="auto" w:fill="auto"/>
            <w:vAlign w:val="center"/>
          </w:tcPr>
          <w:p w14:paraId="55A7C0BF" w14:textId="77777777" w:rsidR="008D638D" w:rsidRPr="008D638D" w:rsidRDefault="008D638D" w:rsidP="008D638D">
            <w:pPr>
              <w:rPr>
                <w:rFonts w:ascii="Times New Roman" w:hAnsi="Times New Roman"/>
                <w:szCs w:val="24"/>
              </w:rPr>
            </w:pPr>
            <w:r w:rsidRPr="008D638D">
              <w:rPr>
                <w:rFonts w:ascii="Times New Roman" w:hAnsi="Times New Roman"/>
                <w:szCs w:val="24"/>
              </w:rPr>
              <w:t>69063 УКРАЇНА Запорiзька область  м.Запоріжжя ВУЛИЦЯ ДЗЕРЖИНСЬКОГО, будинок 3</w:t>
            </w:r>
          </w:p>
        </w:tc>
      </w:tr>
      <w:tr w:rsidR="008D638D" w:rsidRPr="008D638D" w14:paraId="521CC8AA" w14:textId="77777777" w:rsidTr="00427FB6">
        <w:trPr>
          <w:trHeight w:val="360"/>
        </w:trPr>
        <w:tc>
          <w:tcPr>
            <w:tcW w:w="3401" w:type="dxa"/>
            <w:shd w:val="clear" w:color="auto" w:fill="auto"/>
            <w:vAlign w:val="center"/>
          </w:tcPr>
          <w:p w14:paraId="7E0D4FA6" w14:textId="77777777" w:rsidR="008D638D" w:rsidRPr="008D638D" w:rsidRDefault="008D638D" w:rsidP="008D638D">
            <w:pPr>
              <w:rPr>
                <w:rFonts w:ascii="Times New Roman" w:hAnsi="Times New Roman"/>
                <w:b/>
                <w:szCs w:val="24"/>
              </w:rPr>
            </w:pPr>
            <w:r w:rsidRPr="008D638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14:paraId="5FB58784" w14:textId="77777777" w:rsidR="008D638D" w:rsidRPr="008D638D" w:rsidRDefault="008D638D" w:rsidP="008D638D">
            <w:pPr>
              <w:rPr>
                <w:rFonts w:ascii="Times New Roman" w:hAnsi="Times New Roman"/>
                <w:szCs w:val="24"/>
              </w:rPr>
            </w:pPr>
            <w:r w:rsidRPr="008D638D">
              <w:rPr>
                <w:rFonts w:ascii="Times New Roman" w:hAnsi="Times New Roman"/>
                <w:szCs w:val="24"/>
              </w:rPr>
              <w:t>№549/2022</w:t>
            </w:r>
          </w:p>
        </w:tc>
      </w:tr>
      <w:tr w:rsidR="008D638D" w:rsidRPr="008D638D" w14:paraId="11F0BEFF" w14:textId="77777777" w:rsidTr="00427FB6">
        <w:trPr>
          <w:trHeight w:val="360"/>
        </w:trPr>
        <w:tc>
          <w:tcPr>
            <w:tcW w:w="3401" w:type="dxa"/>
            <w:shd w:val="clear" w:color="auto" w:fill="auto"/>
            <w:vAlign w:val="center"/>
          </w:tcPr>
          <w:p w14:paraId="354B094F" w14:textId="77777777" w:rsidR="008D638D" w:rsidRPr="008D638D" w:rsidRDefault="008D638D" w:rsidP="008D638D">
            <w:pPr>
              <w:rPr>
                <w:rFonts w:ascii="Times New Roman" w:hAnsi="Times New Roman"/>
                <w:b/>
                <w:szCs w:val="24"/>
              </w:rPr>
            </w:pPr>
            <w:r w:rsidRPr="008D638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14:paraId="1AB0F697" w14:textId="77777777" w:rsidR="008D638D" w:rsidRPr="008D638D" w:rsidRDefault="008D638D" w:rsidP="008D638D">
            <w:pPr>
              <w:rPr>
                <w:rFonts w:ascii="Times New Roman" w:hAnsi="Times New Roman"/>
                <w:szCs w:val="24"/>
              </w:rPr>
            </w:pPr>
            <w:r w:rsidRPr="008D638D">
              <w:rPr>
                <w:rFonts w:ascii="Times New Roman" w:hAnsi="Times New Roman"/>
                <w:szCs w:val="24"/>
              </w:rPr>
              <w:t>Фонд державного майна України</w:t>
            </w:r>
          </w:p>
        </w:tc>
      </w:tr>
      <w:tr w:rsidR="008D638D" w:rsidRPr="008D638D" w14:paraId="60A31187" w14:textId="77777777" w:rsidTr="00427FB6">
        <w:trPr>
          <w:trHeight w:val="360"/>
        </w:trPr>
        <w:tc>
          <w:tcPr>
            <w:tcW w:w="3401" w:type="dxa"/>
            <w:shd w:val="clear" w:color="auto" w:fill="auto"/>
            <w:vAlign w:val="center"/>
          </w:tcPr>
          <w:p w14:paraId="5BDC02B1" w14:textId="77777777" w:rsidR="008D638D" w:rsidRPr="008D638D" w:rsidRDefault="008D638D" w:rsidP="008D638D">
            <w:pPr>
              <w:rPr>
                <w:rFonts w:ascii="Times New Roman" w:hAnsi="Times New Roman"/>
                <w:b/>
                <w:szCs w:val="24"/>
              </w:rPr>
            </w:pPr>
            <w:r w:rsidRPr="008D638D">
              <w:rPr>
                <w:rFonts w:ascii="Times New Roman" w:hAnsi="Times New Roman"/>
                <w:b/>
                <w:szCs w:val="24"/>
              </w:rPr>
              <w:t>Дата видачі ліцензії або іншого документа</w:t>
            </w:r>
          </w:p>
        </w:tc>
        <w:tc>
          <w:tcPr>
            <w:tcW w:w="6803" w:type="dxa"/>
            <w:shd w:val="clear" w:color="auto" w:fill="auto"/>
            <w:vAlign w:val="center"/>
          </w:tcPr>
          <w:p w14:paraId="22603A23" w14:textId="77777777" w:rsidR="008D638D" w:rsidRPr="008D638D" w:rsidRDefault="008D638D" w:rsidP="008D638D">
            <w:pPr>
              <w:rPr>
                <w:rFonts w:ascii="Times New Roman" w:hAnsi="Times New Roman"/>
                <w:szCs w:val="24"/>
              </w:rPr>
            </w:pPr>
            <w:r w:rsidRPr="008D638D">
              <w:rPr>
                <w:rFonts w:ascii="Times New Roman" w:hAnsi="Times New Roman"/>
                <w:szCs w:val="24"/>
              </w:rPr>
              <w:t>14.11.2022</w:t>
            </w:r>
          </w:p>
        </w:tc>
      </w:tr>
      <w:tr w:rsidR="008D638D" w:rsidRPr="008D638D" w14:paraId="20155CBA" w14:textId="77777777" w:rsidTr="00427FB6">
        <w:trPr>
          <w:trHeight w:val="360"/>
        </w:trPr>
        <w:tc>
          <w:tcPr>
            <w:tcW w:w="3401" w:type="dxa"/>
            <w:shd w:val="clear" w:color="auto" w:fill="auto"/>
            <w:vAlign w:val="center"/>
          </w:tcPr>
          <w:p w14:paraId="6AE44673" w14:textId="77777777" w:rsidR="008D638D" w:rsidRPr="008D638D" w:rsidRDefault="008D638D" w:rsidP="008D638D">
            <w:pPr>
              <w:rPr>
                <w:rFonts w:ascii="Times New Roman" w:hAnsi="Times New Roman"/>
                <w:b/>
                <w:szCs w:val="24"/>
              </w:rPr>
            </w:pPr>
            <w:r w:rsidRPr="008D638D">
              <w:rPr>
                <w:rFonts w:ascii="Times New Roman" w:hAnsi="Times New Roman"/>
                <w:b/>
                <w:szCs w:val="24"/>
              </w:rPr>
              <w:t>Міжміський код та телефон</w:t>
            </w:r>
          </w:p>
        </w:tc>
        <w:tc>
          <w:tcPr>
            <w:tcW w:w="6803" w:type="dxa"/>
            <w:shd w:val="clear" w:color="auto" w:fill="auto"/>
            <w:vAlign w:val="center"/>
          </w:tcPr>
          <w:p w14:paraId="526FA4E2" w14:textId="77777777" w:rsidR="008D638D" w:rsidRPr="008D638D" w:rsidRDefault="008D638D" w:rsidP="008D638D">
            <w:pPr>
              <w:rPr>
                <w:rFonts w:ascii="Times New Roman" w:hAnsi="Times New Roman"/>
                <w:szCs w:val="24"/>
              </w:rPr>
            </w:pPr>
            <w:r w:rsidRPr="008D638D">
              <w:rPr>
                <w:rFonts w:ascii="Times New Roman" w:hAnsi="Times New Roman"/>
                <w:szCs w:val="24"/>
              </w:rPr>
              <w:t>+380612244256</w:t>
            </w:r>
          </w:p>
        </w:tc>
      </w:tr>
      <w:tr w:rsidR="008D638D" w:rsidRPr="008D638D" w14:paraId="4B67340D" w14:textId="77777777" w:rsidTr="00427FB6">
        <w:trPr>
          <w:trHeight w:val="360"/>
        </w:trPr>
        <w:tc>
          <w:tcPr>
            <w:tcW w:w="3401" w:type="dxa"/>
            <w:shd w:val="clear" w:color="auto" w:fill="auto"/>
            <w:vAlign w:val="center"/>
          </w:tcPr>
          <w:p w14:paraId="6E931140" w14:textId="77777777" w:rsidR="008D638D" w:rsidRPr="008D638D" w:rsidRDefault="008D638D" w:rsidP="008D638D">
            <w:pPr>
              <w:rPr>
                <w:rFonts w:ascii="Times New Roman" w:hAnsi="Times New Roman"/>
                <w:b/>
                <w:szCs w:val="24"/>
              </w:rPr>
            </w:pPr>
            <w:r w:rsidRPr="008D638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14:paraId="1B09C19C" w14:textId="77777777" w:rsidR="008D638D" w:rsidRPr="008D638D" w:rsidRDefault="008D638D" w:rsidP="008D638D">
            <w:pPr>
              <w:rPr>
                <w:rFonts w:ascii="Times New Roman" w:hAnsi="Times New Roman"/>
                <w:szCs w:val="24"/>
              </w:rPr>
            </w:pPr>
            <w:r w:rsidRPr="008D638D">
              <w:rPr>
                <w:rFonts w:ascii="Times New Roman" w:hAnsi="Times New Roman"/>
                <w:szCs w:val="24"/>
              </w:rPr>
              <w:t>68.31   АГЕНТСТВА НЕРУХОМОСТІ</w:t>
            </w:r>
          </w:p>
          <w:p w14:paraId="60552CCD" w14:textId="77777777" w:rsidR="008D638D" w:rsidRPr="008D638D" w:rsidRDefault="008D638D" w:rsidP="008D638D">
            <w:pPr>
              <w:rPr>
                <w:rFonts w:ascii="Times New Roman" w:hAnsi="Times New Roman"/>
                <w:szCs w:val="24"/>
              </w:rPr>
            </w:pPr>
            <w:r w:rsidRPr="008D638D">
              <w:rPr>
                <w:rFonts w:ascii="Times New Roman" w:hAnsi="Times New Roman"/>
                <w:szCs w:val="24"/>
              </w:rPr>
              <w:t>96.09   НАДАННЯ ІНШИХ ІНДИВІДУАЛЬНИХ ПОСЛУГ, Н. В. І. У.</w:t>
            </w:r>
          </w:p>
          <w:p w14:paraId="3EA497FA" w14:textId="77777777" w:rsidR="008D638D" w:rsidRPr="008D638D" w:rsidRDefault="008D638D" w:rsidP="008D638D">
            <w:pPr>
              <w:rPr>
                <w:rFonts w:ascii="Times New Roman" w:hAnsi="Times New Roman"/>
                <w:szCs w:val="24"/>
              </w:rPr>
            </w:pPr>
            <w:r w:rsidRPr="008D638D">
              <w:rPr>
                <w:rFonts w:ascii="Times New Roman" w:hAnsi="Times New Roman"/>
                <w:szCs w:val="24"/>
              </w:rPr>
              <w:t>68.32   УПРАВЛІННЯ НЕРУХОМИМ МАЙНОМ ЗА ВИНАГОРОДУ АБО НА ОСНОВІ КОНТРАКТУ</w:t>
            </w:r>
          </w:p>
        </w:tc>
      </w:tr>
      <w:tr w:rsidR="008D638D" w:rsidRPr="008D638D" w14:paraId="42FB349C" w14:textId="77777777" w:rsidTr="00427FB6">
        <w:trPr>
          <w:trHeight w:val="360"/>
        </w:trPr>
        <w:tc>
          <w:tcPr>
            <w:tcW w:w="3401" w:type="dxa"/>
            <w:shd w:val="clear" w:color="auto" w:fill="auto"/>
            <w:vAlign w:val="center"/>
          </w:tcPr>
          <w:p w14:paraId="5144B595" w14:textId="77777777" w:rsidR="008D638D" w:rsidRPr="008D638D" w:rsidRDefault="008D638D" w:rsidP="008D638D">
            <w:pPr>
              <w:rPr>
                <w:rFonts w:ascii="Times New Roman" w:hAnsi="Times New Roman"/>
                <w:b/>
                <w:szCs w:val="24"/>
              </w:rPr>
            </w:pPr>
            <w:r w:rsidRPr="008D638D">
              <w:rPr>
                <w:rFonts w:ascii="Times New Roman" w:hAnsi="Times New Roman"/>
                <w:b/>
                <w:szCs w:val="24"/>
              </w:rPr>
              <w:t>Вид послуг, які надає особа</w:t>
            </w:r>
          </w:p>
        </w:tc>
        <w:tc>
          <w:tcPr>
            <w:tcW w:w="6803" w:type="dxa"/>
            <w:shd w:val="clear" w:color="auto" w:fill="auto"/>
            <w:vAlign w:val="center"/>
          </w:tcPr>
          <w:p w14:paraId="53F6ED52" w14:textId="77777777" w:rsidR="008D638D" w:rsidRPr="008D638D" w:rsidRDefault="008D638D" w:rsidP="008D638D">
            <w:pPr>
              <w:rPr>
                <w:rFonts w:ascii="Times New Roman" w:hAnsi="Times New Roman"/>
                <w:szCs w:val="24"/>
              </w:rPr>
            </w:pPr>
            <w:r w:rsidRPr="008D638D">
              <w:rPr>
                <w:rFonts w:ascii="Times New Roman" w:hAnsi="Times New Roman"/>
                <w:szCs w:val="24"/>
              </w:rPr>
              <w:t>Послуги з оцінки нерухомості</w:t>
            </w:r>
          </w:p>
        </w:tc>
      </w:tr>
    </w:tbl>
    <w:p w14:paraId="3A1E2C00" w14:textId="77777777" w:rsidR="008D638D" w:rsidRPr="008D638D" w:rsidRDefault="008D638D" w:rsidP="008D638D">
      <w:pPr>
        <w:spacing w:after="0" w:line="240" w:lineRule="auto"/>
        <w:rPr>
          <w:rFonts w:ascii="Times New Roman" w:hAnsi="Times New Roman"/>
          <w:sz w:val="20"/>
          <w:szCs w:val="24"/>
        </w:rPr>
      </w:pPr>
    </w:p>
    <w:p w14:paraId="328AC1FC" w14:textId="77777777" w:rsidR="008D638D" w:rsidRPr="008D638D" w:rsidRDefault="008D638D" w:rsidP="008D638D">
      <w:pPr>
        <w:spacing w:after="0" w:line="240" w:lineRule="auto"/>
        <w:rPr>
          <w:rFonts w:ascii="Times New Roman" w:hAnsi="Times New Roman"/>
          <w:sz w:val="20"/>
          <w:szCs w:val="24"/>
        </w:rPr>
      </w:pPr>
    </w:p>
    <w:p w14:paraId="1040AD0D" w14:textId="77777777" w:rsidR="008D638D" w:rsidRPr="008D638D" w:rsidRDefault="008D638D" w:rsidP="008D638D">
      <w:pPr>
        <w:spacing w:after="0" w:line="240" w:lineRule="auto"/>
        <w:rPr>
          <w:rFonts w:ascii="Times New Roman" w:hAnsi="Times New Roman"/>
          <w:sz w:val="20"/>
          <w:szCs w:val="24"/>
        </w:rPr>
      </w:pPr>
    </w:p>
    <w:p w14:paraId="045DC84B" w14:textId="77777777" w:rsidR="008D638D" w:rsidRDefault="008D638D">
      <w:pPr>
        <w:sectPr w:rsidR="008D638D" w:rsidSect="008D638D">
          <w:pgSz w:w="11906" w:h="16838"/>
          <w:pgMar w:top="363" w:right="567" w:bottom="363" w:left="1417" w:header="709" w:footer="709" w:gutter="0"/>
          <w:cols w:space="708"/>
          <w:docGrid w:linePitch="360"/>
        </w:sectPr>
      </w:pPr>
    </w:p>
    <w:p w14:paraId="1CD99C9F" w14:textId="77777777" w:rsidR="008D638D" w:rsidRPr="008D638D" w:rsidRDefault="008D638D" w:rsidP="008D638D">
      <w:pPr>
        <w:spacing w:after="60" w:line="240" w:lineRule="auto"/>
        <w:jc w:val="center"/>
        <w:outlineLvl w:val="0"/>
        <w:rPr>
          <w:rFonts w:ascii="Times New Roman" w:hAnsi="Times New Roman"/>
          <w:b/>
          <w:bCs/>
          <w:kern w:val="28"/>
          <w:sz w:val="28"/>
          <w:szCs w:val="28"/>
        </w:rPr>
      </w:pPr>
      <w:bookmarkStart w:id="7" w:name="_Toc210651146"/>
      <w:r w:rsidRPr="008D638D">
        <w:rPr>
          <w:rFonts w:ascii="Times New Roman" w:hAnsi="Times New Roman"/>
          <w:b/>
          <w:bCs/>
          <w:kern w:val="28"/>
          <w:sz w:val="28"/>
          <w:szCs w:val="28"/>
        </w:rPr>
        <w:lastRenderedPageBreak/>
        <w:t>II. Інформація щодо капіталу та цінних паперів</w:t>
      </w:r>
      <w:bookmarkEnd w:id="7"/>
    </w:p>
    <w:p w14:paraId="50A517B5" w14:textId="77777777" w:rsidR="008D638D" w:rsidRPr="008D638D" w:rsidRDefault="008D638D" w:rsidP="008D638D">
      <w:pPr>
        <w:spacing w:before="240" w:after="60" w:line="240" w:lineRule="auto"/>
        <w:jc w:val="center"/>
        <w:outlineLvl w:val="0"/>
        <w:rPr>
          <w:rFonts w:ascii="Times New Roman" w:hAnsi="Times New Roman"/>
          <w:b/>
          <w:bCs/>
          <w:vanish/>
          <w:color w:val="000000"/>
          <w:kern w:val="28"/>
          <w:sz w:val="24"/>
          <w:szCs w:val="24"/>
        </w:rPr>
      </w:pPr>
      <w:bookmarkStart w:id="8" w:name="_Toc210651147"/>
      <w:r w:rsidRPr="008D638D">
        <w:rPr>
          <w:rFonts w:ascii="Times New Roman" w:hAnsi="Times New Roman"/>
          <w:b/>
          <w:bCs/>
          <w:kern w:val="28"/>
          <w:sz w:val="24"/>
          <w:szCs w:val="24"/>
        </w:rPr>
        <w:t>1. Структура капіталу</w:t>
      </w:r>
      <w:bookmarkEnd w:id="8"/>
    </w:p>
    <w:p w14:paraId="688B65F9" w14:textId="77777777" w:rsidR="008D638D" w:rsidRPr="008D638D" w:rsidRDefault="008D638D" w:rsidP="008D638D">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8D638D" w:rsidRPr="008D638D" w14:paraId="67DDEE9A" w14:textId="77777777" w:rsidTr="00427FB6">
        <w:tc>
          <w:tcPr>
            <w:tcW w:w="460" w:type="dxa"/>
            <w:tcBorders>
              <w:top w:val="single" w:sz="6" w:space="0" w:color="000000"/>
              <w:left w:val="single" w:sz="6" w:space="0" w:color="000000"/>
              <w:bottom w:val="single" w:sz="6" w:space="0" w:color="000000"/>
              <w:right w:val="single" w:sz="6" w:space="0" w:color="000000"/>
            </w:tcBorders>
            <w:vAlign w:val="center"/>
          </w:tcPr>
          <w:p w14:paraId="46D3FEE3"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w:t>
            </w:r>
          </w:p>
          <w:p w14:paraId="4DE626DA"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6D519D"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29E0B466" w14:textId="77777777" w:rsidR="008D638D" w:rsidRPr="008D638D" w:rsidRDefault="008D638D" w:rsidP="008D638D">
            <w:pPr>
              <w:spacing w:after="0" w:line="240" w:lineRule="auto"/>
              <w:ind w:left="-142" w:firstLine="142"/>
              <w:jc w:val="center"/>
              <w:rPr>
                <w:rFonts w:ascii="Times New Roman" w:hAnsi="Times New Roman"/>
                <w:b/>
                <w:sz w:val="20"/>
                <w:szCs w:val="20"/>
              </w:rPr>
            </w:pPr>
            <w:r w:rsidRPr="008D638D">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758805" w14:textId="77777777" w:rsidR="008D638D" w:rsidRPr="008D638D" w:rsidRDefault="008D638D" w:rsidP="008D638D">
            <w:pPr>
              <w:spacing w:after="0" w:line="240" w:lineRule="auto"/>
              <w:ind w:left="-142" w:firstLine="142"/>
              <w:jc w:val="center"/>
              <w:rPr>
                <w:rFonts w:ascii="Times New Roman" w:hAnsi="Times New Roman"/>
                <w:b/>
                <w:bCs/>
                <w:sz w:val="20"/>
                <w:szCs w:val="20"/>
              </w:rPr>
            </w:pPr>
            <w:r w:rsidRPr="008D638D">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EFEEED"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16ADBC0A"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2213791E"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601A3130"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Облік часток особи в обліковій системі часток</w:t>
            </w:r>
          </w:p>
        </w:tc>
      </w:tr>
      <w:tr w:rsidR="008D638D" w:rsidRPr="008D638D" w14:paraId="2B041D05" w14:textId="77777777" w:rsidTr="00427FB6">
        <w:tc>
          <w:tcPr>
            <w:tcW w:w="460" w:type="dxa"/>
            <w:tcBorders>
              <w:top w:val="single" w:sz="6" w:space="0" w:color="000000"/>
              <w:left w:val="single" w:sz="6" w:space="0" w:color="000000"/>
              <w:bottom w:val="single" w:sz="6" w:space="0" w:color="000000"/>
              <w:right w:val="single" w:sz="6" w:space="0" w:color="000000"/>
            </w:tcBorders>
            <w:vAlign w:val="center"/>
          </w:tcPr>
          <w:p w14:paraId="481786ED" w14:textId="77777777" w:rsidR="008D638D" w:rsidRPr="008D638D" w:rsidRDefault="008D638D" w:rsidP="008D638D">
            <w:pPr>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A00B0A" w14:textId="77777777" w:rsidR="008D638D" w:rsidRPr="008D638D" w:rsidRDefault="008D638D" w:rsidP="008D638D">
            <w:pPr>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1BD4496A" w14:textId="77777777" w:rsidR="008D638D" w:rsidRPr="008D638D" w:rsidRDefault="008D638D" w:rsidP="008D638D">
            <w:pPr>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1125A0" w14:textId="77777777" w:rsidR="008D638D" w:rsidRPr="008D638D" w:rsidRDefault="008D638D" w:rsidP="008D638D">
            <w:pPr>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DD34DB" w14:textId="77777777" w:rsidR="008D638D" w:rsidRPr="008D638D" w:rsidRDefault="008D638D" w:rsidP="008D638D">
            <w:pPr>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47418535" w14:textId="77777777" w:rsidR="008D638D" w:rsidRPr="008D638D" w:rsidRDefault="008D638D" w:rsidP="008D638D">
            <w:pPr>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37A01F51" w14:textId="77777777" w:rsidR="008D638D" w:rsidRPr="008D638D" w:rsidRDefault="008D638D" w:rsidP="008D638D">
            <w:pPr>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14DE30D5" w14:textId="77777777" w:rsidR="008D638D" w:rsidRPr="008D638D" w:rsidRDefault="008D638D" w:rsidP="008D638D">
            <w:pPr>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8</w:t>
            </w:r>
          </w:p>
        </w:tc>
      </w:tr>
      <w:tr w:rsidR="008D638D" w:rsidRPr="008D638D" w14:paraId="06DBD488" w14:textId="77777777" w:rsidTr="00427FB6">
        <w:tc>
          <w:tcPr>
            <w:tcW w:w="460" w:type="dxa"/>
            <w:tcBorders>
              <w:top w:val="single" w:sz="6" w:space="0" w:color="000000"/>
              <w:left w:val="single" w:sz="6" w:space="0" w:color="000000"/>
              <w:bottom w:val="single" w:sz="6" w:space="0" w:color="000000"/>
              <w:right w:val="single" w:sz="6" w:space="0" w:color="000000"/>
            </w:tcBorders>
            <w:vAlign w:val="center"/>
          </w:tcPr>
          <w:p w14:paraId="57DA00C9"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5D1328"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14:paraId="4AB4D433"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48/08/1/10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3D8D3C"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39101300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5FEF11"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0.1</w:t>
            </w:r>
          </w:p>
        </w:tc>
        <w:tc>
          <w:tcPr>
            <w:tcW w:w="3133" w:type="dxa"/>
            <w:tcBorders>
              <w:top w:val="single" w:sz="6" w:space="0" w:color="000000"/>
              <w:left w:val="single" w:sz="6" w:space="0" w:color="000000"/>
              <w:bottom w:val="single" w:sz="6" w:space="0" w:color="000000"/>
              <w:right w:val="single" w:sz="6" w:space="0" w:color="000000"/>
            </w:tcBorders>
            <w:vAlign w:val="center"/>
          </w:tcPr>
          <w:p w14:paraId="456348D3"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Відповідно до Статуту (редакції, чинної в 2024 році):</w:t>
            </w:r>
          </w:p>
          <w:p w14:paraId="0CEDA4D7"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Права акціонерів та гарантії прав акціонерів Товариства.</w:t>
            </w:r>
          </w:p>
          <w:p w14:paraId="13D98BF3"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 xml:space="preserve">Кожна проста акція Товариства надає акціонеру - її власнику однакову сукупність корпоративних та інших прав, включаючи право на: </w:t>
            </w:r>
          </w:p>
          <w:p w14:paraId="1BDA9377"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 xml:space="preserve">1) участь в управлінні Товариством; </w:t>
            </w:r>
          </w:p>
          <w:p w14:paraId="2B57F9D3"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2) отримання дивідендів;</w:t>
            </w:r>
          </w:p>
          <w:p w14:paraId="6917D2F7"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3) отримання у разі ліквідації Товариства частини його майна або вартості частини майна Товариства;</w:t>
            </w:r>
          </w:p>
          <w:p w14:paraId="52053A3A"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 xml:space="preserve">4) отримання інформації про господарську діяльність Товариства. </w:t>
            </w:r>
            <w:r w:rsidRPr="008D638D">
              <w:rPr>
                <w:rFonts w:ascii="Times New Roman" w:hAnsi="Times New Roman"/>
                <w:sz w:val="20"/>
                <w:szCs w:val="20"/>
                <w:lang w:val="en-US"/>
              </w:rPr>
              <w:tab/>
            </w:r>
          </w:p>
          <w:p w14:paraId="2D979D83"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 xml:space="preserve">Одна проста акція Товариства надає акціонеру один голос для вирішення кожного питання на Загальних зборах Товариства, крім випадків проведення кумулятивного голосування. </w:t>
            </w:r>
          </w:p>
          <w:p w14:paraId="2C826749"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Обов'язки акціонерів.</w:t>
            </w:r>
          </w:p>
          <w:p w14:paraId="21C113F1"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Акціонери Товариства зобов'язані:</w:t>
            </w:r>
          </w:p>
          <w:p w14:paraId="0726D5C7"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 xml:space="preserve">1) дотримуватися даного Статуту, інших внутрішніх документів Товариства; </w:t>
            </w:r>
          </w:p>
          <w:p w14:paraId="77E3E2DF"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 xml:space="preserve">2) виконувати рішення Загальних зборів, інших органів Товариства; </w:t>
            </w:r>
          </w:p>
          <w:p w14:paraId="7C836BF6"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lastRenderedPageBreak/>
              <w:t xml:space="preserve">3) виконувати свої зобов'язання перед Товариством, у тому числі пов'язані з майновою участю; </w:t>
            </w:r>
          </w:p>
          <w:p w14:paraId="58D1AC62"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 xml:space="preserve">4) оплачувати акції у розмірі, в порядку та засобами, що передбачені Статутом Товариства; </w:t>
            </w:r>
          </w:p>
          <w:p w14:paraId="7ECF1AB7"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 xml:space="preserve">5) не розголошувати комерційну таємницю та конфіденційну інформацію про діяльність Товариства. </w:t>
            </w:r>
          </w:p>
          <w:p w14:paraId="6A40ECFE"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Акціонери можуть також мати інші обов'язки, встановлені чинним законодавством.</w:t>
            </w:r>
          </w:p>
          <w:p w14:paraId="57D0B8B2" w14:textId="77777777" w:rsidR="008D638D" w:rsidRPr="008D638D" w:rsidRDefault="008D638D" w:rsidP="008D638D">
            <w:pPr>
              <w:spacing w:after="0" w:line="240" w:lineRule="auto"/>
              <w:jc w:val="center"/>
              <w:rPr>
                <w:rFonts w:ascii="Times New Roman" w:hAnsi="Times New Roman"/>
                <w:sz w:val="20"/>
                <w:szCs w:val="20"/>
                <w:lang w:val="en-US"/>
              </w:rPr>
            </w:pPr>
          </w:p>
        </w:tc>
        <w:tc>
          <w:tcPr>
            <w:tcW w:w="2537" w:type="dxa"/>
            <w:tcBorders>
              <w:top w:val="single" w:sz="6" w:space="0" w:color="000000"/>
              <w:left w:val="single" w:sz="6" w:space="0" w:color="000000"/>
              <w:bottom w:val="single" w:sz="6" w:space="0" w:color="000000"/>
              <w:right w:val="single" w:sz="6" w:space="0" w:color="000000"/>
            </w:tcBorders>
            <w:vAlign w:val="center"/>
          </w:tcPr>
          <w:p w14:paraId="7D4A5821"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lastRenderedPageBreak/>
              <w:t>відсутня</w:t>
            </w:r>
          </w:p>
        </w:tc>
        <w:tc>
          <w:tcPr>
            <w:tcW w:w="2268" w:type="dxa"/>
            <w:tcBorders>
              <w:top w:val="single" w:sz="6" w:space="0" w:color="000000"/>
              <w:left w:val="single" w:sz="6" w:space="0" w:color="000000"/>
              <w:bottom w:val="single" w:sz="6" w:space="0" w:color="000000"/>
              <w:right w:val="single" w:sz="6" w:space="0" w:color="000000"/>
            </w:tcBorders>
            <w:vAlign w:val="center"/>
          </w:tcPr>
          <w:p w14:paraId="2823F788" w14:textId="77777777" w:rsidR="008D638D" w:rsidRPr="008D638D" w:rsidRDefault="008D638D" w:rsidP="008D638D">
            <w:pPr>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не актуально, оскільки особа не є товариством з обмеженою або додатковою відповідальністю</w:t>
            </w:r>
          </w:p>
        </w:tc>
      </w:tr>
    </w:tbl>
    <w:p w14:paraId="3A751AC2" w14:textId="77777777" w:rsidR="008D638D" w:rsidRPr="008D638D" w:rsidRDefault="008D638D" w:rsidP="008D638D">
      <w:pPr>
        <w:spacing w:after="0" w:line="240" w:lineRule="auto"/>
        <w:rPr>
          <w:rFonts w:ascii="Times New Roman" w:hAnsi="Times New Roman"/>
          <w:sz w:val="24"/>
          <w:szCs w:val="24"/>
        </w:rPr>
      </w:pPr>
    </w:p>
    <w:p w14:paraId="15358B63" w14:textId="77777777" w:rsidR="008D638D" w:rsidRPr="008D638D" w:rsidRDefault="008D638D" w:rsidP="008D638D">
      <w:pPr>
        <w:spacing w:after="0" w:line="240" w:lineRule="auto"/>
        <w:jc w:val="center"/>
        <w:outlineLvl w:val="0"/>
        <w:rPr>
          <w:rFonts w:ascii="Times New Roman" w:hAnsi="Times New Roman"/>
          <w:b/>
          <w:bCs/>
          <w:kern w:val="28"/>
          <w:sz w:val="26"/>
          <w:szCs w:val="26"/>
        </w:rPr>
      </w:pPr>
      <w:bookmarkStart w:id="9" w:name="_Toc210651148"/>
      <w:r w:rsidRPr="008D638D">
        <w:rPr>
          <w:rFonts w:ascii="Times New Roman" w:hAnsi="Times New Roman"/>
          <w:b/>
          <w:bCs/>
          <w:kern w:val="28"/>
          <w:sz w:val="26"/>
          <w:szCs w:val="26"/>
        </w:rPr>
        <w:t>3. Цінні папери</w:t>
      </w:r>
      <w:bookmarkEnd w:id="9"/>
    </w:p>
    <w:p w14:paraId="5F777361" w14:textId="77777777" w:rsidR="008D638D" w:rsidRPr="008D638D" w:rsidRDefault="008D638D" w:rsidP="008D638D">
      <w:pPr>
        <w:spacing w:after="0" w:line="240" w:lineRule="auto"/>
        <w:jc w:val="center"/>
        <w:rPr>
          <w:rFonts w:ascii="Times New Roman" w:hAnsi="Times New Roman"/>
          <w:b/>
          <w:sz w:val="24"/>
          <w:szCs w:val="24"/>
        </w:rPr>
      </w:pPr>
      <w:r w:rsidRPr="008D638D">
        <w:rPr>
          <w:rFonts w:ascii="Times New Roman" w:hAnsi="Times New Roman"/>
          <w:b/>
          <w:sz w:val="24"/>
          <w:szCs w:val="24"/>
        </w:rPr>
        <w:t>Інформація про випуски акцій особи</w:t>
      </w:r>
    </w:p>
    <w:p w14:paraId="04922BF4" w14:textId="77777777" w:rsidR="008D638D" w:rsidRPr="008D638D" w:rsidRDefault="008D638D" w:rsidP="008D638D">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8D638D" w:rsidRPr="008D638D" w14:paraId="120ACDB8" w14:textId="77777777" w:rsidTr="00427FB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ACEFB4" w14:textId="77777777" w:rsidR="008D638D" w:rsidRPr="008D638D" w:rsidRDefault="008D638D" w:rsidP="008D638D">
            <w:pPr>
              <w:spacing w:after="0" w:line="240" w:lineRule="auto"/>
              <w:ind w:left="180" w:hanging="180"/>
              <w:jc w:val="center"/>
              <w:rPr>
                <w:rFonts w:ascii="Times New Roman" w:hAnsi="Times New Roman"/>
                <w:b/>
                <w:bCs/>
                <w:sz w:val="20"/>
                <w:szCs w:val="20"/>
              </w:rPr>
            </w:pPr>
            <w:r w:rsidRPr="008D638D">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74B1D7"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D78337"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CD17CFD"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B4F5F7"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4CC88B"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B63EBB"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917BA8"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4188E9"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32E4B48"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Частка у статутному капіталі (у відсотках)</w:t>
            </w:r>
          </w:p>
        </w:tc>
      </w:tr>
      <w:tr w:rsidR="008D638D" w:rsidRPr="008D638D" w14:paraId="2537692E" w14:textId="77777777" w:rsidTr="00427FB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82C70A"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1A9125"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3EE8FF"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97D4D17"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0325A6"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EC83748"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FDA72A"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B02C036"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94BC2B"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03B4AF"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10</w:t>
            </w:r>
          </w:p>
        </w:tc>
      </w:tr>
      <w:tr w:rsidR="008D638D" w:rsidRPr="008D638D" w14:paraId="4C6DE348" w14:textId="77777777" w:rsidTr="00427FB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CAC7C0"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17.05.2010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5DF9E0"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48/08/1/10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747DA25"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Запорiзьке територiальне управлiння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889A20"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UA4000072128</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8DB1E9"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7EF3441"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B457B5"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0.10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95C080"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39101300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06D12D"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3910130.00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93B404" w14:textId="77777777" w:rsidR="008D638D" w:rsidRPr="008D638D" w:rsidRDefault="008D638D" w:rsidP="008D638D">
            <w:pPr>
              <w:spacing w:after="0" w:line="240" w:lineRule="auto"/>
              <w:jc w:val="center"/>
              <w:rPr>
                <w:rFonts w:ascii="Times New Roman" w:hAnsi="Times New Roman"/>
                <w:bCs/>
                <w:sz w:val="20"/>
                <w:szCs w:val="20"/>
              </w:rPr>
            </w:pPr>
            <w:r w:rsidRPr="008D638D">
              <w:rPr>
                <w:rFonts w:ascii="Times New Roman" w:hAnsi="Times New Roman"/>
                <w:bCs/>
                <w:sz w:val="20"/>
                <w:szCs w:val="20"/>
              </w:rPr>
              <w:t>100.00000000</w:t>
            </w:r>
          </w:p>
        </w:tc>
      </w:tr>
      <w:tr w:rsidR="008D638D" w:rsidRPr="008D638D" w14:paraId="690B2A77" w14:textId="77777777" w:rsidTr="00427FB6">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B5153A"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3FC2444" w14:textId="77777777" w:rsidR="008D638D" w:rsidRPr="008D638D" w:rsidRDefault="008D638D" w:rsidP="008D638D">
            <w:pPr>
              <w:spacing w:after="0" w:line="240" w:lineRule="auto"/>
              <w:rPr>
                <w:rFonts w:ascii="Times New Roman" w:hAnsi="Times New Roman"/>
                <w:bCs/>
                <w:sz w:val="20"/>
                <w:szCs w:val="20"/>
              </w:rPr>
            </w:pPr>
            <w:r w:rsidRPr="008D638D">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допуску/скасування допуску цінних паперів емітента до торгів на регульованому фондовому ринку не було. У звітному періоді додаткової емiсiї не здійснювали, рiшення щодо додаткової емiсiї акцiй не приймалося, розміщення, пропозиції або погашення  цінних паперів не здійснювалося.</w:t>
            </w:r>
          </w:p>
          <w:p w14:paraId="2B082882" w14:textId="77777777" w:rsidR="008D638D" w:rsidRPr="008D638D" w:rsidRDefault="008D638D" w:rsidP="008D638D">
            <w:pPr>
              <w:spacing w:after="0" w:line="240" w:lineRule="auto"/>
              <w:rPr>
                <w:rFonts w:ascii="Times New Roman" w:hAnsi="Times New Roman"/>
                <w:bCs/>
                <w:sz w:val="20"/>
                <w:szCs w:val="20"/>
              </w:rPr>
            </w:pPr>
            <w:r w:rsidRPr="008D638D">
              <w:rPr>
                <w:rFonts w:ascii="Times New Roman" w:hAnsi="Times New Roman"/>
                <w:bCs/>
                <w:sz w:val="20"/>
                <w:szCs w:val="20"/>
              </w:rPr>
              <w:tab/>
            </w:r>
          </w:p>
          <w:p w14:paraId="7306DAF7" w14:textId="77777777" w:rsidR="008D638D" w:rsidRPr="008D638D" w:rsidRDefault="008D638D" w:rsidP="008D638D">
            <w:pPr>
              <w:spacing w:after="0" w:line="240" w:lineRule="auto"/>
              <w:rPr>
                <w:rFonts w:ascii="Times New Roman" w:hAnsi="Times New Roman"/>
                <w:b/>
                <w:bCs/>
                <w:sz w:val="20"/>
                <w:szCs w:val="20"/>
              </w:rPr>
            </w:pPr>
          </w:p>
        </w:tc>
      </w:tr>
    </w:tbl>
    <w:p w14:paraId="6C69176E" w14:textId="77777777" w:rsidR="008D638D" w:rsidRPr="008D638D" w:rsidRDefault="008D638D" w:rsidP="008D638D">
      <w:pPr>
        <w:spacing w:after="0" w:line="240" w:lineRule="auto"/>
        <w:rPr>
          <w:rFonts w:ascii="Times New Roman" w:hAnsi="Times New Roman"/>
          <w:sz w:val="24"/>
          <w:szCs w:val="24"/>
        </w:rPr>
      </w:pPr>
    </w:p>
    <w:p w14:paraId="239EE86A" w14:textId="77777777" w:rsidR="008D638D" w:rsidRPr="008D638D" w:rsidRDefault="008D638D" w:rsidP="008D638D">
      <w:pPr>
        <w:spacing w:after="0" w:line="240" w:lineRule="auto"/>
        <w:rPr>
          <w:rFonts w:ascii="Times New Roman" w:hAnsi="Times New Roman"/>
          <w:b/>
          <w:bCs/>
          <w:sz w:val="24"/>
          <w:szCs w:val="24"/>
          <w:lang w:val="ru-RU" w:eastAsia="ru-RU"/>
        </w:rPr>
      </w:pPr>
      <w:r w:rsidRPr="008D638D">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14:paraId="2246ECD2" w14:textId="77777777" w:rsidR="008D638D" w:rsidRPr="008D638D" w:rsidRDefault="008D638D" w:rsidP="008D638D">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8D638D" w:rsidRPr="008D638D" w14:paraId="7060E5DA" w14:textId="77777777" w:rsidTr="00427FB6">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15F8049D"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14:paraId="66D5CA15"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14:paraId="32B679AC"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66807F"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5C46C8"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14146F"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Кількість за типами акцій</w:t>
            </w:r>
          </w:p>
        </w:tc>
      </w:tr>
      <w:tr w:rsidR="008D638D" w:rsidRPr="008D638D" w14:paraId="70106D6E" w14:textId="77777777" w:rsidTr="00427FB6">
        <w:tc>
          <w:tcPr>
            <w:tcW w:w="5452" w:type="dxa"/>
            <w:vMerge/>
            <w:tcBorders>
              <w:left w:val="single" w:sz="6" w:space="0" w:color="000000"/>
              <w:bottom w:val="single" w:sz="6" w:space="0" w:color="000000"/>
              <w:right w:val="single" w:sz="6" w:space="0" w:color="000000"/>
            </w:tcBorders>
            <w:vAlign w:val="center"/>
          </w:tcPr>
          <w:p w14:paraId="505ECA44" w14:textId="77777777" w:rsidR="008D638D" w:rsidRPr="008D638D" w:rsidRDefault="008D638D" w:rsidP="008D638D">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14:paraId="5F826619" w14:textId="77777777" w:rsidR="008D638D" w:rsidRPr="008D638D" w:rsidRDefault="008D638D" w:rsidP="008D638D">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14:paraId="2893AD4B" w14:textId="77777777" w:rsidR="008D638D" w:rsidRPr="008D638D" w:rsidRDefault="008D638D" w:rsidP="008D638D">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14:paraId="446BD26A" w14:textId="77777777" w:rsidR="008D638D" w:rsidRPr="008D638D" w:rsidRDefault="008D638D" w:rsidP="008D638D">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14:paraId="777400E0" w14:textId="77777777" w:rsidR="008D638D" w:rsidRPr="008D638D" w:rsidRDefault="008D638D" w:rsidP="008D638D">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527F72" w14:textId="77777777" w:rsidR="008D638D" w:rsidRPr="008D638D" w:rsidRDefault="008D638D" w:rsidP="008D638D">
            <w:pPr>
              <w:spacing w:after="0" w:line="240" w:lineRule="auto"/>
              <w:jc w:val="center"/>
              <w:rPr>
                <w:rFonts w:ascii="Times New Roman" w:hAnsi="Times New Roman"/>
                <w:b/>
                <w:bCs/>
                <w:sz w:val="20"/>
                <w:szCs w:val="20"/>
              </w:rPr>
            </w:pPr>
            <w:r w:rsidRPr="008D638D">
              <w:rPr>
                <w:rFonts w:ascii="Times New Roman" w:hAnsi="Times New Roman"/>
                <w:b/>
                <w:bCs/>
                <w:sz w:val="20"/>
                <w:szCs w:val="20"/>
              </w:rPr>
              <w:t>прості іменні</w:t>
            </w:r>
          </w:p>
          <w:p w14:paraId="4FF00BCF" w14:textId="77777777" w:rsidR="008D638D" w:rsidRPr="008D638D" w:rsidRDefault="008D638D" w:rsidP="008D638D">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01E468" w14:textId="77777777" w:rsidR="008D638D" w:rsidRPr="008D638D" w:rsidRDefault="008D638D" w:rsidP="008D638D">
            <w:pPr>
              <w:spacing w:after="0" w:line="240" w:lineRule="auto"/>
              <w:ind w:left="-243"/>
              <w:jc w:val="center"/>
              <w:rPr>
                <w:rFonts w:ascii="Times New Roman" w:hAnsi="Times New Roman"/>
                <w:b/>
                <w:bCs/>
                <w:sz w:val="20"/>
                <w:szCs w:val="20"/>
                <w:lang w:val="en-US"/>
              </w:rPr>
            </w:pPr>
            <w:r w:rsidRPr="008D638D">
              <w:rPr>
                <w:rFonts w:ascii="Times New Roman" w:hAnsi="Times New Roman"/>
                <w:b/>
                <w:bCs/>
                <w:sz w:val="20"/>
                <w:szCs w:val="20"/>
                <w:lang w:val="en-US"/>
              </w:rPr>
              <w:t xml:space="preserve">  </w:t>
            </w:r>
            <w:r w:rsidRPr="008D638D">
              <w:rPr>
                <w:rFonts w:ascii="Times New Roman" w:hAnsi="Times New Roman"/>
                <w:b/>
                <w:bCs/>
                <w:sz w:val="20"/>
                <w:szCs w:val="20"/>
              </w:rPr>
              <w:t>Привілейовані</w:t>
            </w:r>
          </w:p>
          <w:p w14:paraId="2EA44C50" w14:textId="77777777" w:rsidR="008D638D" w:rsidRPr="008D638D" w:rsidRDefault="008D638D" w:rsidP="008D638D">
            <w:pPr>
              <w:spacing w:after="0" w:line="240" w:lineRule="auto"/>
              <w:ind w:left="-243"/>
              <w:jc w:val="center"/>
              <w:rPr>
                <w:rFonts w:ascii="Times New Roman" w:hAnsi="Times New Roman"/>
                <w:b/>
                <w:bCs/>
                <w:sz w:val="20"/>
                <w:szCs w:val="20"/>
              </w:rPr>
            </w:pPr>
            <w:r w:rsidRPr="008D638D">
              <w:rPr>
                <w:rFonts w:ascii="Times New Roman" w:hAnsi="Times New Roman"/>
                <w:b/>
                <w:bCs/>
                <w:sz w:val="20"/>
                <w:szCs w:val="20"/>
              </w:rPr>
              <w:t>іменні</w:t>
            </w:r>
          </w:p>
        </w:tc>
      </w:tr>
      <w:tr w:rsidR="008D638D" w:rsidRPr="008D638D" w14:paraId="408878D1" w14:textId="77777777" w:rsidTr="00427FB6">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430308" w14:textId="77777777" w:rsidR="008D638D" w:rsidRPr="008D638D" w:rsidRDefault="008D638D" w:rsidP="008D638D">
            <w:pPr>
              <w:spacing w:after="0" w:line="240" w:lineRule="auto"/>
              <w:rPr>
                <w:rFonts w:ascii="Times New Roman" w:hAnsi="Times New Roman"/>
                <w:b/>
                <w:bCs/>
                <w:sz w:val="20"/>
                <w:szCs w:val="20"/>
              </w:rPr>
            </w:pPr>
            <w:r w:rsidRPr="008D638D">
              <w:rPr>
                <w:rFonts w:ascii="Times New Roman" w:hAnsi="Times New Roman"/>
                <w:b/>
                <w:bCs/>
                <w:sz w:val="20"/>
                <w:szCs w:val="20"/>
                <w:lang w:val="en-US"/>
              </w:rPr>
              <w:lastRenderedPageBreak/>
              <w:t xml:space="preserve">                                                     </w:t>
            </w:r>
            <w:r w:rsidRPr="008D638D">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42D81D4D"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77E8F32D"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C60E3E"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1D34F8"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85DCC5"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7340C4"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7</w:t>
            </w:r>
          </w:p>
        </w:tc>
      </w:tr>
      <w:tr w:rsidR="008D638D" w:rsidRPr="008D638D" w14:paraId="54A9A298" w14:textId="77777777" w:rsidTr="00427FB6">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8FCD0E" w14:textId="77777777" w:rsidR="008D638D" w:rsidRPr="008D638D" w:rsidRDefault="008D638D" w:rsidP="008D638D">
            <w:pPr>
              <w:spacing w:after="0" w:line="240" w:lineRule="auto"/>
              <w:rPr>
                <w:rFonts w:ascii="Times New Roman" w:hAnsi="Times New Roman"/>
                <w:bCs/>
                <w:sz w:val="20"/>
                <w:szCs w:val="20"/>
                <w:lang w:val="en-US"/>
              </w:rPr>
            </w:pPr>
            <w:r w:rsidRPr="008D638D">
              <w:rPr>
                <w:rFonts w:ascii="Times New Roman" w:hAnsi="Times New Roman"/>
                <w:bCs/>
                <w:sz w:val="20"/>
                <w:szCs w:val="20"/>
                <w:lang w:val="en-US"/>
              </w:rPr>
              <w:t>Чепель Петро Володимирович</w:t>
            </w:r>
          </w:p>
        </w:tc>
        <w:tc>
          <w:tcPr>
            <w:tcW w:w="1134" w:type="dxa"/>
            <w:tcBorders>
              <w:top w:val="single" w:sz="6" w:space="0" w:color="000000"/>
              <w:left w:val="single" w:sz="6" w:space="0" w:color="000000"/>
              <w:bottom w:val="single" w:sz="6" w:space="0" w:color="000000"/>
              <w:right w:val="single" w:sz="6" w:space="0" w:color="000000"/>
            </w:tcBorders>
            <w:vAlign w:val="center"/>
          </w:tcPr>
          <w:p w14:paraId="7DBA77D6"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5944034"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37007A5"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19050650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E22F6B"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48.7212701368</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41D39D"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19050650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6033A3"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r>
      <w:tr w:rsidR="008D638D" w:rsidRPr="008D638D" w14:paraId="1516887E" w14:textId="77777777" w:rsidTr="00427FB6">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CF8BC5" w14:textId="77777777" w:rsidR="008D638D" w:rsidRPr="008D638D" w:rsidRDefault="008D638D" w:rsidP="008D638D">
            <w:pPr>
              <w:spacing w:after="0" w:line="240" w:lineRule="auto"/>
              <w:rPr>
                <w:rFonts w:ascii="Times New Roman" w:hAnsi="Times New Roman"/>
                <w:bCs/>
                <w:sz w:val="20"/>
                <w:szCs w:val="20"/>
                <w:lang w:val="en-US"/>
              </w:rPr>
            </w:pPr>
            <w:r w:rsidRPr="008D638D">
              <w:rPr>
                <w:rFonts w:ascii="Times New Roman" w:hAnsi="Times New Roman"/>
                <w:bCs/>
                <w:sz w:val="20"/>
                <w:szCs w:val="20"/>
                <w:lang w:val="en-US"/>
              </w:rPr>
              <w:t>Чепель Жанна Анатоліївна</w:t>
            </w:r>
          </w:p>
        </w:tc>
        <w:tc>
          <w:tcPr>
            <w:tcW w:w="1134" w:type="dxa"/>
            <w:tcBorders>
              <w:top w:val="single" w:sz="6" w:space="0" w:color="000000"/>
              <w:left w:val="single" w:sz="6" w:space="0" w:color="000000"/>
              <w:bottom w:val="single" w:sz="6" w:space="0" w:color="000000"/>
              <w:right w:val="single" w:sz="6" w:space="0" w:color="000000"/>
            </w:tcBorders>
            <w:vAlign w:val="center"/>
          </w:tcPr>
          <w:p w14:paraId="5731C348"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B1D7C45"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35381D"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500000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B66A3C"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1.2787298632</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162E07"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500000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F09F27"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r>
      <w:tr w:rsidR="008D638D" w:rsidRPr="008D638D" w14:paraId="2A7F21C5" w14:textId="77777777" w:rsidTr="00427FB6">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C7EFDC7" w14:textId="77777777" w:rsidR="008D638D" w:rsidRPr="008D638D" w:rsidRDefault="008D638D" w:rsidP="008D638D">
            <w:pPr>
              <w:spacing w:after="0" w:line="240" w:lineRule="auto"/>
              <w:rPr>
                <w:rFonts w:ascii="Times New Roman" w:hAnsi="Times New Roman"/>
                <w:bCs/>
                <w:sz w:val="20"/>
                <w:szCs w:val="20"/>
                <w:lang w:val="en-US"/>
              </w:rPr>
            </w:pPr>
            <w:r w:rsidRPr="008D638D">
              <w:rPr>
                <w:rFonts w:ascii="Times New Roman" w:hAnsi="Times New Roman"/>
                <w:bCs/>
                <w:sz w:val="20"/>
                <w:szCs w:val="20"/>
                <w:lang w:val="en-US"/>
              </w:rPr>
              <w:t>Мороз Сергій Іванович</w:t>
            </w:r>
          </w:p>
        </w:tc>
        <w:tc>
          <w:tcPr>
            <w:tcW w:w="1134" w:type="dxa"/>
            <w:tcBorders>
              <w:top w:val="single" w:sz="6" w:space="0" w:color="000000"/>
              <w:left w:val="single" w:sz="6" w:space="0" w:color="000000"/>
              <w:bottom w:val="single" w:sz="6" w:space="0" w:color="000000"/>
              <w:right w:val="single" w:sz="6" w:space="0" w:color="000000"/>
            </w:tcBorders>
            <w:vAlign w:val="center"/>
          </w:tcPr>
          <w:p w14:paraId="4EDA7104"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D2E895C" w14:textId="77777777" w:rsidR="008D638D" w:rsidRPr="008D638D" w:rsidRDefault="008D638D" w:rsidP="008D638D">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585F44"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19550650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24BB387"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50</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D333DC0"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19550650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D4C465" w14:textId="77777777" w:rsidR="008D638D" w:rsidRPr="008D638D" w:rsidRDefault="008D638D" w:rsidP="008D638D">
            <w:pPr>
              <w:spacing w:after="0" w:line="240" w:lineRule="auto"/>
              <w:jc w:val="center"/>
              <w:rPr>
                <w:rFonts w:ascii="Times New Roman" w:hAnsi="Times New Roman"/>
                <w:bCs/>
                <w:sz w:val="20"/>
                <w:szCs w:val="20"/>
                <w:lang w:val="en-US"/>
              </w:rPr>
            </w:pPr>
            <w:r w:rsidRPr="008D638D">
              <w:rPr>
                <w:rFonts w:ascii="Times New Roman" w:hAnsi="Times New Roman"/>
                <w:bCs/>
                <w:sz w:val="20"/>
                <w:szCs w:val="20"/>
                <w:lang w:val="en-US"/>
              </w:rPr>
              <w:t>0</w:t>
            </w:r>
          </w:p>
        </w:tc>
      </w:tr>
      <w:tr w:rsidR="008D638D" w:rsidRPr="008D638D" w14:paraId="7F0C9DAC" w14:textId="77777777" w:rsidTr="00427FB6">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3F5C8E" w14:textId="77777777" w:rsidR="008D638D" w:rsidRPr="008D638D" w:rsidRDefault="008D638D" w:rsidP="008D638D">
            <w:pPr>
              <w:spacing w:after="0" w:line="240" w:lineRule="auto"/>
              <w:rPr>
                <w:rFonts w:ascii="Times New Roman" w:hAnsi="Times New Roman"/>
                <w:b/>
                <w:bCs/>
                <w:sz w:val="20"/>
                <w:szCs w:val="20"/>
                <w:lang w:val="en-US"/>
              </w:rPr>
            </w:pPr>
            <w:r w:rsidRPr="008D638D">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14:paraId="1BCE9332" w14:textId="77777777" w:rsidR="008D638D" w:rsidRPr="008D638D" w:rsidRDefault="008D638D" w:rsidP="008D638D">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EF1B64F" w14:textId="77777777" w:rsidR="008D638D" w:rsidRPr="008D638D" w:rsidRDefault="008D638D" w:rsidP="008D638D">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EBEA09"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39101300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7E4657"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100</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5D672D"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39101300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4BEE94" w14:textId="77777777" w:rsidR="008D638D" w:rsidRPr="008D638D" w:rsidRDefault="008D638D" w:rsidP="008D638D">
            <w:pPr>
              <w:spacing w:after="0" w:line="240" w:lineRule="auto"/>
              <w:jc w:val="center"/>
              <w:rPr>
                <w:rFonts w:ascii="Times New Roman" w:hAnsi="Times New Roman"/>
                <w:b/>
                <w:bCs/>
                <w:sz w:val="20"/>
                <w:szCs w:val="20"/>
                <w:lang w:val="en-US"/>
              </w:rPr>
            </w:pPr>
            <w:r w:rsidRPr="008D638D">
              <w:rPr>
                <w:rFonts w:ascii="Times New Roman" w:hAnsi="Times New Roman"/>
                <w:b/>
                <w:bCs/>
                <w:sz w:val="20"/>
                <w:szCs w:val="20"/>
                <w:lang w:val="en-US"/>
              </w:rPr>
              <w:t>0</w:t>
            </w:r>
          </w:p>
        </w:tc>
      </w:tr>
    </w:tbl>
    <w:p w14:paraId="2209BDA2" w14:textId="77777777" w:rsidR="008D638D" w:rsidRPr="008D638D" w:rsidRDefault="008D638D" w:rsidP="008D638D">
      <w:pPr>
        <w:spacing w:after="0" w:line="240" w:lineRule="auto"/>
        <w:rPr>
          <w:rFonts w:ascii="Times New Roman" w:hAnsi="Times New Roman"/>
          <w:sz w:val="24"/>
          <w:szCs w:val="24"/>
          <w:lang w:val="en-US"/>
        </w:rPr>
      </w:pPr>
    </w:p>
    <w:p w14:paraId="5315F8BC" w14:textId="77777777" w:rsidR="008D638D" w:rsidRPr="008D638D" w:rsidRDefault="008D638D" w:rsidP="008D638D">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8D638D">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8D638D" w:rsidRPr="008D638D" w14:paraId="28B9B007" w14:textId="77777777" w:rsidTr="00427FB6">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CF413E0"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AB281C"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632E6255"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057F3E82"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7D8DBCB7"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418DC13A"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763A9493"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4062C8AF" w14:textId="77777777" w:rsidR="008D638D" w:rsidRPr="008D638D" w:rsidRDefault="008D638D" w:rsidP="008D638D">
            <w:pPr>
              <w:tabs>
                <w:tab w:val="left" w:pos="1035"/>
              </w:tabs>
              <w:spacing w:after="0" w:line="240" w:lineRule="auto"/>
              <w:jc w:val="center"/>
              <w:rPr>
                <w:rFonts w:ascii="Times New Roman" w:hAnsi="Times New Roman"/>
                <w:b/>
                <w:color w:val="000000"/>
                <w:sz w:val="18"/>
                <w:szCs w:val="18"/>
                <w:lang w:val="x-none"/>
              </w:rPr>
            </w:pPr>
            <w:r w:rsidRPr="008D638D">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8D638D" w:rsidRPr="008D638D" w14:paraId="3FB71F53" w14:textId="77777777" w:rsidTr="00427FB6">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6A2B6D6"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4D15B8"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374715ED"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3D20F605"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348AFE40"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5348AE52"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26546E29"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1012E3BA"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8</w:t>
            </w:r>
          </w:p>
        </w:tc>
      </w:tr>
      <w:tr w:rsidR="008D638D" w:rsidRPr="008D638D" w14:paraId="5EE7D393" w14:textId="77777777" w:rsidTr="00427FB6">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F399B4D"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17.05.2010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07C53F"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48/08/1/10</w:t>
            </w:r>
          </w:p>
        </w:tc>
        <w:tc>
          <w:tcPr>
            <w:tcW w:w="1907" w:type="dxa"/>
            <w:tcBorders>
              <w:top w:val="single" w:sz="4" w:space="0" w:color="auto"/>
              <w:left w:val="single" w:sz="4" w:space="0" w:color="auto"/>
              <w:bottom w:val="single" w:sz="4" w:space="0" w:color="auto"/>
              <w:right w:val="single" w:sz="4" w:space="0" w:color="auto"/>
            </w:tcBorders>
            <w:vAlign w:val="center"/>
          </w:tcPr>
          <w:p w14:paraId="1526C77F"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UA4000072128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0BC0232A"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39101300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6511B56F"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3910130.00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736A3F7C"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39101300</w:t>
            </w:r>
          </w:p>
        </w:tc>
        <w:tc>
          <w:tcPr>
            <w:tcW w:w="2142" w:type="dxa"/>
            <w:tcBorders>
              <w:top w:val="single" w:sz="4" w:space="0" w:color="auto"/>
              <w:left w:val="single" w:sz="4" w:space="0" w:color="auto"/>
              <w:bottom w:val="single" w:sz="4" w:space="0" w:color="auto"/>
              <w:right w:val="single" w:sz="4" w:space="0" w:color="auto"/>
            </w:tcBorders>
            <w:vAlign w:val="center"/>
          </w:tcPr>
          <w:p w14:paraId="4E1261EC"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32436789" w14:textId="77777777" w:rsidR="008D638D" w:rsidRPr="008D638D" w:rsidRDefault="008D638D" w:rsidP="008D638D">
            <w:pPr>
              <w:spacing w:after="0" w:line="240" w:lineRule="auto"/>
              <w:jc w:val="center"/>
              <w:rPr>
                <w:rFonts w:ascii="Times New Roman" w:hAnsi="Times New Roman"/>
                <w:sz w:val="20"/>
                <w:szCs w:val="20"/>
              </w:rPr>
            </w:pPr>
            <w:r w:rsidRPr="008D638D">
              <w:rPr>
                <w:rFonts w:ascii="Times New Roman" w:hAnsi="Times New Roman"/>
                <w:sz w:val="20"/>
                <w:szCs w:val="20"/>
              </w:rPr>
              <w:t>0</w:t>
            </w:r>
          </w:p>
        </w:tc>
      </w:tr>
      <w:tr w:rsidR="008D638D" w:rsidRPr="008D638D" w14:paraId="20E8F1FE" w14:textId="77777777" w:rsidTr="00427FB6">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EACA250" w14:textId="77777777" w:rsidR="008D638D" w:rsidRPr="008D638D" w:rsidRDefault="008D638D" w:rsidP="008D638D">
            <w:pPr>
              <w:spacing w:after="0" w:line="240" w:lineRule="auto"/>
              <w:jc w:val="center"/>
              <w:rPr>
                <w:rFonts w:ascii="Times New Roman" w:hAnsi="Times New Roman"/>
                <w:b/>
                <w:sz w:val="20"/>
                <w:szCs w:val="20"/>
              </w:rPr>
            </w:pPr>
            <w:r w:rsidRPr="008D638D">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14:paraId="3FDBD731" w14:textId="77777777" w:rsidR="008D638D" w:rsidRPr="008D638D" w:rsidRDefault="008D638D" w:rsidP="008D638D">
            <w:pPr>
              <w:spacing w:after="0" w:line="240" w:lineRule="auto"/>
              <w:rPr>
                <w:rFonts w:ascii="Times New Roman" w:hAnsi="Times New Roman"/>
                <w:sz w:val="20"/>
                <w:szCs w:val="20"/>
              </w:rPr>
            </w:pPr>
            <w:r w:rsidRPr="008D638D">
              <w:rPr>
                <w:rFonts w:ascii="Times New Roman" w:hAnsi="Times New Roman"/>
                <w:sz w:val="20"/>
                <w:szCs w:val="20"/>
              </w:rPr>
              <w:t>Характеристика обмеження : Номер рішення суду або уповноваженого державного органу, яким накладено обмеження : н/а</w:t>
            </w:r>
          </w:p>
          <w:p w14:paraId="6FDB3DA7" w14:textId="77777777" w:rsidR="008D638D" w:rsidRPr="008D638D" w:rsidRDefault="008D638D" w:rsidP="008D638D">
            <w:pPr>
              <w:spacing w:after="0" w:line="240" w:lineRule="auto"/>
              <w:rPr>
                <w:rFonts w:ascii="Times New Roman" w:hAnsi="Times New Roman"/>
                <w:sz w:val="20"/>
                <w:szCs w:val="20"/>
              </w:rPr>
            </w:pPr>
            <w:r w:rsidRPr="008D638D">
              <w:rPr>
                <w:rFonts w:ascii="Times New Roman" w:hAnsi="Times New Roman"/>
                <w:sz w:val="20"/>
                <w:szCs w:val="20"/>
              </w:rPr>
              <w:t>Cтрок обмеження : н/а</w:t>
            </w:r>
          </w:p>
          <w:p w14:paraId="48D91B1D" w14:textId="77777777" w:rsidR="008D638D" w:rsidRPr="008D638D" w:rsidRDefault="008D638D" w:rsidP="008D638D">
            <w:pPr>
              <w:spacing w:after="0" w:line="240" w:lineRule="auto"/>
              <w:rPr>
                <w:rFonts w:ascii="Times New Roman" w:hAnsi="Times New Roman"/>
                <w:sz w:val="20"/>
                <w:szCs w:val="20"/>
              </w:rPr>
            </w:pPr>
            <w:r w:rsidRPr="008D638D">
              <w:rPr>
                <w:rFonts w:ascii="Times New Roman" w:hAnsi="Times New Roman"/>
                <w:sz w:val="20"/>
                <w:szCs w:val="20"/>
              </w:rPr>
              <w:t>Характеристика обмеження : Голосуючих акцій, права голосу за якими обмежено або голосуючих акцій, права голосу за якими за результатми обмеження таких прав передано іншій особі, немає.</w:t>
            </w:r>
          </w:p>
          <w:p w14:paraId="4BF213A8" w14:textId="77777777" w:rsidR="008D638D" w:rsidRPr="008D638D" w:rsidRDefault="008D638D" w:rsidP="008D638D">
            <w:pPr>
              <w:spacing w:after="0" w:line="240" w:lineRule="auto"/>
              <w:rPr>
                <w:rFonts w:ascii="Times New Roman" w:hAnsi="Times New Roman"/>
                <w:b/>
                <w:sz w:val="20"/>
                <w:szCs w:val="20"/>
              </w:rPr>
            </w:pPr>
          </w:p>
        </w:tc>
      </w:tr>
    </w:tbl>
    <w:p w14:paraId="23986E93" w14:textId="77777777" w:rsidR="008D638D" w:rsidRPr="008D638D" w:rsidRDefault="008D638D" w:rsidP="008D638D">
      <w:pPr>
        <w:spacing w:after="0" w:line="240" w:lineRule="auto"/>
        <w:rPr>
          <w:rFonts w:ascii="Times New Roman" w:hAnsi="Times New Roman"/>
          <w:sz w:val="24"/>
          <w:szCs w:val="24"/>
          <w:lang w:val="en-US"/>
        </w:rPr>
      </w:pPr>
    </w:p>
    <w:p w14:paraId="3551A878" w14:textId="77777777" w:rsidR="008D638D" w:rsidRPr="008D638D" w:rsidRDefault="008D638D" w:rsidP="008D638D">
      <w:pPr>
        <w:spacing w:after="60" w:line="240" w:lineRule="auto"/>
        <w:jc w:val="center"/>
        <w:outlineLvl w:val="0"/>
        <w:rPr>
          <w:rFonts w:ascii="Times New Roman" w:hAnsi="Times New Roman"/>
          <w:b/>
          <w:bCs/>
          <w:kern w:val="28"/>
          <w:sz w:val="28"/>
          <w:szCs w:val="28"/>
        </w:rPr>
      </w:pPr>
      <w:bookmarkStart w:id="10" w:name="_Toc210651149"/>
      <w:r w:rsidRPr="008D638D">
        <w:rPr>
          <w:rFonts w:ascii="Times New Roman" w:hAnsi="Times New Roman"/>
          <w:b/>
          <w:bCs/>
          <w:kern w:val="28"/>
          <w:sz w:val="28"/>
          <w:szCs w:val="28"/>
          <w:lang w:val="en-US"/>
        </w:rPr>
        <w:t xml:space="preserve">III. </w:t>
      </w:r>
      <w:r w:rsidRPr="008D638D">
        <w:rPr>
          <w:rFonts w:ascii="Times New Roman" w:hAnsi="Times New Roman"/>
          <w:b/>
          <w:bCs/>
          <w:kern w:val="28"/>
          <w:sz w:val="28"/>
          <w:szCs w:val="28"/>
        </w:rPr>
        <w:t>Фінансова інформація</w:t>
      </w:r>
      <w:bookmarkEnd w:id="10"/>
    </w:p>
    <w:p w14:paraId="0D969B24" w14:textId="77777777" w:rsidR="008D638D" w:rsidRPr="008D638D" w:rsidRDefault="008D638D" w:rsidP="008D638D">
      <w:pPr>
        <w:keepNext/>
        <w:spacing w:after="0"/>
        <w:jc w:val="center"/>
        <w:outlineLvl w:val="0"/>
        <w:rPr>
          <w:rFonts w:ascii="Times New Roman" w:hAnsi="Times New Roman"/>
          <w:b/>
          <w:bCs/>
          <w:kern w:val="32"/>
          <w:sz w:val="26"/>
          <w:szCs w:val="26"/>
        </w:rPr>
      </w:pPr>
      <w:bookmarkStart w:id="11" w:name="_Toc210651150"/>
      <w:r w:rsidRPr="008D638D">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8D638D" w:rsidRPr="008D638D" w14:paraId="2E988411" w14:textId="77777777" w:rsidTr="00427FB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CA7A49"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Вид діяльності особи </w:t>
            </w:r>
            <w:r w:rsidRPr="008D638D">
              <w:rPr>
                <w:rFonts w:ascii="Times New Roman" w:hAnsi="Times New Roman"/>
                <w:b/>
                <w:color w:val="000000"/>
                <w:sz w:val="20"/>
                <w:szCs w:val="20"/>
              </w:rPr>
              <w:br/>
              <w:t xml:space="preserve">із зазначенням найменування </w:t>
            </w:r>
            <w:r w:rsidRPr="008D638D">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C223EE"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Розмір доходу особи </w:t>
            </w:r>
            <w:r w:rsidRPr="008D638D">
              <w:rPr>
                <w:rFonts w:ascii="Times New Roman" w:hAnsi="Times New Roman"/>
                <w:b/>
                <w:color w:val="000000"/>
                <w:sz w:val="20"/>
                <w:szCs w:val="20"/>
              </w:rPr>
              <w:br/>
              <w:t xml:space="preserve">від реалізації продукції </w:t>
            </w:r>
            <w:r w:rsidRPr="008D638D">
              <w:rPr>
                <w:rFonts w:ascii="Times New Roman" w:hAnsi="Times New Roman"/>
                <w:b/>
                <w:color w:val="000000"/>
                <w:sz w:val="20"/>
                <w:szCs w:val="20"/>
              </w:rPr>
              <w:br/>
              <w:t>(товарів, робіт, послуг), </w:t>
            </w:r>
            <w:r w:rsidRPr="008D638D">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E91A08"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Відсоткове вираження по відношенню </w:t>
            </w:r>
            <w:r w:rsidRPr="008D638D">
              <w:rPr>
                <w:rFonts w:ascii="Times New Roman" w:hAnsi="Times New Roman"/>
                <w:b/>
                <w:color w:val="000000"/>
                <w:sz w:val="20"/>
                <w:szCs w:val="20"/>
              </w:rPr>
              <w:br/>
              <w:t>від сукупного доходу особи за результатами звітного року</w:t>
            </w:r>
          </w:p>
        </w:tc>
      </w:tr>
      <w:tr w:rsidR="008D638D" w:rsidRPr="008D638D" w14:paraId="7BCE5CD4" w14:textId="77777777" w:rsidTr="00427FB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0F4DE1" w14:textId="77777777" w:rsidR="008D638D" w:rsidRPr="008D638D" w:rsidRDefault="008D638D" w:rsidP="008D638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8D638D">
              <w:rPr>
                <w:rFonts w:ascii="Times New Roman" w:hAnsi="Times New Roman"/>
                <w:b/>
                <w:color w:val="000000"/>
                <w:sz w:val="20"/>
                <w:szCs w:val="20"/>
                <w:lang w:val="en-US"/>
              </w:rPr>
              <w:t xml:space="preserve">                                                                    </w:t>
            </w:r>
            <w:r w:rsidRPr="008D638D">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2B7213"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C42BBA"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3</w:t>
            </w:r>
          </w:p>
        </w:tc>
      </w:tr>
      <w:tr w:rsidR="008D638D" w:rsidRPr="008D638D" w14:paraId="778CA5E4" w14:textId="77777777" w:rsidTr="00427FB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CC1E30" w14:textId="77777777" w:rsidR="008D638D" w:rsidRPr="008D638D" w:rsidRDefault="008D638D" w:rsidP="008D638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 xml:space="preserve">47.73     </w:t>
            </w:r>
          </w:p>
          <w:p w14:paraId="4FAEE3F0" w14:textId="77777777" w:rsidR="008D638D" w:rsidRPr="008D638D" w:rsidRDefault="008D638D" w:rsidP="008D638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lastRenderedPageBreak/>
              <w:t>РОЗДРІБНА ТОРГІВЛЯ ФАРМАЦЕВТИЧНИМИ ТОВАРАМИ В СПЕЦІАЛІЗОВАНИХ МАГАЗИНАХ</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6B597D"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D638D">
              <w:rPr>
                <w:rFonts w:ascii="Times New Roman" w:hAnsi="Times New Roman"/>
                <w:color w:val="000000"/>
                <w:sz w:val="20"/>
                <w:szCs w:val="20"/>
              </w:rPr>
              <w:lastRenderedPageBreak/>
              <w:t>1286517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54C815"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D638D">
              <w:rPr>
                <w:rFonts w:ascii="Times New Roman" w:hAnsi="Times New Roman"/>
                <w:color w:val="000000"/>
                <w:sz w:val="20"/>
                <w:szCs w:val="20"/>
              </w:rPr>
              <w:t>66</w:t>
            </w:r>
          </w:p>
        </w:tc>
      </w:tr>
      <w:tr w:rsidR="008D638D" w:rsidRPr="008D638D" w14:paraId="3407F258" w14:textId="77777777" w:rsidTr="00427FB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C51AFB" w14:textId="77777777" w:rsidR="008D638D" w:rsidRPr="008D638D" w:rsidRDefault="008D638D" w:rsidP="008D638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 xml:space="preserve">46.46     </w:t>
            </w:r>
          </w:p>
          <w:p w14:paraId="49A8F277" w14:textId="77777777" w:rsidR="008D638D" w:rsidRPr="008D638D" w:rsidRDefault="008D638D" w:rsidP="008D638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ОПТОВА ТОРГІВЛЯ ФАРМАЦЕВТИЧНИМИ ТОВАРАМИ</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6A8C8E"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D638D">
              <w:rPr>
                <w:rFonts w:ascii="Times New Roman" w:hAnsi="Times New Roman"/>
                <w:color w:val="000000"/>
                <w:sz w:val="20"/>
                <w:szCs w:val="20"/>
              </w:rPr>
              <w:t>532517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9F0ED0"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D638D">
              <w:rPr>
                <w:rFonts w:ascii="Times New Roman" w:hAnsi="Times New Roman"/>
                <w:color w:val="000000"/>
                <w:sz w:val="20"/>
                <w:szCs w:val="20"/>
              </w:rPr>
              <w:t>28</w:t>
            </w:r>
          </w:p>
        </w:tc>
      </w:tr>
      <w:tr w:rsidR="008D638D" w:rsidRPr="008D638D" w14:paraId="4917BEA1" w14:textId="77777777" w:rsidTr="00427FB6">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E8D6F6" w14:textId="77777777" w:rsidR="008D638D" w:rsidRPr="008D638D" w:rsidRDefault="008D638D" w:rsidP="008D638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 xml:space="preserve">73.20     </w:t>
            </w:r>
          </w:p>
          <w:p w14:paraId="128B6FAA" w14:textId="77777777" w:rsidR="008D638D" w:rsidRPr="008D638D" w:rsidRDefault="008D638D" w:rsidP="008D638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ДОСЛІДЖЕННЯ КОН'ЮНКТУРИ РИНКУ ТА ВИЯВЛЕННЯ ГРОМАДСЬКОЇ ДУМКИ</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478D80"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D638D">
              <w:rPr>
                <w:rFonts w:ascii="Times New Roman" w:hAnsi="Times New Roman"/>
                <w:color w:val="000000"/>
                <w:sz w:val="20"/>
                <w:szCs w:val="20"/>
              </w:rPr>
              <w:t>115868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0C1893"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D638D">
              <w:rPr>
                <w:rFonts w:ascii="Times New Roman" w:hAnsi="Times New Roman"/>
                <w:color w:val="000000"/>
                <w:sz w:val="20"/>
                <w:szCs w:val="20"/>
              </w:rPr>
              <w:t>6</w:t>
            </w:r>
          </w:p>
        </w:tc>
      </w:tr>
    </w:tbl>
    <w:p w14:paraId="2EF910D0" w14:textId="77777777" w:rsidR="008D638D" w:rsidRPr="008D638D" w:rsidRDefault="008D638D" w:rsidP="008D638D"/>
    <w:p w14:paraId="6493A632" w14:textId="77777777" w:rsidR="008D638D" w:rsidRDefault="008D638D">
      <w:pPr>
        <w:sectPr w:rsidR="008D638D" w:rsidSect="008D638D">
          <w:pgSz w:w="16838" w:h="11906" w:orient="landscape"/>
          <w:pgMar w:top="567" w:right="363" w:bottom="567" w:left="363" w:header="709" w:footer="709" w:gutter="0"/>
          <w:cols w:space="708"/>
          <w:docGrid w:linePitch="360"/>
        </w:sectPr>
      </w:pPr>
    </w:p>
    <w:p w14:paraId="0F5BCA7F" w14:textId="77777777" w:rsidR="008D638D" w:rsidRPr="008D638D" w:rsidRDefault="008D638D" w:rsidP="008D638D">
      <w:pPr>
        <w:spacing w:after="60" w:line="240" w:lineRule="auto"/>
        <w:jc w:val="center"/>
        <w:outlineLvl w:val="0"/>
        <w:rPr>
          <w:rFonts w:ascii="Times New Roman" w:hAnsi="Times New Roman"/>
          <w:b/>
          <w:bCs/>
          <w:kern w:val="28"/>
          <w:sz w:val="26"/>
          <w:szCs w:val="26"/>
        </w:rPr>
      </w:pPr>
      <w:bookmarkStart w:id="12" w:name="_Toc210651151"/>
      <w:r w:rsidRPr="008D638D">
        <w:rPr>
          <w:rFonts w:ascii="Times New Roman" w:hAnsi="Times New Roman"/>
          <w:b/>
          <w:bCs/>
          <w:kern w:val="28"/>
          <w:sz w:val="26"/>
          <w:szCs w:val="26"/>
          <w:lang w:val="en-US"/>
        </w:rPr>
        <w:lastRenderedPageBreak/>
        <w:t>2. Річна</w:t>
      </w:r>
      <w:r w:rsidRPr="008D638D">
        <w:rPr>
          <w:rFonts w:ascii="Times New Roman" w:hAnsi="Times New Roman"/>
          <w:b/>
          <w:bCs/>
          <w:kern w:val="28"/>
          <w:sz w:val="26"/>
          <w:szCs w:val="26"/>
        </w:rPr>
        <w:t xml:space="preserve"> фінансова звітність</w:t>
      </w:r>
      <w:bookmarkEnd w:id="12"/>
    </w:p>
    <w:p w14:paraId="4F74270E" w14:textId="77777777" w:rsidR="008D638D" w:rsidRPr="008D638D" w:rsidRDefault="008D638D" w:rsidP="008D638D">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8D638D">
        <w:rPr>
          <w:rFonts w:ascii="Times New Roman" w:hAnsi="Times New Roman"/>
          <w:bCs/>
          <w:iCs/>
          <w:color w:val="000000"/>
          <w:sz w:val="20"/>
          <w:szCs w:val="20"/>
        </w:rPr>
        <w:t xml:space="preserve">URL-адреса вебсайту особи, за якою розміщено </w:t>
      </w:r>
      <w:r w:rsidRPr="008D638D">
        <w:rPr>
          <w:rFonts w:ascii="Times New Roman" w:hAnsi="Times New Roman"/>
          <w:bCs/>
          <w:iCs/>
          <w:color w:val="000000"/>
          <w:sz w:val="20"/>
          <w:szCs w:val="20"/>
          <w:lang w:val="en-US"/>
        </w:rPr>
        <w:t>річну</w:t>
      </w:r>
      <w:r w:rsidRPr="008D638D">
        <w:rPr>
          <w:rFonts w:ascii="Times New Roman" w:hAnsi="Times New Roman"/>
          <w:bCs/>
          <w:iCs/>
          <w:color w:val="000000"/>
          <w:sz w:val="20"/>
          <w:szCs w:val="20"/>
        </w:rPr>
        <w:t xml:space="preserve"> фінансову звітність особи</w:t>
      </w:r>
      <w:r w:rsidRPr="008D638D">
        <w:rPr>
          <w:rFonts w:ascii="Times New Roman" w:hAnsi="Times New Roman"/>
          <w:bCs/>
          <w:iCs/>
          <w:color w:val="000000"/>
          <w:sz w:val="20"/>
          <w:szCs w:val="20"/>
          <w:lang w:val="ru-RU"/>
        </w:rPr>
        <w:t xml:space="preserve"> </w:t>
      </w:r>
      <w:r w:rsidRPr="008D638D">
        <w:rPr>
          <w:rFonts w:ascii="Times New Roman" w:hAnsi="Times New Roman"/>
          <w:bCs/>
          <w:iCs/>
          <w:color w:val="000000"/>
          <w:sz w:val="20"/>
          <w:szCs w:val="20"/>
        </w:rPr>
        <w:t>:</w:t>
      </w:r>
    </w:p>
    <w:p w14:paraId="360B116A" w14:textId="77777777" w:rsidR="008D638D" w:rsidRPr="008D638D" w:rsidRDefault="008D638D" w:rsidP="008D638D">
      <w:pPr>
        <w:spacing w:after="0" w:line="240" w:lineRule="auto"/>
        <w:rPr>
          <w:rFonts w:ascii="Times New Roman" w:hAnsi="Times New Roman"/>
          <w:sz w:val="20"/>
          <w:szCs w:val="20"/>
        </w:rPr>
      </w:pPr>
    </w:p>
    <w:p w14:paraId="61A7D45D"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https://aptekizp.pat.ua/documents/informaciya-dlya-akcioneriv-ta-steikholderiv</w:t>
      </w:r>
    </w:p>
    <w:p w14:paraId="7E8AF136" w14:textId="77777777" w:rsidR="008D638D" w:rsidRPr="008D638D" w:rsidRDefault="008D638D" w:rsidP="008D638D">
      <w:pPr>
        <w:spacing w:after="0" w:line="240" w:lineRule="auto"/>
        <w:rPr>
          <w:rFonts w:ascii="Times New Roman" w:hAnsi="Times New Roman"/>
          <w:sz w:val="20"/>
          <w:szCs w:val="20"/>
          <w:lang w:val="ru-RU"/>
        </w:rPr>
      </w:pPr>
    </w:p>
    <w:p w14:paraId="4870C44A" w14:textId="77777777" w:rsidR="008D638D" w:rsidRPr="008D638D" w:rsidRDefault="008D638D" w:rsidP="008D638D">
      <w:pPr>
        <w:spacing w:after="60" w:line="240" w:lineRule="auto"/>
        <w:jc w:val="center"/>
        <w:outlineLvl w:val="0"/>
        <w:rPr>
          <w:rFonts w:ascii="Times New Roman" w:hAnsi="Times New Roman"/>
          <w:b/>
          <w:bCs/>
          <w:kern w:val="28"/>
          <w:sz w:val="26"/>
          <w:szCs w:val="26"/>
        </w:rPr>
      </w:pPr>
      <w:r w:rsidRPr="008D638D">
        <w:rPr>
          <w:rFonts w:ascii="Times New Roman" w:hAnsi="Times New Roman"/>
          <w:b/>
          <w:bCs/>
          <w:kern w:val="28"/>
          <w:sz w:val="26"/>
          <w:szCs w:val="26"/>
          <w:lang w:val="en-US"/>
        </w:rPr>
        <w:t xml:space="preserve"> </w:t>
      </w:r>
      <w:r w:rsidRPr="008D638D">
        <w:rPr>
          <w:rFonts w:ascii="Times New Roman" w:hAnsi="Times New Roman"/>
          <w:b/>
          <w:bCs/>
          <w:kern w:val="28"/>
          <w:sz w:val="26"/>
          <w:szCs w:val="26"/>
        </w:rPr>
        <w:t xml:space="preserve"> </w:t>
      </w:r>
      <w:bookmarkStart w:id="13" w:name="_Toc210651152"/>
      <w:r w:rsidRPr="008D638D">
        <w:rPr>
          <w:rFonts w:ascii="Times New Roman" w:hAnsi="Times New Roman"/>
          <w:b/>
          <w:bCs/>
          <w:kern w:val="28"/>
          <w:sz w:val="26"/>
          <w:szCs w:val="26"/>
          <w:lang w:val="en-US"/>
        </w:rPr>
        <w:t>4. Твердження щодо річної інформації</w:t>
      </w:r>
      <w:bookmarkEnd w:id="13"/>
      <w:r w:rsidRPr="008D638D">
        <w:rPr>
          <w:rFonts w:ascii="Times New Roman" w:hAnsi="Times New Roman"/>
          <w:b/>
          <w:bCs/>
          <w:kern w:val="28"/>
          <w:sz w:val="26"/>
          <w:szCs w:val="26"/>
          <w:lang w:val="en-US"/>
        </w:rPr>
        <w:t xml:space="preserve"> </w:t>
      </w:r>
    </w:p>
    <w:p w14:paraId="292727A5" w14:textId="77777777" w:rsidR="008D638D" w:rsidRPr="008D638D" w:rsidRDefault="008D638D" w:rsidP="008D638D">
      <w:pPr>
        <w:spacing w:after="0" w:line="240" w:lineRule="auto"/>
        <w:rPr>
          <w:rFonts w:ascii="Times New Roman" w:hAnsi="Times New Roman"/>
          <w:sz w:val="24"/>
          <w:szCs w:val="24"/>
        </w:rPr>
      </w:pPr>
    </w:p>
    <w:p w14:paraId="5E28B9D5"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Особи, які здійснюють управлінські функції та підписують річну інформацію емітента, стверджують, що наскільки їм відомо, річна фінансова звітність, складена відповідно до стандартів бухгалтерського обліку, що вимагаються згідно із Законом про бухгалтерський облік, містить достовірну та об'єктивну інформацію про стан активів, пасивів, фінансовий стан, прибутки та збитки емітента, а також про те, що звіт керівництва містить достовірну та об'єктивну інформацію про розвиток і здійснення господарської діяльності, і стан емітента.</w:t>
      </w:r>
    </w:p>
    <w:p w14:paraId="4A38418C" w14:textId="77777777" w:rsidR="008D638D" w:rsidRPr="008D638D" w:rsidRDefault="008D638D" w:rsidP="008D638D">
      <w:pPr>
        <w:spacing w:after="60" w:line="240" w:lineRule="auto"/>
        <w:jc w:val="center"/>
        <w:outlineLvl w:val="0"/>
        <w:rPr>
          <w:rFonts w:ascii="Times New Roman" w:hAnsi="Times New Roman"/>
          <w:b/>
          <w:bCs/>
          <w:kern w:val="28"/>
          <w:sz w:val="28"/>
          <w:szCs w:val="28"/>
        </w:rPr>
      </w:pPr>
      <w:bookmarkStart w:id="14" w:name="_Toc210651153"/>
      <w:r w:rsidRPr="008D638D">
        <w:rPr>
          <w:rFonts w:ascii="Times New Roman" w:hAnsi="Times New Roman"/>
          <w:b/>
          <w:bCs/>
          <w:kern w:val="28"/>
          <w:sz w:val="28"/>
          <w:szCs w:val="28"/>
        </w:rPr>
        <w:t>IV. Нефінансова інформація</w:t>
      </w:r>
      <w:bookmarkEnd w:id="14"/>
    </w:p>
    <w:p w14:paraId="6B3784F4" w14:textId="77777777" w:rsidR="008D638D" w:rsidRPr="008D638D" w:rsidRDefault="008D638D" w:rsidP="008D638D">
      <w:pPr>
        <w:spacing w:after="60" w:line="240" w:lineRule="auto"/>
        <w:outlineLvl w:val="0"/>
        <w:rPr>
          <w:rFonts w:ascii="Calibri Light" w:hAnsi="Calibri Light"/>
          <w:b/>
          <w:bCs/>
          <w:kern w:val="28"/>
          <w:sz w:val="32"/>
          <w:szCs w:val="32"/>
        </w:rPr>
      </w:pPr>
      <w:bookmarkStart w:id="15" w:name="_Toc210651154"/>
      <w:r w:rsidRPr="008D638D">
        <w:rPr>
          <w:rFonts w:ascii="Times New Roman" w:hAnsi="Times New Roman"/>
          <w:b/>
          <w:bCs/>
          <w:kern w:val="28"/>
          <w:sz w:val="26"/>
          <w:szCs w:val="26"/>
        </w:rPr>
        <w:t>1. Звіт керівництва (звіт про управління)</w:t>
      </w:r>
      <w:bookmarkEnd w:id="15"/>
    </w:p>
    <w:p w14:paraId="4BF47076" w14:textId="77777777" w:rsidR="008D638D" w:rsidRPr="008D638D" w:rsidRDefault="008D638D" w:rsidP="008D638D">
      <w:pPr>
        <w:rPr>
          <w:rFonts w:eastAsia="Calibri"/>
          <w:lang w:val="ru-RU" w:eastAsia="en-US"/>
        </w:rPr>
      </w:pPr>
    </w:p>
    <w:p w14:paraId="30350E4C" w14:textId="77777777" w:rsidR="008D638D" w:rsidRPr="008D638D" w:rsidRDefault="008D638D" w:rsidP="008D638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8D638D">
        <w:rPr>
          <w:rFonts w:ascii="Times New Roman" w:hAnsi="Times New Roman"/>
          <w:b/>
          <w:color w:val="000000"/>
        </w:rPr>
        <w:t>1) Звернення до акціонерів/учасників та інших стейкхолдерів від голови ради особи</w:t>
      </w:r>
    </w:p>
    <w:p w14:paraId="7E724DD3" w14:textId="77777777" w:rsidR="008D638D" w:rsidRPr="008D638D" w:rsidRDefault="008D638D" w:rsidP="008D638D">
      <w:pPr>
        <w:spacing w:after="0" w:line="240" w:lineRule="auto"/>
        <w:rPr>
          <w:rFonts w:ascii="Times New Roman" w:hAnsi="Times New Roman"/>
          <w:sz w:val="20"/>
          <w:szCs w:val="20"/>
          <w:lang w:val="ru-RU"/>
        </w:rPr>
      </w:pPr>
    </w:p>
    <w:p w14:paraId="02209E27"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Шановнi панi та панове!</w:t>
      </w:r>
    </w:p>
    <w:p w14:paraId="385FF371"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Наглядова рада ПРАТ "АПТЕКИ ЗАПОРІЖЖЯ" вдячна всім за спiвпрацю та пiдтримку в цей важкий час, який є складним випробуванням для Товариства і для країни в цiлому. Протягом 2024 року ПРАТ "АПТЕКИ ЗАПОРІЖЖЯ"  забезпечило безперебійну роботу, залишилось ефективним, ліквідним, операційно стійким та прибутковим.  Дякую клієнтам, акціонерам та співробітникам ПРАТ "АПТЕКИ ЗАПОРІЖЖЯ" за довіру, надану нам у 2024 році. Наглядова рада ПРАТ "АПТЕКИ ЗАПОРІЖЖЯ" повністю віддана подальшому зміцненню такої плідної співпраці, попри виклики, що чекають країну у наступному році. </w:t>
      </w:r>
    </w:p>
    <w:p w14:paraId="540B1583"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З повагою,  наглядова рада ПРАТ "АПТЕКИ ЗАПОРІЖЖЯ"</w:t>
      </w:r>
    </w:p>
    <w:p w14:paraId="48451CCE" w14:textId="77777777" w:rsidR="008D638D" w:rsidRPr="008D638D" w:rsidRDefault="008D638D" w:rsidP="008D638D">
      <w:pPr>
        <w:spacing w:after="0" w:line="240" w:lineRule="auto"/>
        <w:rPr>
          <w:rFonts w:ascii="Times New Roman" w:hAnsi="Times New Roman"/>
          <w:sz w:val="20"/>
          <w:szCs w:val="20"/>
          <w:lang w:val="en-US"/>
        </w:rPr>
      </w:pPr>
    </w:p>
    <w:p w14:paraId="1E6ED8FD" w14:textId="77777777" w:rsidR="008D638D" w:rsidRPr="008D638D" w:rsidRDefault="008D638D" w:rsidP="008D638D">
      <w:pPr>
        <w:spacing w:after="0" w:line="240" w:lineRule="auto"/>
        <w:rPr>
          <w:rFonts w:ascii="Times New Roman" w:hAnsi="Times New Roman"/>
          <w:sz w:val="20"/>
          <w:szCs w:val="20"/>
          <w:lang w:val="ru-RU"/>
        </w:rPr>
      </w:pPr>
    </w:p>
    <w:p w14:paraId="1D8726B2" w14:textId="77777777" w:rsidR="008D638D" w:rsidRPr="008D638D" w:rsidRDefault="008D638D" w:rsidP="008D638D">
      <w:pPr>
        <w:spacing w:after="0" w:line="240" w:lineRule="auto"/>
        <w:rPr>
          <w:rFonts w:ascii="Times New Roman" w:hAnsi="Times New Roman"/>
          <w:b/>
        </w:rPr>
      </w:pPr>
      <w:r w:rsidRPr="008D638D">
        <w:rPr>
          <w:rFonts w:ascii="Times New Roman" w:hAnsi="Times New Roman"/>
          <w:b/>
        </w:rPr>
        <w:t>2) Звернення до акціонерів/учасників та інших стейкхолдерів від керівника особи</w:t>
      </w:r>
    </w:p>
    <w:p w14:paraId="64E44AC3" w14:textId="77777777" w:rsidR="008D638D" w:rsidRPr="008D638D" w:rsidRDefault="008D638D" w:rsidP="008D638D">
      <w:pPr>
        <w:spacing w:after="0" w:line="240" w:lineRule="auto"/>
        <w:rPr>
          <w:rFonts w:ascii="Times New Roman" w:hAnsi="Times New Roman"/>
          <w:b/>
        </w:rPr>
      </w:pPr>
    </w:p>
    <w:p w14:paraId="2514FB59"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Впродовж звітного періоду ПРАТ "АПТЕКИ ЗАПОРІЖЖЯ" здiйснювало свою дiяльнiсть в межах стратегiї розвитку Товариства, продовжуючи пристосуватись до режиму роботи в умовах воєнного стану, введеного в Україні 24 лютого 2022 року з початком повномасштабного вторгнення з боку російської федерації. </w:t>
      </w:r>
    </w:p>
    <w:p w14:paraId="30FB5D60"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Результати роботи Товариства за 2024 рік, в порівнянні з попереднім 2023 роком, характеризуються наступними сновними показниками виробничо-фінансової діяльності:</w:t>
      </w:r>
    </w:p>
    <w:p w14:paraId="3639EFC3"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Показник чистого доходу від реалізації збільшився на 43,67%. </w:t>
      </w:r>
    </w:p>
    <w:p w14:paraId="67AFD50B"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Чистий фінансовий результат (прибуток) за 2024 рік збільшився на 54,09% і становить 15 600 тис.грн.</w:t>
      </w:r>
    </w:p>
    <w:p w14:paraId="5F8CF297"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Керівництво проаналізувало здатність Товариства продовжувати подальшу безперервну діяльність станом на звітну дату і дійшло висновку, що існує лише один суттєвий фактор невизначеності, який може викликати значні сумніви у спроможності Компанії продовжувати безперервну діяльність, а саме подальша значна ескалація воєнних дій, що може призвести до дестабілізації діяльності Товариства. Отже, Товариство може бути не в змозі реалізувати свої активи та погасити зобов'язання за звичайного перебігу господарської діяльності. Спираючись на ці фактори, керівництво обґрунтовано очікує наявність у Товариства достатніх ресурсів для продовження діяльності протягом наступних дванадцяти місяців. Керівництво продовжить відстежувати потенційний вплив та вживатиме усіх можливих заходів для мінімізації будь-яких наслідків.</w:t>
      </w:r>
    </w:p>
    <w:p w14:paraId="3D4384C4"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14:paraId="62491AFC"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З повагою, Голова правління ПРАТ "АПТЕКИ ЗАПОРІЖЖЯ"</w:t>
      </w:r>
    </w:p>
    <w:p w14:paraId="299D0FD6" w14:textId="77777777" w:rsidR="008D638D" w:rsidRPr="008D638D" w:rsidRDefault="008D638D" w:rsidP="008D638D">
      <w:pPr>
        <w:spacing w:after="0" w:line="240" w:lineRule="auto"/>
        <w:rPr>
          <w:rFonts w:ascii="Times New Roman" w:hAnsi="Times New Roman"/>
          <w:sz w:val="20"/>
          <w:szCs w:val="20"/>
          <w:lang w:val="en-US"/>
        </w:rPr>
      </w:pPr>
    </w:p>
    <w:p w14:paraId="097559DD" w14:textId="77777777" w:rsidR="008D638D" w:rsidRPr="008D638D" w:rsidRDefault="008D638D" w:rsidP="008D638D">
      <w:pPr>
        <w:spacing w:after="0" w:line="240" w:lineRule="auto"/>
        <w:rPr>
          <w:rFonts w:ascii="Times New Roman" w:hAnsi="Times New Roman"/>
          <w:b/>
          <w:szCs w:val="24"/>
        </w:rPr>
      </w:pPr>
    </w:p>
    <w:p w14:paraId="760533F2" w14:textId="77777777" w:rsidR="008D638D" w:rsidRPr="008D638D" w:rsidRDefault="008D638D" w:rsidP="008D638D">
      <w:pPr>
        <w:spacing w:after="0" w:line="240" w:lineRule="auto"/>
        <w:rPr>
          <w:rFonts w:ascii="Times New Roman" w:hAnsi="Times New Roman"/>
          <w:b/>
          <w:szCs w:val="24"/>
        </w:rPr>
      </w:pPr>
      <w:r w:rsidRPr="008D638D">
        <w:rPr>
          <w:rFonts w:ascii="Times New Roman" w:hAnsi="Times New Roman"/>
          <w:b/>
          <w:szCs w:val="24"/>
        </w:rPr>
        <w:t>3) Інформаці</w:t>
      </w:r>
      <w:r w:rsidRPr="008D638D">
        <w:rPr>
          <w:rFonts w:ascii="Times New Roman" w:hAnsi="Times New Roman"/>
          <w:b/>
          <w:szCs w:val="24"/>
          <w:lang w:val="ru-RU"/>
        </w:rPr>
        <w:t>я</w:t>
      </w:r>
      <w:r w:rsidRPr="008D638D">
        <w:rPr>
          <w:rFonts w:ascii="Times New Roman" w:hAnsi="Times New Roman"/>
          <w:b/>
          <w:szCs w:val="24"/>
        </w:rPr>
        <w:t xml:space="preserve"> про розвиток та вірогідні перспективи подальшого розвитку особи</w:t>
      </w:r>
    </w:p>
    <w:p w14:paraId="40A6C1C0" w14:textId="77777777" w:rsidR="008D638D" w:rsidRPr="008D638D" w:rsidRDefault="008D638D" w:rsidP="008D638D">
      <w:pPr>
        <w:spacing w:after="0" w:line="240" w:lineRule="auto"/>
        <w:rPr>
          <w:rFonts w:ascii="Times New Roman" w:hAnsi="Times New Roman"/>
          <w:b/>
          <w:szCs w:val="24"/>
        </w:rPr>
      </w:pPr>
    </w:p>
    <w:p w14:paraId="5863BFE2"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законодавчих змiн,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полiтики, покращення кадрового забезпечення, успiшної реалiзацiї маркетингових програм тощо. Для Емiтента необхiдним є розроблення та запровадження рацiональної економiчної полiтики розвитку з метою досягнення ефективних результатiв своєї дiяльностi та конкурентоспроможностi пiдприємства.</w:t>
      </w:r>
    </w:p>
    <w:p w14:paraId="05C538D7" w14:textId="77777777" w:rsidR="008D638D" w:rsidRPr="008D638D" w:rsidRDefault="008D638D" w:rsidP="008D638D">
      <w:pPr>
        <w:spacing w:after="0" w:line="240" w:lineRule="auto"/>
        <w:rPr>
          <w:rFonts w:ascii="Times New Roman" w:hAnsi="Times New Roman"/>
          <w:b/>
          <w:szCs w:val="24"/>
        </w:rPr>
      </w:pPr>
    </w:p>
    <w:p w14:paraId="7A224D9E" w14:textId="77777777" w:rsidR="008D638D" w:rsidRPr="008D638D" w:rsidRDefault="008D638D" w:rsidP="008D638D">
      <w:pPr>
        <w:spacing w:after="0" w:line="240" w:lineRule="auto"/>
        <w:rPr>
          <w:rFonts w:ascii="Times New Roman" w:hAnsi="Times New Roman"/>
          <w:b/>
          <w:sz w:val="20"/>
          <w:szCs w:val="24"/>
        </w:rPr>
      </w:pPr>
      <w:r w:rsidRPr="008D638D">
        <w:rPr>
          <w:rFonts w:ascii="Times New Roman" w:hAnsi="Times New Roman"/>
          <w:b/>
          <w:szCs w:val="24"/>
        </w:rPr>
        <w:lastRenderedPageBreak/>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1108AB79" w14:textId="77777777" w:rsidR="008D638D" w:rsidRPr="008D638D" w:rsidRDefault="008D638D" w:rsidP="008D638D">
      <w:pPr>
        <w:spacing w:after="0" w:line="240" w:lineRule="auto"/>
        <w:rPr>
          <w:rFonts w:ascii="Times New Roman" w:hAnsi="Times New Roman"/>
          <w:b/>
          <w:sz w:val="20"/>
        </w:rPr>
      </w:pPr>
    </w:p>
    <w:p w14:paraId="14A70B37" w14:textId="77777777" w:rsidR="008D638D" w:rsidRPr="008D638D" w:rsidRDefault="008D638D" w:rsidP="008D638D">
      <w:pPr>
        <w:spacing w:after="0" w:line="240" w:lineRule="auto"/>
        <w:rPr>
          <w:rFonts w:ascii="Times New Roman" w:hAnsi="Times New Roman"/>
          <w:sz w:val="20"/>
          <w:lang w:val="en-US"/>
        </w:rPr>
      </w:pPr>
      <w:r w:rsidRPr="008D638D">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14:paraId="6765F0AE" w14:textId="77777777" w:rsidR="008D638D" w:rsidRPr="008D638D" w:rsidRDefault="008D638D" w:rsidP="008D638D">
      <w:pPr>
        <w:spacing w:after="0" w:line="240" w:lineRule="auto"/>
        <w:rPr>
          <w:rFonts w:ascii="Times New Roman" w:hAnsi="Times New Roman"/>
          <w:b/>
          <w:sz w:val="20"/>
        </w:rPr>
      </w:pPr>
    </w:p>
    <w:p w14:paraId="4CCF29CA" w14:textId="77777777" w:rsidR="008D638D" w:rsidRPr="008D638D" w:rsidRDefault="008D638D" w:rsidP="008D638D">
      <w:pPr>
        <w:spacing w:after="0" w:line="240" w:lineRule="auto"/>
        <w:rPr>
          <w:rFonts w:ascii="Times New Roman" w:hAnsi="Times New Roman"/>
          <w:b/>
          <w:szCs w:val="24"/>
        </w:rPr>
      </w:pPr>
      <w:r w:rsidRPr="008D638D">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4282F769" w14:textId="77777777" w:rsidR="008D638D" w:rsidRPr="008D638D" w:rsidRDefault="008D638D" w:rsidP="008D638D">
      <w:pPr>
        <w:spacing w:after="0" w:line="240" w:lineRule="auto"/>
        <w:rPr>
          <w:rFonts w:ascii="Times New Roman" w:hAnsi="Times New Roman"/>
          <w:b/>
          <w:szCs w:val="24"/>
        </w:rPr>
      </w:pPr>
    </w:p>
    <w:p w14:paraId="355A467F"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14:paraId="634F3753" w14:textId="77777777" w:rsidR="008D638D" w:rsidRPr="008D638D" w:rsidRDefault="008D638D" w:rsidP="008D638D">
      <w:pPr>
        <w:spacing w:after="0" w:line="240" w:lineRule="auto"/>
        <w:rPr>
          <w:rFonts w:ascii="Times New Roman" w:hAnsi="Times New Roman"/>
          <w:b/>
          <w:szCs w:val="24"/>
        </w:rPr>
      </w:pPr>
    </w:p>
    <w:p w14:paraId="710A460A" w14:textId="77777777" w:rsidR="008D638D" w:rsidRPr="008D638D" w:rsidRDefault="008D638D" w:rsidP="008D638D">
      <w:pPr>
        <w:spacing w:after="0" w:line="240" w:lineRule="auto"/>
        <w:rPr>
          <w:rFonts w:ascii="Times New Roman" w:hAnsi="Times New Roman"/>
          <w:b/>
        </w:rPr>
      </w:pPr>
      <w:r w:rsidRPr="008D638D">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14:paraId="322DD423" w14:textId="77777777" w:rsidR="008D638D" w:rsidRPr="008D638D" w:rsidRDefault="008D638D" w:rsidP="008D638D">
      <w:pPr>
        <w:spacing w:after="0" w:line="240" w:lineRule="auto"/>
        <w:rPr>
          <w:rFonts w:ascii="Times New Roman" w:hAnsi="Times New Roman"/>
          <w:b/>
        </w:rPr>
      </w:pPr>
    </w:p>
    <w:p w14:paraId="233008C6"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14:paraId="04CD6767"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14:paraId="57049B3B"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w:t>
      </w:r>
      <w:r w:rsidRPr="008D638D">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14:paraId="66C404D7"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w:t>
      </w:r>
      <w:r w:rsidRPr="008D638D">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14:paraId="08FAA737"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w:t>
      </w:r>
      <w:r w:rsidRPr="008D638D">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14:paraId="12EDAD2B"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14:paraId="43190956"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14:paraId="3288035B"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14:paraId="26F58F1B"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Невизначеності, з якими стикається емітент в першу чергу пов'язані з війною, і включають в себе: коливання попиту на лікарські засоби через економічну ситуацію та купівельну спроможність населення;ризик перебоїв у постачанні медикаментів та коливання їхніх закупівельних цін;залежність від державного регулювання цін і програм реімбурсації;конкуренція з іншими аптечними мережами та онлайн-торгівлею;валютні ризики при імпорті препаратів;кадрові ризики (дефіцит кваліфікованих фармацевтів).</w:t>
      </w:r>
    </w:p>
    <w:p w14:paraId="357FB881" w14:textId="77777777" w:rsidR="008D638D" w:rsidRPr="008D638D" w:rsidRDefault="008D638D" w:rsidP="008D638D">
      <w:pPr>
        <w:spacing w:after="0" w:line="240" w:lineRule="auto"/>
        <w:rPr>
          <w:rFonts w:ascii="Times New Roman" w:hAnsi="Times New Roman"/>
          <w:sz w:val="20"/>
          <w:szCs w:val="20"/>
        </w:rPr>
      </w:pPr>
    </w:p>
    <w:p w14:paraId="78102B28" w14:textId="77777777" w:rsidR="008D638D" w:rsidRPr="008D638D" w:rsidRDefault="008D638D" w:rsidP="008D638D">
      <w:pPr>
        <w:keepNext/>
        <w:keepLines/>
        <w:spacing w:before="240" w:after="0"/>
        <w:outlineLvl w:val="0"/>
        <w:rPr>
          <w:rFonts w:ascii="Calibri Light" w:hAnsi="Calibri Light"/>
          <w:sz w:val="32"/>
          <w:szCs w:val="32"/>
          <w:lang w:val="ru-RU" w:eastAsia="en-US"/>
        </w:rPr>
      </w:pPr>
      <w:bookmarkStart w:id="16" w:name="_Toc210651155"/>
      <w:r w:rsidRPr="008D638D">
        <w:rPr>
          <w:rFonts w:ascii="Times New Roman" w:hAnsi="Times New Roman"/>
          <w:b/>
          <w:sz w:val="24"/>
          <w:szCs w:val="24"/>
          <w:lang w:val="ru-RU" w:eastAsia="en-US"/>
        </w:rPr>
        <w:t>1) звіт про корпоративне управління</w:t>
      </w:r>
      <w:bookmarkEnd w:id="16"/>
    </w:p>
    <w:p w14:paraId="6693BF1B" w14:textId="77777777" w:rsidR="008D638D" w:rsidRPr="008D638D" w:rsidRDefault="008D638D" w:rsidP="008D638D">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8D638D">
        <w:rPr>
          <w:rFonts w:ascii="Times New Roman" w:hAnsi="Times New Roman"/>
          <w:b/>
          <w:color w:val="000000"/>
          <w:sz w:val="24"/>
          <w:szCs w:val="24"/>
        </w:rPr>
        <w:t>Частина 1. Інформація про кодекс корпоративного управління, яким керується особа,</w:t>
      </w:r>
      <w:r w:rsidRPr="008D638D">
        <w:rPr>
          <w:rFonts w:ascii="Times New Roman" w:hAnsi="Times New Roman"/>
          <w:b/>
          <w:color w:val="000000"/>
          <w:sz w:val="24"/>
          <w:szCs w:val="24"/>
          <w:lang w:val="ru-RU"/>
        </w:rPr>
        <w:t xml:space="preserve"> </w:t>
      </w:r>
      <w:r w:rsidRPr="008D638D">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14:paraId="4D174E0B" w14:textId="77777777" w:rsidR="008D638D" w:rsidRPr="008D638D" w:rsidRDefault="008D638D" w:rsidP="008D638D">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8D638D">
        <w:rPr>
          <w:rFonts w:ascii="Times New Roman" w:hAnsi="Times New Roman"/>
          <w:i/>
          <w:iCs/>
          <w:color w:val="000000"/>
          <w:sz w:val="24"/>
          <w:szCs w:val="24"/>
        </w:rPr>
        <w:lastRenderedPageBreak/>
        <w:t>Таблиця 1.</w:t>
      </w:r>
    </w:p>
    <w:p w14:paraId="1219D0AB" w14:textId="77777777" w:rsidR="008D638D" w:rsidRPr="008D638D" w:rsidRDefault="008D638D" w:rsidP="008D638D">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8D638D">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8D638D" w:rsidRPr="008D638D" w14:paraId="438DFACA" w14:textId="77777777" w:rsidTr="00427FB6">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66ED57"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ABE572"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Прийнято рішення про застосування іншого кодексу</w:t>
            </w:r>
          </w:p>
        </w:tc>
      </w:tr>
      <w:tr w:rsidR="008D638D" w:rsidRPr="008D638D" w14:paraId="4D12DFF6" w14:textId="77777777" w:rsidTr="00427FB6">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DAEFF3"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340B94"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14:paraId="61ACFF7C"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lang w:val="en-US"/>
              </w:rPr>
            </w:pPr>
            <w:r w:rsidRPr="008D638D">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Статуту,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Товариства кодекс корпоративного управління не затверджувався.</w:t>
            </w:r>
          </w:p>
          <w:p w14:paraId="44D22644"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p>
        </w:tc>
      </w:tr>
      <w:tr w:rsidR="008D638D" w:rsidRPr="008D638D" w14:paraId="55CC1263" w14:textId="77777777" w:rsidTr="00427FB6">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26B15D"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6F2430"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lang w:val="en-US"/>
              </w:rPr>
              <w:t xml:space="preserve"> </w:t>
            </w:r>
          </w:p>
        </w:tc>
      </w:tr>
      <w:tr w:rsidR="008D638D" w:rsidRPr="008D638D" w14:paraId="5FD86D1C" w14:textId="77777777" w:rsidTr="00427FB6">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EA4EB6"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DA616E"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14:paraId="0CDEB533" w14:textId="77777777" w:rsidR="008D638D" w:rsidRPr="008D638D" w:rsidRDefault="008D638D" w:rsidP="008D638D"/>
    <w:p w14:paraId="56CC6C22" w14:textId="77777777" w:rsidR="008D638D" w:rsidRPr="008D638D" w:rsidRDefault="008D638D" w:rsidP="008D638D">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8D638D">
        <w:rPr>
          <w:rFonts w:ascii="Times New Roman" w:hAnsi="Times New Roman"/>
          <w:i/>
          <w:iCs/>
          <w:color w:val="000000"/>
          <w:sz w:val="24"/>
          <w:szCs w:val="24"/>
        </w:rPr>
        <w:t>Таблиця 2.</w:t>
      </w:r>
    </w:p>
    <w:p w14:paraId="7B5D2C2A" w14:textId="77777777" w:rsidR="008D638D" w:rsidRPr="008D638D" w:rsidRDefault="008D638D" w:rsidP="008D638D">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8D638D">
        <w:rPr>
          <w:rFonts w:ascii="Times New Roman" w:hAnsi="Times New Roman"/>
          <w:b/>
          <w:bCs/>
          <w:color w:val="000000"/>
          <w:sz w:val="24"/>
          <w:szCs w:val="24"/>
        </w:rPr>
        <w:t xml:space="preserve">Інформація про практику корпоративного управління особи, </w:t>
      </w:r>
      <w:r w:rsidRPr="008D638D">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8D638D" w:rsidRPr="008D638D" w14:paraId="375CF619"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7442F7"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39D360"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D638D">
              <w:rPr>
                <w:rFonts w:ascii="Times New Roman" w:hAnsi="Times New Roman"/>
                <w:b/>
                <w:bCs/>
                <w:color w:val="000000"/>
              </w:rPr>
              <w:t>Відповідність практики</w:t>
            </w:r>
          </w:p>
          <w:p w14:paraId="106ED4F5"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8D638D">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EC6EA2"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8D638D">
              <w:rPr>
                <w:rFonts w:ascii="Times New Roman" w:hAnsi="Times New Roman"/>
                <w:b/>
                <w:bCs/>
                <w:color w:val="000000"/>
              </w:rPr>
              <w:t xml:space="preserve">Опис наявної практики/ </w:t>
            </w:r>
            <w:r w:rsidRPr="008D638D">
              <w:rPr>
                <w:rFonts w:ascii="Times New Roman" w:hAnsi="Times New Roman"/>
                <w:b/>
                <w:bCs/>
                <w:color w:val="000000"/>
              </w:rPr>
              <w:br/>
              <w:t>обґрунтування відхилення</w:t>
            </w:r>
          </w:p>
        </w:tc>
      </w:tr>
      <w:tr w:rsidR="008D638D" w:rsidRPr="008D638D" w14:paraId="09151C69" w14:textId="77777777" w:rsidTr="00427FB6">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59EE3C"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D638D">
              <w:rPr>
                <w:rFonts w:ascii="Times New Roman" w:hAnsi="Times New Roman"/>
                <w:b/>
                <w:color w:val="000000"/>
              </w:rPr>
              <w:t>1. Цілі особи</w:t>
            </w:r>
          </w:p>
        </w:tc>
      </w:tr>
      <w:tr w:rsidR="008D638D" w:rsidRPr="008D638D" w14:paraId="680C8C57"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EFACDB"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C716B0"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BE4291"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color w:val="000000"/>
                <w:sz w:val="20"/>
                <w:szCs w:val="20"/>
                <w:lang w:val="en-US"/>
              </w:rPr>
              <w:t>Товариство створено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8D638D" w:rsidRPr="008D638D" w14:paraId="3769E7B0" w14:textId="77777777" w:rsidTr="00427FB6">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70D360"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D638D">
              <w:rPr>
                <w:rFonts w:ascii="Times New Roman" w:hAnsi="Times New Roman"/>
                <w:b/>
                <w:color w:val="000000"/>
              </w:rPr>
              <w:t>2. Акціонери та стейкхолдери</w:t>
            </w:r>
          </w:p>
        </w:tc>
      </w:tr>
      <w:tr w:rsidR="008D638D" w:rsidRPr="008D638D" w14:paraId="694AC335"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EA0E4C"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335EC3"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C74113"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638D">
              <w:rPr>
                <w:rFonts w:ascii="Times New Roman" w:hAnsi="Times New Roman"/>
                <w:color w:val="000000"/>
                <w:sz w:val="20"/>
                <w:szCs w:val="20"/>
                <w:lang w:val="en-US"/>
              </w:rPr>
              <w:t xml:space="preserve">Згідно Статуту, кожна проста акція Товариства надає акціонеру - її власнику однакову сукупність корпоративних та інших прав, включаючи право на: </w:t>
            </w:r>
          </w:p>
          <w:p w14:paraId="52182E66"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638D">
              <w:rPr>
                <w:rFonts w:ascii="Times New Roman" w:hAnsi="Times New Roman"/>
                <w:color w:val="000000"/>
                <w:sz w:val="20"/>
                <w:szCs w:val="20"/>
                <w:lang w:val="en-US"/>
              </w:rPr>
              <w:t xml:space="preserve">1) участь в управлінні Товариством; </w:t>
            </w:r>
          </w:p>
          <w:p w14:paraId="04B8D740"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638D">
              <w:rPr>
                <w:rFonts w:ascii="Times New Roman" w:hAnsi="Times New Roman"/>
                <w:color w:val="000000"/>
                <w:sz w:val="20"/>
                <w:szCs w:val="20"/>
                <w:lang w:val="en-US"/>
              </w:rPr>
              <w:t>2) отримання дивідендів;</w:t>
            </w:r>
          </w:p>
          <w:p w14:paraId="42265DB5"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638D">
              <w:rPr>
                <w:rFonts w:ascii="Times New Roman" w:hAnsi="Times New Roman"/>
                <w:color w:val="000000"/>
                <w:sz w:val="20"/>
                <w:szCs w:val="20"/>
                <w:lang w:val="en-US"/>
              </w:rPr>
              <w:t>3) отримання у разі ліквідації Товариства частини його майна або вартості частини майна Товариства;</w:t>
            </w:r>
          </w:p>
          <w:p w14:paraId="54E5D014"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638D">
              <w:rPr>
                <w:rFonts w:ascii="Times New Roman" w:hAnsi="Times New Roman"/>
                <w:color w:val="000000"/>
                <w:sz w:val="20"/>
                <w:szCs w:val="20"/>
                <w:lang w:val="en-US"/>
              </w:rPr>
              <w:t xml:space="preserve">4) отримання інформації про господарську діяльність Товариства. </w:t>
            </w:r>
            <w:r w:rsidRPr="008D638D">
              <w:rPr>
                <w:rFonts w:ascii="Times New Roman" w:hAnsi="Times New Roman"/>
                <w:color w:val="000000"/>
                <w:sz w:val="20"/>
                <w:szCs w:val="20"/>
                <w:lang w:val="en-US"/>
              </w:rPr>
              <w:tab/>
            </w:r>
          </w:p>
          <w:p w14:paraId="0F6C7B9D"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638D">
              <w:rPr>
                <w:rFonts w:ascii="Times New Roman" w:hAnsi="Times New Roman"/>
                <w:color w:val="000000"/>
                <w:sz w:val="20"/>
                <w:szCs w:val="20"/>
                <w:lang w:val="en-US"/>
              </w:rPr>
              <w:t>Одна проста акція Товариства надає акціонеру один голос для вирішення кожного питання на Загальних зборах Товариства, крім випадків проведення кумулятивного голосування.</w:t>
            </w:r>
          </w:p>
          <w:p w14:paraId="4FCF0289"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53A12D11"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p>
        </w:tc>
      </w:tr>
      <w:tr w:rsidR="008D638D" w:rsidRPr="008D638D" w14:paraId="5EE6D97F"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2FC6E1"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EDA4E4"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DBA21C"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color w:val="000000"/>
                <w:sz w:val="20"/>
                <w:szCs w:val="20"/>
                <w:lang w:val="en-US"/>
              </w:rPr>
              <w:t xml:space="preserve">Статутом чи іншими внутрішніми </w:t>
            </w:r>
            <w:r w:rsidRPr="008D638D">
              <w:rPr>
                <w:rFonts w:ascii="Times New Roman" w:hAnsi="Times New Roman"/>
                <w:color w:val="000000"/>
                <w:sz w:val="20"/>
                <w:szCs w:val="20"/>
                <w:lang w:val="en-US"/>
              </w:rPr>
              <w:lastRenderedPageBreak/>
              <w:t>документами Товариства права міноритарних акціонерів окремо не визначені.</w:t>
            </w:r>
          </w:p>
        </w:tc>
      </w:tr>
      <w:tr w:rsidR="008D638D" w:rsidRPr="008D638D" w14:paraId="0C3D487E" w14:textId="77777777" w:rsidTr="00427FB6">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932C85C"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D638D">
              <w:rPr>
                <w:rFonts w:ascii="Times New Roman" w:hAnsi="Times New Roman"/>
                <w:b/>
                <w:color w:val="000000"/>
                <w:szCs w:val="20"/>
              </w:rPr>
              <w:lastRenderedPageBreak/>
              <w:t>1) загальні збори акціонерів</w:t>
            </w:r>
          </w:p>
        </w:tc>
      </w:tr>
      <w:tr w:rsidR="008D638D" w:rsidRPr="008D638D" w14:paraId="244794BF" w14:textId="77777777" w:rsidTr="00427FB6">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612BFCC"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854CD87"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85D7468"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color w:val="000000"/>
                <w:sz w:val="20"/>
                <w:szCs w:val="20"/>
                <w:lang w:val="en-US"/>
              </w:rPr>
              <w:t>Так, відповідно до положень Закону України "Про акціонерні товариства" та Статуту Товариства</w:t>
            </w:r>
          </w:p>
        </w:tc>
      </w:tr>
      <w:tr w:rsidR="008D638D" w:rsidRPr="008D638D" w14:paraId="16C87C4C" w14:textId="77777777" w:rsidTr="00427FB6">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9222A7E"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Біографічні дані про кандидатів до складу</w:t>
            </w:r>
            <w:r w:rsidRPr="008D638D">
              <w:rPr>
                <w:rFonts w:ascii="Times New Roman" w:hAnsi="Times New Roman"/>
                <w:b/>
                <w:color w:val="000000"/>
                <w:sz w:val="20"/>
                <w:szCs w:val="20"/>
                <w:lang w:val="ru-RU"/>
              </w:rPr>
              <w:t xml:space="preserve"> </w:t>
            </w:r>
            <w:r w:rsidRPr="008D638D">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EC50C12"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86D08BF"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638D">
              <w:rPr>
                <w:rFonts w:ascii="Times New Roman" w:hAnsi="Times New Roman"/>
                <w:color w:val="000000"/>
                <w:sz w:val="20"/>
                <w:szCs w:val="20"/>
                <w:lang w:val="en-US"/>
              </w:rPr>
              <w:t>Таке розкриття не вимагається чинним законодавством, емітентом не здійснюється</w:t>
            </w:r>
          </w:p>
          <w:p w14:paraId="19F56B0B"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77184ECC"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7A93E516"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p>
        </w:tc>
      </w:tr>
      <w:tr w:rsidR="008D638D" w:rsidRPr="008D638D" w14:paraId="0763DA5F" w14:textId="77777777" w:rsidTr="00427FB6">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4553A77"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4B0AC50"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8CF6509"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color w:val="000000"/>
                <w:sz w:val="20"/>
                <w:szCs w:val="20"/>
                <w:lang w:val="en-US"/>
              </w:rPr>
              <w:t>Згідно Закону України "Про акціонерні товариства"</w:t>
            </w:r>
          </w:p>
        </w:tc>
      </w:tr>
      <w:tr w:rsidR="008D638D" w:rsidRPr="008D638D" w14:paraId="2D7B6F97" w14:textId="77777777" w:rsidTr="00427FB6">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CBD28A9"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Керівник, фінансовий директор, більшість </w:t>
            </w:r>
            <w:r w:rsidRPr="008D638D">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FCD8D13"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BA9D5CA"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color w:val="000000"/>
                <w:sz w:val="20"/>
                <w:szCs w:val="20"/>
                <w:lang w:val="en-US"/>
              </w:rPr>
              <w:t>Запрошуються особи за такої необхідності</w:t>
            </w:r>
          </w:p>
        </w:tc>
      </w:tr>
      <w:tr w:rsidR="008D638D" w:rsidRPr="008D638D" w14:paraId="2EE70830" w14:textId="77777777" w:rsidTr="00427FB6">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374B916"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8D638D">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FED7AE6"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490B7C6"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color w:val="000000"/>
                <w:sz w:val="20"/>
                <w:szCs w:val="20"/>
                <w:lang w:val="en-US"/>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8D638D" w:rsidRPr="008D638D" w14:paraId="72AFE7F3" w14:textId="77777777" w:rsidTr="00427FB6">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031EA6F"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5FB8BBA"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E2C2B85"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8D638D">
              <w:rPr>
                <w:rFonts w:ascii="Times New Roman" w:hAnsi="Times New Roman"/>
                <w:color w:val="000000"/>
                <w:sz w:val="20"/>
                <w:szCs w:val="20"/>
                <w:lang w:val="en-US"/>
              </w:rPr>
              <w:t>Статутом передбачено, що прийняття рішень з питань порядку проведення Загальних зборів належить до виключної компетенції загальних зборів акціонерів</w:t>
            </w:r>
          </w:p>
          <w:p w14:paraId="5F8E7C0F"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783A371E"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6C617AC6"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p>
        </w:tc>
      </w:tr>
      <w:tr w:rsidR="008D638D" w:rsidRPr="008D638D" w14:paraId="5E1C2B53" w14:textId="77777777" w:rsidTr="00427FB6">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1625661"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Протокол та рішення загальних зборів </w:t>
            </w:r>
            <w:r w:rsidRPr="008D638D">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4989FE2"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E3A5002"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color w:val="000000"/>
                <w:sz w:val="20"/>
                <w:szCs w:val="20"/>
                <w:lang w:val="en-US"/>
              </w:rPr>
              <w:t>протокол розміщується на веб-сайті Товариства протягом 5 робочих днів з дня його складання</w:t>
            </w:r>
          </w:p>
        </w:tc>
      </w:tr>
      <w:tr w:rsidR="008D638D" w:rsidRPr="008D638D" w14:paraId="1FB5E0AD" w14:textId="77777777" w:rsidTr="00427FB6">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9B6FDBE"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C31661E"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E279618"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color w:val="000000"/>
                <w:sz w:val="20"/>
                <w:szCs w:val="20"/>
                <w:lang w:val="en-US"/>
              </w:rPr>
              <w:t>вся необіхідна інформація розміщується на вебсайті Товариства https://aptekizp.pat.ua/</w:t>
            </w:r>
          </w:p>
        </w:tc>
      </w:tr>
      <w:tr w:rsidR="008D638D" w:rsidRPr="008D638D" w14:paraId="01A94F56" w14:textId="77777777" w:rsidTr="00427FB6">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F790B0A"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D638D">
              <w:rPr>
                <w:rFonts w:ascii="Times New Roman" w:hAnsi="Times New Roman"/>
                <w:b/>
                <w:color w:val="000000"/>
                <w:szCs w:val="20"/>
              </w:rPr>
              <w:t>2) взаємодія з акціонерами</w:t>
            </w:r>
          </w:p>
        </w:tc>
      </w:tr>
      <w:tr w:rsidR="008D638D" w:rsidRPr="008D638D" w14:paraId="1ADF61C2" w14:textId="77777777" w:rsidTr="00427FB6">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7553B68"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Радою затверджено та розкрито політику </w:t>
            </w:r>
            <w:r w:rsidRPr="008D638D">
              <w:rPr>
                <w:rFonts w:ascii="Times New Roman" w:hAnsi="Times New Roman"/>
                <w:b/>
                <w:color w:val="000000"/>
                <w:sz w:val="20"/>
                <w:szCs w:val="20"/>
              </w:rPr>
              <w:lastRenderedPageBreak/>
              <w:t>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BD4E237"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color w:val="000000"/>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0F750B1"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color w:val="000000"/>
                <w:sz w:val="20"/>
                <w:szCs w:val="20"/>
                <w:lang w:val="en-US"/>
              </w:rPr>
              <w:t xml:space="preserve">Затвердження та розкриття такої політики </w:t>
            </w:r>
            <w:r w:rsidRPr="008D638D">
              <w:rPr>
                <w:rFonts w:ascii="Times New Roman" w:hAnsi="Times New Roman"/>
                <w:color w:val="000000"/>
                <w:sz w:val="20"/>
                <w:szCs w:val="20"/>
                <w:lang w:val="en-US"/>
              </w:rPr>
              <w:lastRenderedPageBreak/>
              <w:t>не вимагається чинним законодавством, необхідності в цьому немає</w:t>
            </w:r>
          </w:p>
        </w:tc>
      </w:tr>
      <w:tr w:rsidR="008D638D" w:rsidRPr="008D638D" w14:paraId="74BBD13D" w14:textId="77777777" w:rsidTr="00427FB6">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6B5FF96"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F1AC223"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0966560"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color w:val="000000"/>
                <w:sz w:val="20"/>
                <w:szCs w:val="20"/>
                <w:lang w:val="en-US"/>
              </w:rPr>
              <w:t>Створення такого відділу (функції) не вимагається чинним законодавством, необхідності в цьому немає</w:t>
            </w:r>
          </w:p>
        </w:tc>
      </w:tr>
      <w:tr w:rsidR="008D638D" w:rsidRPr="008D638D" w14:paraId="79E61E41" w14:textId="77777777" w:rsidTr="00427FB6">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457084B"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D638D">
              <w:rPr>
                <w:rFonts w:ascii="Times New Roman" w:hAnsi="Times New Roman"/>
                <w:b/>
                <w:color w:val="000000"/>
                <w:szCs w:val="20"/>
              </w:rPr>
              <w:t>3) поглинання</w:t>
            </w:r>
          </w:p>
        </w:tc>
      </w:tr>
      <w:tr w:rsidR="008D638D" w:rsidRPr="008D638D" w14:paraId="6ECB6A08" w14:textId="77777777" w:rsidTr="00427FB6">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C238ADE"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Радою визначено принципи, як вона діятиме у разі пропозиції щодо поглинання, зокрема:</w:t>
            </w:r>
          </w:p>
          <w:p w14:paraId="4A9325D0"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а) не вчиняти дії щодо протидії поглинанню </w:t>
            </w:r>
            <w:r w:rsidRPr="008D638D">
              <w:rPr>
                <w:rFonts w:ascii="Times New Roman" w:hAnsi="Times New Roman"/>
                <w:b/>
                <w:color w:val="000000"/>
                <w:sz w:val="20"/>
                <w:szCs w:val="20"/>
              </w:rPr>
              <w:br/>
              <w:t>без відповідного рішення загальних зборів;</w:t>
            </w:r>
          </w:p>
          <w:p w14:paraId="0A1E7B20"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14:paraId="4E6636F1"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D638D">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8D638D">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2569DDB"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FF2C064"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color w:val="000000"/>
                <w:sz w:val="20"/>
                <w:szCs w:val="20"/>
                <w:lang w:val="en-US"/>
              </w:rPr>
              <w:t>Визначення та затвердження таких принципів не вимагається чинним законодавством,  необхідності в цьому немає</w:t>
            </w:r>
          </w:p>
        </w:tc>
      </w:tr>
      <w:tr w:rsidR="008D638D" w:rsidRPr="008D638D" w14:paraId="4A9E921C" w14:textId="77777777" w:rsidTr="00427FB6">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AFAD78"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8D638D">
              <w:rPr>
                <w:rFonts w:ascii="Times New Roman" w:hAnsi="Times New Roman"/>
                <w:b/>
                <w:color w:val="000000"/>
                <w:szCs w:val="20"/>
              </w:rPr>
              <w:t xml:space="preserve">4) інші стейкхолдери </w:t>
            </w:r>
          </w:p>
        </w:tc>
      </w:tr>
      <w:tr w:rsidR="008D638D" w:rsidRPr="008D638D" w14:paraId="07F15ED8"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581AE2"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0C1A5C"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5BEF1F"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color w:val="000000"/>
                <w:sz w:val="20"/>
                <w:szCs w:val="20"/>
                <w:lang w:val="en-US"/>
              </w:rPr>
              <w:t>Затвердження та розкриття такої політики не вимагається чинним законодавством,  необхідності в цьому немає</w:t>
            </w:r>
          </w:p>
        </w:tc>
      </w:tr>
      <w:tr w:rsidR="008D638D" w:rsidRPr="008D638D" w14:paraId="5B6FD0A7"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D02B22"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1386B4"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236895"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color w:val="000000"/>
                <w:sz w:val="20"/>
                <w:szCs w:val="20"/>
                <w:lang w:val="en-US"/>
              </w:rPr>
              <w:t>Визначення такого переліку не вимагається чинним законодавством, необхідності в цьому немає</w:t>
            </w:r>
          </w:p>
        </w:tc>
      </w:tr>
      <w:tr w:rsidR="008D638D" w:rsidRPr="008D638D" w14:paraId="68D2D046"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47D2B"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62C70B"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7AC48B"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color w:val="000000"/>
                <w:sz w:val="20"/>
                <w:szCs w:val="20"/>
                <w:lang w:val="en-US"/>
              </w:rPr>
              <w:t>Складання та розкриття такого звіту не вимагається чинним законодавством, необхідності в цьому немає</w:t>
            </w:r>
          </w:p>
        </w:tc>
      </w:tr>
    </w:tbl>
    <w:p w14:paraId="7A8D0E14" w14:textId="77777777" w:rsidR="008D638D" w:rsidRPr="008D638D" w:rsidRDefault="008D638D" w:rsidP="008D638D"/>
    <w:tbl>
      <w:tblPr>
        <w:tblW w:w="5070" w:type="pct"/>
        <w:tblCellMar>
          <w:left w:w="0" w:type="dxa"/>
          <w:right w:w="0" w:type="dxa"/>
        </w:tblCellMar>
        <w:tblLook w:val="0000" w:firstRow="0" w:lastRow="0" w:firstColumn="0" w:lastColumn="0" w:noHBand="0" w:noVBand="0"/>
      </w:tblPr>
      <w:tblGrid>
        <w:gridCol w:w="4569"/>
        <w:gridCol w:w="1599"/>
        <w:gridCol w:w="3883"/>
      </w:tblGrid>
      <w:tr w:rsidR="008D638D" w:rsidRPr="008D638D" w14:paraId="4AC0BCBD"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2E06B2"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D638D">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47C3C5D0"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D638D">
              <w:rPr>
                <w:rFonts w:ascii="Times New Roman" w:hAnsi="Times New Roman"/>
                <w:b/>
                <w:bCs/>
                <w:color w:val="000000"/>
              </w:rPr>
              <w:t>Відповідність практики</w:t>
            </w:r>
          </w:p>
          <w:p w14:paraId="3C888CD0"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D638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5D8ECFA4"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D638D">
              <w:rPr>
                <w:rFonts w:ascii="Times New Roman" w:hAnsi="Times New Roman"/>
                <w:b/>
                <w:bCs/>
                <w:color w:val="000000"/>
                <w:spacing w:val="-2"/>
              </w:rPr>
              <w:t xml:space="preserve">Опис наявної практики/ </w:t>
            </w:r>
            <w:r w:rsidRPr="008D638D">
              <w:rPr>
                <w:rFonts w:ascii="Times New Roman" w:hAnsi="Times New Roman"/>
                <w:b/>
                <w:bCs/>
                <w:color w:val="000000"/>
                <w:spacing w:val="-2"/>
              </w:rPr>
              <w:br/>
              <w:t>обґрунтування відхилення</w:t>
            </w:r>
          </w:p>
        </w:tc>
      </w:tr>
      <w:tr w:rsidR="008D638D" w:rsidRPr="008D638D" w14:paraId="3C805489"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589A8"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4EDA8E"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236255"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Такої вимоги внутрішніми документами не встановлено, проте члени наглядової ради не входять до складу наглядових рад більш ніж 3 інших юридичних осіб</w:t>
            </w:r>
          </w:p>
        </w:tc>
      </w:tr>
      <w:tr w:rsidR="008D638D" w:rsidRPr="008D638D" w14:paraId="2BE83F4C"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7D6B3"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345D14"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E3B01E"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Відповідна інформація фіксується в протоколах засідань</w:t>
            </w:r>
          </w:p>
        </w:tc>
      </w:tr>
      <w:tr w:rsidR="008D638D" w:rsidRPr="008D638D" w14:paraId="5931BBA7"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D11CA1"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44140B"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C1D5BE"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Статутом та внутрішніми положеннями не визначено такі обов'язки</w:t>
            </w:r>
          </w:p>
        </w:tc>
      </w:tr>
      <w:tr w:rsidR="008D638D" w:rsidRPr="008D638D" w14:paraId="44BD8F80"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F8E981"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22F305"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D1FC01"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 xml:space="preserve">Відповідно до Статуту, посадові особи органів Товариства забезпечують членам Наглядової ради доступ до інформації в </w:t>
            </w:r>
            <w:r w:rsidRPr="008D638D">
              <w:rPr>
                <w:rFonts w:ascii="Times New Roman" w:hAnsi="Times New Roman"/>
                <w:sz w:val="20"/>
                <w:szCs w:val="20"/>
                <w:lang w:val="en-US"/>
              </w:rPr>
              <w:lastRenderedPageBreak/>
              <w:t>межах, передбачених законодавством та цим Статутом.</w:t>
            </w:r>
          </w:p>
        </w:tc>
      </w:tr>
      <w:tr w:rsidR="008D638D" w:rsidRPr="008D638D" w14:paraId="26A1B563"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36F2DF"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lastRenderedPageBreak/>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1038E4"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636189"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Вимога оцінювати результати діяльності особи та виконавчого органу відповідно до цілей особи наглядовою радою законодавчо не встановлена</w:t>
            </w:r>
          </w:p>
        </w:tc>
      </w:tr>
      <w:tr w:rsidR="008D638D" w:rsidRPr="008D638D" w14:paraId="5197503B"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B87108"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D5001E"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72724A"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Статутом визначено компетенція кожного з органів</w:t>
            </w:r>
          </w:p>
        </w:tc>
      </w:tr>
      <w:tr w:rsidR="008D638D" w:rsidRPr="008D638D" w14:paraId="0E100714"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DCEFC"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2A7470"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C1ACD3"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Перевіряється акціонерами</w:t>
            </w:r>
          </w:p>
        </w:tc>
      </w:tr>
      <w:tr w:rsidR="008D638D" w:rsidRPr="008D638D" w14:paraId="114A3F14"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EC3760"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151EB0"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472459"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Не вимагається чинним законодавством</w:t>
            </w:r>
          </w:p>
        </w:tc>
      </w:tr>
      <w:tr w:rsidR="008D638D" w:rsidRPr="008D638D" w14:paraId="182A7588"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62A673"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986EDB"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E1A2AD"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Кандидати перевіряються та пропонуються акціонерами</w:t>
            </w:r>
          </w:p>
        </w:tc>
      </w:tr>
      <w:tr w:rsidR="008D638D" w:rsidRPr="008D638D" w14:paraId="05E3B9D9"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EB9C1A"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8D638D">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D06609"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E76A3E"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Формалізованої процедури немає, не вимагається чинним законодавством</w:t>
            </w:r>
          </w:p>
        </w:tc>
      </w:tr>
      <w:tr w:rsidR="008D638D" w:rsidRPr="008D638D" w14:paraId="7499478F"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5D6DD6"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4B6076"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C09823"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Не вимагається чинним законодавством</w:t>
            </w:r>
          </w:p>
        </w:tc>
      </w:tr>
      <w:tr w:rsidR="008D638D" w:rsidRPr="008D638D" w14:paraId="6AD01421"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B38C7"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Наглядова рада розробляє плани наступництва </w:t>
            </w:r>
            <w:r w:rsidRPr="008D638D">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9DFFA3"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64E5C8"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Не вимагається чинним законодавством</w:t>
            </w:r>
          </w:p>
        </w:tc>
      </w:tr>
      <w:tr w:rsidR="008D638D" w:rsidRPr="008D638D" w14:paraId="5C6A0672" w14:textId="77777777" w:rsidTr="00427FB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A11419"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8CE250"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D31219"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Не вимагається чинним законодавством</w:t>
            </w:r>
          </w:p>
        </w:tc>
      </w:tr>
      <w:tr w:rsidR="008D638D" w:rsidRPr="008D638D" w14:paraId="63C81526" w14:textId="77777777" w:rsidTr="00427FB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863A8C"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8105B8"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C53D2A"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Такі вимоги відсутні</w:t>
            </w:r>
          </w:p>
        </w:tc>
      </w:tr>
      <w:tr w:rsidR="008D638D" w:rsidRPr="008D638D" w14:paraId="66D9BC2E" w14:textId="77777777" w:rsidTr="00427FB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E0490C"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5F0D99"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99A849"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Такі вимоги до Товариства незастосовні</w:t>
            </w:r>
          </w:p>
        </w:tc>
      </w:tr>
      <w:tr w:rsidR="008D638D" w:rsidRPr="008D638D" w14:paraId="76ED7B5D" w14:textId="77777777" w:rsidTr="00427FB6">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150B60"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14:paraId="24623379"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а) обов’язки, функції і сфери відповідальності </w:t>
            </w:r>
            <w:r w:rsidRPr="008D638D">
              <w:rPr>
                <w:rFonts w:ascii="Times New Roman" w:hAnsi="Times New Roman"/>
                <w:b/>
                <w:color w:val="000000"/>
                <w:sz w:val="20"/>
                <w:szCs w:val="20"/>
              </w:rPr>
              <w:br/>
              <w:t>членів наглядової ради;</w:t>
            </w:r>
          </w:p>
          <w:p w14:paraId="665D7B60"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б) незалежність, включаючи незалежність мислення;</w:t>
            </w:r>
          </w:p>
          <w:p w14:paraId="2B530A96"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в) порядок роботи наглядової ради;</w:t>
            </w:r>
          </w:p>
          <w:p w14:paraId="2BC9E7DF"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г) питання відповідальності;</w:t>
            </w:r>
          </w:p>
          <w:p w14:paraId="7BD12582"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ґ) питання стратегії особи;</w:t>
            </w:r>
          </w:p>
          <w:p w14:paraId="2198E1B7"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lastRenderedPageBreak/>
              <w:t>д) політики особи, включаючи питання етики, конфлікту інтересів та запобігання корупції;</w:t>
            </w:r>
          </w:p>
          <w:p w14:paraId="0117FC21"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е) питання звітності та систем контролю, </w:t>
            </w:r>
            <w:r w:rsidRPr="008D638D">
              <w:rPr>
                <w:rFonts w:ascii="Times New Roman" w:hAnsi="Times New Roman"/>
                <w:b/>
                <w:color w:val="000000"/>
                <w:sz w:val="20"/>
                <w:szCs w:val="20"/>
              </w:rPr>
              <w:br/>
              <w:t>включаючи внутрішній та зовнішній аудит;</w:t>
            </w:r>
          </w:p>
          <w:p w14:paraId="10303EE1"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E8FCC2"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35543C"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Спеціальний тренінг не проводиться</w:t>
            </w:r>
          </w:p>
        </w:tc>
      </w:tr>
      <w:tr w:rsidR="008D638D" w:rsidRPr="008D638D" w14:paraId="7027DEBC" w14:textId="77777777" w:rsidTr="00427FB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A2A73C"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F6536E"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EB8A5D"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Не вимагається чинним законодавством</w:t>
            </w:r>
          </w:p>
        </w:tc>
      </w:tr>
      <w:tr w:rsidR="008D638D" w:rsidRPr="008D638D" w14:paraId="6D352CA2" w14:textId="77777777" w:rsidTr="00427FB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98C10A"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328875"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A9B297"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Такі вимоги до Товариства незастосовні</w:t>
            </w:r>
          </w:p>
        </w:tc>
      </w:tr>
      <w:tr w:rsidR="008D638D" w:rsidRPr="008D638D" w14:paraId="08540F23" w14:textId="77777777" w:rsidTr="00427FB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FE44A1"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9B9F0A"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313891"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За необхідності має безпосередній особистий контакт</w:t>
            </w:r>
          </w:p>
        </w:tc>
      </w:tr>
      <w:tr w:rsidR="008D638D" w:rsidRPr="008D638D" w14:paraId="5D127F24" w14:textId="77777777" w:rsidTr="00427FB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D559F4"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E8ADDF"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6321C0"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Голова Наглядової ради організовує її роботу, скликає засідання Наглядової ради та головує на них, відкриває Загальні збори, організовує обрання Наглядовою радою секретаря Загальних зборів.</w:t>
            </w:r>
          </w:p>
        </w:tc>
      </w:tr>
      <w:tr w:rsidR="008D638D" w:rsidRPr="008D638D" w14:paraId="72FC46F5" w14:textId="77777777" w:rsidTr="00427FB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A4715B"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9D6B67"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2E22DD"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Корпоративного секретаря не обрано/не призначено уповноваженим органом</w:t>
            </w:r>
          </w:p>
        </w:tc>
      </w:tr>
      <w:tr w:rsidR="008D638D" w:rsidRPr="008D638D" w14:paraId="1D77065E" w14:textId="77777777" w:rsidTr="00427FB6">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3B1A91"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D638D">
              <w:rPr>
                <w:rFonts w:ascii="Times New Roman" w:hAnsi="Times New Roman"/>
                <w:b/>
                <w:color w:val="000000"/>
              </w:rPr>
              <w:t>1) комітети наглядової ради</w:t>
            </w:r>
          </w:p>
        </w:tc>
      </w:tr>
      <w:tr w:rsidR="008D638D" w:rsidRPr="008D638D" w14:paraId="7760EDAB" w14:textId="77777777" w:rsidTr="00427FB6">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3C07E1"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074ABB"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CADBD8"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Не вимагається чинним законодавством</w:t>
            </w:r>
          </w:p>
        </w:tc>
      </w:tr>
      <w:tr w:rsidR="008D638D" w:rsidRPr="008D638D" w14:paraId="33294637" w14:textId="77777777" w:rsidTr="00427FB6">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8AB13B"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BE04DE" w14:textId="77777777" w:rsidR="008D638D" w:rsidRPr="008D638D" w:rsidRDefault="008D638D" w:rsidP="008D638D">
            <w:pPr>
              <w:spacing w:after="0"/>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CD89B8"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Комітети не створено</w:t>
            </w:r>
          </w:p>
        </w:tc>
      </w:tr>
      <w:tr w:rsidR="008D638D" w:rsidRPr="008D638D" w14:paraId="0579CAD4" w14:textId="77777777" w:rsidTr="00427FB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7774CF"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C91851"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B6C394"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Комітети не створено</w:t>
            </w:r>
          </w:p>
        </w:tc>
      </w:tr>
      <w:tr w:rsidR="008D638D" w:rsidRPr="008D638D" w14:paraId="74654ED3" w14:textId="77777777" w:rsidTr="00427FB6">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66D420"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E4906F"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85F718"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Комітети не створено</w:t>
            </w:r>
          </w:p>
        </w:tc>
      </w:tr>
      <w:tr w:rsidR="008D638D" w:rsidRPr="008D638D" w14:paraId="2E2E2B52" w14:textId="77777777" w:rsidTr="00427FB6">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8DDF46"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BB6C8C"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403B43"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Комітети не створено</w:t>
            </w:r>
          </w:p>
        </w:tc>
      </w:tr>
      <w:tr w:rsidR="008D638D" w:rsidRPr="008D638D" w14:paraId="7E1E28F1" w14:textId="77777777" w:rsidTr="00427FB6">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40A22F"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9AC429"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641FA0"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Комітети не створено</w:t>
            </w:r>
          </w:p>
        </w:tc>
      </w:tr>
    </w:tbl>
    <w:p w14:paraId="6615B45D" w14:textId="77777777" w:rsidR="008D638D" w:rsidRPr="008D638D" w:rsidRDefault="008D638D" w:rsidP="008D638D"/>
    <w:tbl>
      <w:tblPr>
        <w:tblW w:w="5000" w:type="pct"/>
        <w:tblCellMar>
          <w:left w:w="0" w:type="dxa"/>
          <w:right w:w="0" w:type="dxa"/>
        </w:tblCellMar>
        <w:tblLook w:val="0000" w:firstRow="0" w:lastRow="0" w:firstColumn="0" w:lastColumn="0" w:noHBand="0" w:noVBand="0"/>
      </w:tblPr>
      <w:tblGrid>
        <w:gridCol w:w="4505"/>
        <w:gridCol w:w="1586"/>
        <w:gridCol w:w="3821"/>
      </w:tblGrid>
      <w:tr w:rsidR="008D638D" w:rsidRPr="008D638D" w14:paraId="4412BA9C"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692640"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D638D">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16ED052C"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D638D">
              <w:rPr>
                <w:rFonts w:ascii="Times New Roman" w:hAnsi="Times New Roman"/>
                <w:b/>
                <w:bCs/>
                <w:color w:val="000000"/>
              </w:rPr>
              <w:t xml:space="preserve">Відповідність </w:t>
            </w:r>
            <w:r w:rsidRPr="008D638D">
              <w:rPr>
                <w:rFonts w:ascii="Times New Roman" w:hAnsi="Times New Roman"/>
                <w:b/>
                <w:bCs/>
                <w:color w:val="000000"/>
              </w:rPr>
              <w:lastRenderedPageBreak/>
              <w:t>практики</w:t>
            </w:r>
          </w:p>
          <w:p w14:paraId="1DEC2B00"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D638D">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14:paraId="083A6A75"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D638D">
              <w:rPr>
                <w:rFonts w:ascii="Times New Roman" w:hAnsi="Times New Roman"/>
                <w:b/>
                <w:bCs/>
                <w:color w:val="000000"/>
                <w:spacing w:val="-2"/>
              </w:rPr>
              <w:lastRenderedPageBreak/>
              <w:t xml:space="preserve">Опис наявної практики/ </w:t>
            </w:r>
            <w:r w:rsidRPr="008D638D">
              <w:rPr>
                <w:rFonts w:ascii="Times New Roman" w:hAnsi="Times New Roman"/>
                <w:b/>
                <w:bCs/>
                <w:color w:val="000000"/>
                <w:spacing w:val="-2"/>
              </w:rPr>
              <w:br/>
            </w:r>
            <w:r w:rsidRPr="008D638D">
              <w:rPr>
                <w:rFonts w:ascii="Times New Roman" w:hAnsi="Times New Roman"/>
                <w:b/>
                <w:bCs/>
                <w:color w:val="000000"/>
                <w:spacing w:val="-2"/>
              </w:rPr>
              <w:lastRenderedPageBreak/>
              <w:t>обґрунтування відхилення</w:t>
            </w:r>
          </w:p>
        </w:tc>
      </w:tr>
      <w:tr w:rsidR="008D638D" w:rsidRPr="008D638D" w14:paraId="58AB8A03"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8DBDAD"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lastRenderedPageBreak/>
              <w:t xml:space="preserve">Виконавчий орган розробляє стратегію особи, </w:t>
            </w:r>
            <w:r w:rsidRPr="008D638D">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B268DE"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4"/>
                <w:szCs w:val="24"/>
              </w:rPr>
            </w:pPr>
            <w:r w:rsidRPr="008D638D">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6DF062"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4"/>
                <w:szCs w:val="24"/>
              </w:rPr>
            </w:pPr>
            <w:r w:rsidRPr="008D638D">
              <w:rPr>
                <w:rFonts w:ascii="Times New Roman" w:hAnsi="Times New Roman"/>
                <w:color w:val="000000"/>
                <w:sz w:val="20"/>
                <w:szCs w:val="20"/>
                <w:lang w:val="en-US"/>
              </w:rPr>
              <w:t>Така стратегія не формалізована, Наглядовою радою не затверджується</w:t>
            </w:r>
          </w:p>
        </w:tc>
      </w:tr>
      <w:tr w:rsidR="008D638D" w:rsidRPr="008D638D" w14:paraId="370EA261"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A6796"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C4BECF"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4"/>
                <w:szCs w:val="24"/>
              </w:rPr>
            </w:pPr>
            <w:r w:rsidRPr="008D638D">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D8D275"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4"/>
                <w:szCs w:val="24"/>
              </w:rPr>
            </w:pPr>
            <w:r w:rsidRPr="008D638D">
              <w:rPr>
                <w:rFonts w:ascii="Times New Roman" w:hAnsi="Times New Roman"/>
                <w:color w:val="000000"/>
                <w:sz w:val="20"/>
                <w:szCs w:val="20"/>
                <w:lang w:val="en-US"/>
              </w:rPr>
              <w:t>Не вимагається чинним законодавством</w:t>
            </w:r>
          </w:p>
        </w:tc>
      </w:tr>
      <w:tr w:rsidR="008D638D" w:rsidRPr="008D638D" w14:paraId="00168678"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782ED7"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A9D282"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4"/>
                <w:szCs w:val="24"/>
              </w:rPr>
            </w:pPr>
            <w:r w:rsidRPr="008D638D">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FDAE5A"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4"/>
                <w:szCs w:val="24"/>
              </w:rPr>
            </w:pPr>
            <w:r w:rsidRPr="008D638D">
              <w:rPr>
                <w:rFonts w:ascii="Times New Roman" w:hAnsi="Times New Roman"/>
                <w:color w:val="000000"/>
                <w:sz w:val="20"/>
                <w:szCs w:val="20"/>
                <w:lang w:val="en-US"/>
              </w:rPr>
              <w:t>Стратегія не затверджується</w:t>
            </w:r>
          </w:p>
        </w:tc>
      </w:tr>
      <w:tr w:rsidR="008D638D" w:rsidRPr="008D638D" w14:paraId="5C14ECDC"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315FEA"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39884D"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4"/>
                <w:szCs w:val="24"/>
              </w:rPr>
            </w:pPr>
            <w:r w:rsidRPr="008D638D">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2EAFA4"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4"/>
                <w:szCs w:val="24"/>
              </w:rPr>
            </w:pPr>
            <w:r w:rsidRPr="008D638D">
              <w:rPr>
                <w:rFonts w:ascii="Times New Roman" w:hAnsi="Times New Roman"/>
                <w:color w:val="000000"/>
                <w:sz w:val="20"/>
                <w:szCs w:val="20"/>
                <w:lang w:val="en-US"/>
              </w:rPr>
              <w:t>Така комунікація побудована на практиці ведення бізнесу</w:t>
            </w:r>
          </w:p>
        </w:tc>
      </w:tr>
    </w:tbl>
    <w:p w14:paraId="29CF9C4C" w14:textId="77777777" w:rsidR="008D638D" w:rsidRPr="008D638D" w:rsidRDefault="008D638D" w:rsidP="008D638D"/>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8D638D" w:rsidRPr="008D638D" w14:paraId="66EE841D"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AC147A"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D638D">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399A845B"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D638D">
              <w:rPr>
                <w:rFonts w:ascii="Times New Roman" w:hAnsi="Times New Roman"/>
                <w:b/>
                <w:bCs/>
                <w:color w:val="000000"/>
              </w:rPr>
              <w:t>Відповідність практики</w:t>
            </w:r>
          </w:p>
          <w:p w14:paraId="77D47072"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D638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2BEABA01"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D638D">
              <w:rPr>
                <w:rFonts w:ascii="Times New Roman" w:hAnsi="Times New Roman"/>
                <w:b/>
                <w:bCs/>
                <w:color w:val="000000"/>
                <w:spacing w:val="-2"/>
              </w:rPr>
              <w:t xml:space="preserve">Опис наявної практики/ </w:t>
            </w:r>
            <w:r w:rsidRPr="008D638D">
              <w:rPr>
                <w:rFonts w:ascii="Times New Roman" w:hAnsi="Times New Roman"/>
                <w:b/>
                <w:bCs/>
                <w:color w:val="000000"/>
                <w:spacing w:val="-2"/>
              </w:rPr>
              <w:br/>
              <w:t>обґрунтування відхилення</w:t>
            </w:r>
          </w:p>
        </w:tc>
      </w:tr>
      <w:tr w:rsidR="008D638D" w:rsidRPr="008D638D" w14:paraId="084E6DC9"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4F3EE0"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2BF841"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DFD07F"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Аналіз таких показників у галузі не здійснювався. Відповідає загальноринковим показникам</w:t>
            </w:r>
          </w:p>
        </w:tc>
      </w:tr>
      <w:tr w:rsidR="008D638D" w:rsidRPr="008D638D" w14:paraId="314BD523"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D65CBC"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B0724A"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1D3A21"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Розмір винагороди визначається наглядовою радою</w:t>
            </w:r>
          </w:p>
        </w:tc>
      </w:tr>
      <w:tr w:rsidR="008D638D" w:rsidRPr="008D638D" w14:paraId="69231DF8"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3C6EB0"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6F4103"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1DD938"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Розмір винагороди затверджується загальними зборами акціонерів</w:t>
            </w:r>
          </w:p>
        </w:tc>
      </w:tr>
    </w:tbl>
    <w:p w14:paraId="0341B121" w14:textId="77777777" w:rsidR="008D638D" w:rsidRPr="008D638D" w:rsidRDefault="008D638D" w:rsidP="008D638D"/>
    <w:tbl>
      <w:tblPr>
        <w:tblW w:w="5000" w:type="pct"/>
        <w:tblCellMar>
          <w:left w:w="0" w:type="dxa"/>
          <w:right w:w="0" w:type="dxa"/>
        </w:tblCellMar>
        <w:tblLook w:val="0000" w:firstRow="0" w:lastRow="0" w:firstColumn="0" w:lastColumn="0" w:noHBand="0" w:noVBand="0"/>
      </w:tblPr>
      <w:tblGrid>
        <w:gridCol w:w="4497"/>
        <w:gridCol w:w="1585"/>
        <w:gridCol w:w="3830"/>
      </w:tblGrid>
      <w:tr w:rsidR="008D638D" w:rsidRPr="008D638D" w14:paraId="1F5BE2CC"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5E7E13"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8D638D">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14:paraId="2C176556"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D638D">
              <w:rPr>
                <w:rFonts w:ascii="Times New Roman" w:hAnsi="Times New Roman"/>
                <w:b/>
                <w:bCs/>
                <w:color w:val="000000"/>
              </w:rPr>
              <w:t>Відповідність практики</w:t>
            </w:r>
          </w:p>
          <w:p w14:paraId="18976432"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D638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02EB7E60"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D638D">
              <w:rPr>
                <w:rFonts w:ascii="Times New Roman" w:hAnsi="Times New Roman"/>
                <w:b/>
                <w:bCs/>
                <w:color w:val="000000"/>
                <w:spacing w:val="-2"/>
              </w:rPr>
              <w:t xml:space="preserve">Опис наявної практики/ </w:t>
            </w:r>
            <w:r w:rsidRPr="008D638D">
              <w:rPr>
                <w:rFonts w:ascii="Times New Roman" w:hAnsi="Times New Roman"/>
                <w:b/>
                <w:bCs/>
                <w:color w:val="000000"/>
                <w:spacing w:val="-2"/>
              </w:rPr>
              <w:br/>
              <w:t>обґрунтування відхилення</w:t>
            </w:r>
          </w:p>
        </w:tc>
      </w:tr>
      <w:tr w:rsidR="008D638D" w:rsidRPr="008D638D" w14:paraId="50B4C06A"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186F40"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 xml:space="preserve">В особі затверджена та оприлюднена політика </w:t>
            </w:r>
            <w:r w:rsidRPr="008D638D">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70AB22"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624318"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Розкривається інформація, визначена законом.</w:t>
            </w:r>
          </w:p>
        </w:tc>
      </w:tr>
      <w:tr w:rsidR="008D638D" w:rsidRPr="008D638D" w14:paraId="79BEC26C"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469466"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8D638D">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8D638D">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B7EA7D"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ABAAA7"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Товариство складає фінансову звітність за національними положеннями (стандартами) бухгалтерського обліку. За підготовку фінансових звітів відповідає керівник</w:t>
            </w:r>
          </w:p>
        </w:tc>
      </w:tr>
      <w:tr w:rsidR="008D638D" w:rsidRPr="008D638D" w14:paraId="013FAC2D"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5AFCF"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A6545D"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FF6E85"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https://aptekizp.pat.ua/ містить спеціальні тематичні розділи</w:t>
            </w:r>
          </w:p>
        </w:tc>
      </w:tr>
    </w:tbl>
    <w:p w14:paraId="02BCF53F" w14:textId="77777777" w:rsidR="008D638D" w:rsidRPr="008D638D" w:rsidRDefault="008D638D" w:rsidP="008D638D"/>
    <w:tbl>
      <w:tblPr>
        <w:tblW w:w="5000" w:type="pct"/>
        <w:tblCellMar>
          <w:left w:w="0" w:type="dxa"/>
          <w:right w:w="0" w:type="dxa"/>
        </w:tblCellMar>
        <w:tblLook w:val="0000" w:firstRow="0" w:lastRow="0" w:firstColumn="0" w:lastColumn="0" w:noHBand="0" w:noVBand="0"/>
      </w:tblPr>
      <w:tblGrid>
        <w:gridCol w:w="4501"/>
        <w:gridCol w:w="1585"/>
        <w:gridCol w:w="3826"/>
      </w:tblGrid>
      <w:tr w:rsidR="008D638D" w:rsidRPr="008D638D" w14:paraId="779C1045"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C0DB90"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8D638D">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14:paraId="2CB3F55C"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D638D">
              <w:rPr>
                <w:rFonts w:ascii="Times New Roman" w:hAnsi="Times New Roman"/>
                <w:b/>
                <w:bCs/>
                <w:color w:val="000000"/>
              </w:rPr>
              <w:t>Відповідність практики</w:t>
            </w:r>
          </w:p>
          <w:p w14:paraId="0ED8A04B"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D638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278A16DE"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8D638D">
              <w:rPr>
                <w:rFonts w:ascii="Times New Roman" w:hAnsi="Times New Roman"/>
                <w:b/>
                <w:bCs/>
                <w:color w:val="000000"/>
                <w:spacing w:val="-2"/>
              </w:rPr>
              <w:t xml:space="preserve">Опис наявної практики/ </w:t>
            </w:r>
            <w:r w:rsidRPr="008D638D">
              <w:rPr>
                <w:rFonts w:ascii="Times New Roman" w:hAnsi="Times New Roman"/>
                <w:b/>
                <w:bCs/>
                <w:color w:val="000000"/>
                <w:spacing w:val="-2"/>
              </w:rPr>
              <w:br/>
              <w:t>обґрунтування відхилення</w:t>
            </w:r>
          </w:p>
        </w:tc>
      </w:tr>
      <w:tr w:rsidR="008D638D" w:rsidRPr="008D638D" w14:paraId="523B24A4"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92E2A"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 xml:space="preserve">В особі створена система внутрішнього контролю, яка відповідає моделі концепції </w:t>
            </w:r>
            <w:r w:rsidRPr="008D638D">
              <w:rPr>
                <w:rFonts w:ascii="Times New Roman" w:hAnsi="Times New Roman"/>
                <w:b/>
                <w:color w:val="000000"/>
                <w:sz w:val="20"/>
                <w:szCs w:val="24"/>
              </w:rPr>
              <w:lastRenderedPageBreak/>
              <w:t xml:space="preserve">«трьох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DCC7E9"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EE40DC"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Не вимагається чинним законодавством</w:t>
            </w:r>
          </w:p>
        </w:tc>
      </w:tr>
      <w:tr w:rsidR="008D638D" w:rsidRPr="008D638D" w14:paraId="6EE744E2"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F996EC"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 xml:space="preserve">Рада (невиконавчі директори ради директорів) </w:t>
            </w:r>
            <w:r w:rsidRPr="008D638D">
              <w:rPr>
                <w:rFonts w:ascii="Times New Roman" w:hAnsi="Times New Roman"/>
                <w:b/>
                <w:color w:val="000000"/>
                <w:sz w:val="20"/>
                <w:szCs w:val="24"/>
              </w:rPr>
              <w:br/>
              <w:t xml:space="preserve">має механізми внутрішнього контролю особи, </w:t>
            </w:r>
            <w:r w:rsidRPr="008D638D">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1FB26E"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0CDF82"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За необхідності відповідно до компетенції</w:t>
            </w:r>
          </w:p>
        </w:tc>
      </w:tr>
      <w:tr w:rsidR="008D638D" w:rsidRPr="008D638D" w14:paraId="1DF7810C"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4A76F5"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C25B5C"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37C7C4"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Немає особи, на яку покладені такі функції, не вимагається чинним законодавством</w:t>
            </w:r>
          </w:p>
        </w:tc>
      </w:tr>
      <w:tr w:rsidR="008D638D" w:rsidRPr="008D638D" w14:paraId="3345E1EB"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1E70D7"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 xml:space="preserve">В особі затверджено політику з питань </w:t>
            </w:r>
            <w:r w:rsidRPr="008D638D">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DBCCE3"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4FDFB5"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Не вимагається чинним законодавством</w:t>
            </w:r>
          </w:p>
        </w:tc>
      </w:tr>
      <w:tr w:rsidR="008D638D" w:rsidRPr="008D638D" w14:paraId="0C6D2F6F"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F8D2EF"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C0D724"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0A6262"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Не вимагається чинним законодавством</w:t>
            </w:r>
          </w:p>
        </w:tc>
      </w:tr>
      <w:tr w:rsidR="008D638D" w:rsidRPr="008D638D" w14:paraId="11D74FFF"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C16308"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00FC1A"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D4553F"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Не вимагається чинним законодавством</w:t>
            </w:r>
          </w:p>
        </w:tc>
      </w:tr>
      <w:tr w:rsidR="008D638D" w:rsidRPr="008D638D" w14:paraId="0FEE0626"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2491A7"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F466FE"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20085F"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Не вимагається чинним законодавством</w:t>
            </w:r>
          </w:p>
        </w:tc>
      </w:tr>
      <w:tr w:rsidR="008D638D" w:rsidRPr="008D638D" w14:paraId="7C8EAA8C"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6E86EB"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3AB82A"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B81872"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Не вимагається чинним законодавством</w:t>
            </w:r>
          </w:p>
        </w:tc>
      </w:tr>
      <w:tr w:rsidR="008D638D" w:rsidRPr="008D638D" w14:paraId="56E7D9EE"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31B499"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 xml:space="preserve">В особі затверджено та оприлюднено політику </w:t>
            </w:r>
            <w:r w:rsidRPr="008D638D">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EA0F3F"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57D089"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Не вимагається чинним законодавством</w:t>
            </w:r>
          </w:p>
        </w:tc>
      </w:tr>
      <w:tr w:rsidR="008D638D" w:rsidRPr="008D638D" w14:paraId="1A55AF6C"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A06837"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 xml:space="preserve">В особі затверджено та оприлюднено політику </w:t>
            </w:r>
            <w:r w:rsidRPr="008D638D">
              <w:rPr>
                <w:rFonts w:ascii="Times New Roman" w:hAnsi="Times New Roman"/>
                <w:b/>
                <w:color w:val="000000"/>
                <w:sz w:val="20"/>
                <w:szCs w:val="24"/>
              </w:rPr>
              <w:br/>
              <w:t>щодо конфлікту інтересів, яка покриває такі питання:</w:t>
            </w:r>
          </w:p>
          <w:p w14:paraId="7FCAB6E8"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a) конфлікту інтересів, запобігання і управління конфліктом інтересів;</w:t>
            </w:r>
          </w:p>
          <w:p w14:paraId="1ED7D393"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б) правочинів із заінтересованістю;</w:t>
            </w:r>
          </w:p>
          <w:p w14:paraId="58DC7A74"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в) інсайдерської торгівлі; та</w:t>
            </w:r>
          </w:p>
          <w:p w14:paraId="1D529BFE"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372FAD"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2CAF81"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Статутом визначено порядок прийняття рішень про вчинення правочинів із заінтересованістю. Інші питання Статутом та внутрішніми документами не покриті.</w:t>
            </w:r>
          </w:p>
        </w:tc>
      </w:tr>
    </w:tbl>
    <w:p w14:paraId="6437879E" w14:textId="77777777" w:rsidR="008D638D" w:rsidRPr="008D638D" w:rsidRDefault="008D638D" w:rsidP="008D638D"/>
    <w:tbl>
      <w:tblPr>
        <w:tblW w:w="5000" w:type="pct"/>
        <w:tblCellMar>
          <w:left w:w="0" w:type="dxa"/>
          <w:right w:w="0" w:type="dxa"/>
        </w:tblCellMar>
        <w:tblLook w:val="0000" w:firstRow="0" w:lastRow="0" w:firstColumn="0" w:lastColumn="0" w:noHBand="0" w:noVBand="0"/>
      </w:tblPr>
      <w:tblGrid>
        <w:gridCol w:w="4501"/>
        <w:gridCol w:w="1585"/>
        <w:gridCol w:w="3826"/>
      </w:tblGrid>
      <w:tr w:rsidR="008D638D" w:rsidRPr="008D638D" w14:paraId="43316724"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1961AB"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8D638D">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14:paraId="7AC4A87F"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8D638D">
              <w:rPr>
                <w:rFonts w:ascii="Times New Roman" w:hAnsi="Times New Roman"/>
                <w:b/>
                <w:bCs/>
                <w:color w:val="000000"/>
              </w:rPr>
              <w:t>Відповідність практики</w:t>
            </w:r>
          </w:p>
          <w:p w14:paraId="658105FF"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D638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21CFFD34"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8D638D">
              <w:rPr>
                <w:rFonts w:ascii="Times New Roman" w:hAnsi="Times New Roman"/>
                <w:b/>
                <w:bCs/>
                <w:color w:val="000000"/>
                <w:spacing w:val="-2"/>
              </w:rPr>
              <w:t xml:space="preserve">Опис наявної практики/ </w:t>
            </w:r>
            <w:r w:rsidRPr="008D638D">
              <w:rPr>
                <w:rFonts w:ascii="Times New Roman" w:hAnsi="Times New Roman"/>
                <w:b/>
                <w:bCs/>
                <w:color w:val="000000"/>
                <w:spacing w:val="-2"/>
              </w:rPr>
              <w:br/>
              <w:t>обґрунтування відхилення</w:t>
            </w:r>
          </w:p>
        </w:tc>
      </w:tr>
      <w:tr w:rsidR="008D638D" w:rsidRPr="008D638D" w14:paraId="331DFE56"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EB335"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 xml:space="preserve">В особі формалізована процедура </w:t>
            </w:r>
            <w:r w:rsidRPr="008D638D">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3DDE02"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7ABFD4"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Не вимагається чинним законодавством</w:t>
            </w:r>
          </w:p>
        </w:tc>
      </w:tr>
      <w:tr w:rsidR="008D638D" w:rsidRPr="008D638D" w14:paraId="67EB6525"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B2E650"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3A3FF7"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B4A358"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Не вимагається чинним законодавством</w:t>
            </w:r>
          </w:p>
        </w:tc>
      </w:tr>
      <w:tr w:rsidR="008D638D" w:rsidRPr="008D638D" w14:paraId="168F86BC" w14:textId="77777777" w:rsidTr="00427FB6">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943826"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3ADF5F" w14:textId="77777777" w:rsidR="008D638D" w:rsidRPr="008D638D" w:rsidRDefault="008D638D" w:rsidP="008D638D">
            <w:pPr>
              <w:jc w:val="center"/>
              <w:rPr>
                <w:rFonts w:ascii="Times New Roman" w:hAnsi="Times New Roman"/>
                <w:sz w:val="20"/>
                <w:szCs w:val="20"/>
                <w:lang w:val="en-US"/>
              </w:rPr>
            </w:pPr>
            <w:r w:rsidRPr="008D638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9829FD" w14:textId="77777777" w:rsidR="008D638D" w:rsidRPr="008D638D" w:rsidRDefault="008D638D" w:rsidP="008D638D">
            <w:pPr>
              <w:rPr>
                <w:rFonts w:ascii="Times New Roman" w:hAnsi="Times New Roman"/>
                <w:sz w:val="20"/>
                <w:szCs w:val="20"/>
                <w:lang w:val="en-US"/>
              </w:rPr>
            </w:pPr>
            <w:r w:rsidRPr="008D638D">
              <w:rPr>
                <w:rFonts w:ascii="Times New Roman" w:hAnsi="Times New Roman"/>
                <w:sz w:val="20"/>
                <w:szCs w:val="20"/>
                <w:lang w:val="en-US"/>
              </w:rPr>
              <w:t>Не вимагається чинним законодавством</w:t>
            </w:r>
          </w:p>
        </w:tc>
      </w:tr>
    </w:tbl>
    <w:p w14:paraId="1B309A23" w14:textId="77777777" w:rsidR="008D638D" w:rsidRPr="008D638D" w:rsidRDefault="008D638D" w:rsidP="008D638D"/>
    <w:p w14:paraId="6D25E9FD" w14:textId="77777777" w:rsidR="008D638D" w:rsidRDefault="008D638D">
      <w:pPr>
        <w:sectPr w:rsidR="008D638D" w:rsidSect="008D638D">
          <w:pgSz w:w="11906" w:h="16838"/>
          <w:pgMar w:top="363" w:right="567" w:bottom="363" w:left="1417" w:header="709" w:footer="709" w:gutter="0"/>
          <w:cols w:space="708"/>
          <w:docGrid w:linePitch="360"/>
        </w:sectPr>
      </w:pPr>
    </w:p>
    <w:p w14:paraId="628E7E07" w14:textId="77777777" w:rsidR="008D638D" w:rsidRPr="008D638D" w:rsidRDefault="008D638D" w:rsidP="008D638D">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8D638D">
        <w:rPr>
          <w:rFonts w:ascii="Times New Roman" w:hAnsi="Times New Roman"/>
          <w:b/>
          <w:bCs/>
          <w:color w:val="000000"/>
          <w:sz w:val="24"/>
          <w:szCs w:val="24"/>
        </w:rPr>
        <w:lastRenderedPageBreak/>
        <w:t>Частина 4. Рада</w:t>
      </w:r>
    </w:p>
    <w:p w14:paraId="0F85BAC6" w14:textId="77777777" w:rsidR="008D638D" w:rsidRPr="008D638D" w:rsidRDefault="008D638D" w:rsidP="008D638D">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8D638D">
        <w:rPr>
          <w:rFonts w:ascii="Times New Roman" w:hAnsi="Times New Roman"/>
          <w:i/>
          <w:iCs/>
          <w:color w:val="000000"/>
          <w:sz w:val="24"/>
          <w:szCs w:val="24"/>
        </w:rPr>
        <w:t>Таблиця 1.</w:t>
      </w:r>
    </w:p>
    <w:p w14:paraId="185AE472" w14:textId="77777777" w:rsidR="008D638D" w:rsidRPr="008D638D" w:rsidRDefault="008D638D" w:rsidP="008D638D">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8D638D">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8D638D" w:rsidRPr="008D638D" w14:paraId="0EE1006D" w14:textId="77777777" w:rsidTr="00427FB6">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FAAAD3"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785072"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B2FF8D"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02B1C5"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6A9B9F"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Голова / член комітету ради</w:t>
            </w:r>
          </w:p>
        </w:tc>
      </w:tr>
      <w:tr w:rsidR="008D638D" w:rsidRPr="008D638D" w14:paraId="65966342" w14:textId="77777777" w:rsidTr="00427FB6">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68DA0B05"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0FE5AC37"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790C74F2"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6DEF663E"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323BF5"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32DAFA"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638D">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0792C5"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638D">
              <w:rPr>
                <w:rFonts w:ascii="Times New Roman" w:hAnsi="Times New Roman"/>
                <w:b/>
                <w:color w:val="000000"/>
                <w:sz w:val="20"/>
                <w:szCs w:val="20"/>
              </w:rPr>
              <w:t>Комітет 3</w:t>
            </w:r>
          </w:p>
        </w:tc>
      </w:tr>
      <w:tr w:rsidR="008D638D" w:rsidRPr="008D638D" w14:paraId="373AE226" w14:textId="77777777" w:rsidTr="00427FB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556AD70F"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b/>
                <w:sz w:val="20"/>
                <w:szCs w:val="20"/>
                <w:lang w:val="en-US"/>
              </w:rPr>
            </w:pPr>
            <w:r w:rsidRPr="008D638D">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7EC92C7E"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06BCDA02"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16043880"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F83BB3"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638D">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171A84"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638D">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6127A5"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638D">
              <w:rPr>
                <w:rFonts w:ascii="Times New Roman" w:hAnsi="Times New Roman"/>
                <w:b/>
                <w:color w:val="000000"/>
                <w:sz w:val="20"/>
                <w:szCs w:val="20"/>
                <w:lang w:val="en-US"/>
              </w:rPr>
              <w:t>7</w:t>
            </w:r>
          </w:p>
        </w:tc>
      </w:tr>
      <w:tr w:rsidR="008D638D" w:rsidRPr="008D638D" w14:paraId="7CD4DDB4" w14:textId="77777777" w:rsidTr="00427FB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902935C"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lang w:val="en-US"/>
              </w:rPr>
            </w:pPr>
            <w:r w:rsidRPr="008D638D">
              <w:rPr>
                <w:rFonts w:ascii="Times New Roman" w:hAnsi="Times New Roman"/>
                <w:sz w:val="20"/>
                <w:szCs w:val="20"/>
                <w:lang w:val="en-US"/>
              </w:rPr>
              <w:t>Чепель Петро Володимирович, 01.01.2024 - 31.12.2024</w:t>
            </w:r>
          </w:p>
        </w:tc>
        <w:tc>
          <w:tcPr>
            <w:tcW w:w="432" w:type="pct"/>
            <w:tcBorders>
              <w:top w:val="single" w:sz="4" w:space="0" w:color="000000"/>
              <w:left w:val="single" w:sz="4" w:space="0" w:color="000000"/>
              <w:bottom w:val="single" w:sz="4" w:space="0" w:color="000000"/>
              <w:right w:val="single" w:sz="4" w:space="0" w:color="000000"/>
            </w:tcBorders>
          </w:tcPr>
          <w:p w14:paraId="22DC1C2C"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71317F1A"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12E5EE5A"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F5A75F"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22B597"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9D1FAC"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8D638D" w:rsidRPr="008D638D" w14:paraId="557790EA" w14:textId="77777777" w:rsidTr="00427FB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0D4A30EA"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lang w:val="en-US"/>
              </w:rPr>
            </w:pPr>
            <w:r w:rsidRPr="008D638D">
              <w:rPr>
                <w:rFonts w:ascii="Times New Roman" w:hAnsi="Times New Roman"/>
                <w:sz w:val="20"/>
                <w:szCs w:val="20"/>
                <w:lang w:val="en-US"/>
              </w:rPr>
              <w:t>Азарова Наталія Леонідівна, 01.01.2024 - 31.12.2024</w:t>
            </w:r>
          </w:p>
        </w:tc>
        <w:tc>
          <w:tcPr>
            <w:tcW w:w="432" w:type="pct"/>
            <w:tcBorders>
              <w:top w:val="single" w:sz="4" w:space="0" w:color="000000"/>
              <w:left w:val="single" w:sz="4" w:space="0" w:color="000000"/>
              <w:bottom w:val="single" w:sz="4" w:space="0" w:color="000000"/>
              <w:right w:val="single" w:sz="4" w:space="0" w:color="000000"/>
            </w:tcBorders>
          </w:tcPr>
          <w:p w14:paraId="7243317C"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16CE4FE5"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03DBC2C3"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CB59A8"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3B38F4"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04C7F3"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8D638D" w:rsidRPr="008D638D" w14:paraId="3B238163" w14:textId="77777777" w:rsidTr="00427FB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6FF4077"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lang w:val="en-US"/>
              </w:rPr>
            </w:pPr>
            <w:r w:rsidRPr="008D638D">
              <w:rPr>
                <w:rFonts w:ascii="Times New Roman" w:hAnsi="Times New Roman"/>
                <w:sz w:val="20"/>
                <w:szCs w:val="20"/>
                <w:lang w:val="en-US"/>
              </w:rPr>
              <w:t>Мороз Сергій Іванович, 01.01.2024 - 31.12.2024</w:t>
            </w:r>
          </w:p>
        </w:tc>
        <w:tc>
          <w:tcPr>
            <w:tcW w:w="432" w:type="pct"/>
            <w:tcBorders>
              <w:top w:val="single" w:sz="4" w:space="0" w:color="000000"/>
              <w:left w:val="single" w:sz="4" w:space="0" w:color="000000"/>
              <w:bottom w:val="single" w:sz="4" w:space="0" w:color="000000"/>
              <w:right w:val="single" w:sz="4" w:space="0" w:color="000000"/>
            </w:tcBorders>
          </w:tcPr>
          <w:p w14:paraId="6958FECD"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1633FC0E"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6359690B"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1FC188"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5065E1"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616319"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5C277B7E" w14:textId="77777777" w:rsidR="008D638D" w:rsidRPr="008D638D" w:rsidRDefault="008D638D" w:rsidP="008D638D"/>
    <w:p w14:paraId="531AE539" w14:textId="77777777" w:rsidR="008D638D" w:rsidRDefault="008D638D">
      <w:pPr>
        <w:sectPr w:rsidR="008D638D" w:rsidSect="008D638D">
          <w:pgSz w:w="16838" w:h="11906" w:orient="landscape"/>
          <w:pgMar w:top="567" w:right="363" w:bottom="567" w:left="363" w:header="709" w:footer="709" w:gutter="0"/>
          <w:cols w:space="708"/>
          <w:docGrid w:linePitch="360"/>
        </w:sectPr>
      </w:pPr>
    </w:p>
    <w:p w14:paraId="49D8AAE6" w14:textId="77777777" w:rsidR="008D638D" w:rsidRPr="008D638D" w:rsidRDefault="008D638D" w:rsidP="008D638D">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8D638D">
        <w:rPr>
          <w:rFonts w:ascii="Times New Roman" w:hAnsi="Times New Roman"/>
          <w:i/>
          <w:iCs/>
          <w:color w:val="000000"/>
          <w:sz w:val="24"/>
          <w:szCs w:val="24"/>
        </w:rPr>
        <w:lastRenderedPageBreak/>
        <w:t>Таблиця 2.</w:t>
      </w:r>
    </w:p>
    <w:p w14:paraId="182128AD" w14:textId="77777777" w:rsidR="008D638D" w:rsidRPr="008D638D" w:rsidRDefault="008D638D" w:rsidP="008D638D">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8D638D">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8D638D" w:rsidRPr="008D638D" w14:paraId="06E17E2A" w14:textId="77777777" w:rsidTr="00427FB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236A2"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96D11F"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sz w:val="20"/>
                <w:szCs w:val="20"/>
                <w:lang w:val="en-US"/>
              </w:rPr>
              <w:t>21</w:t>
            </w:r>
          </w:p>
        </w:tc>
      </w:tr>
      <w:tr w:rsidR="008D638D" w:rsidRPr="008D638D" w14:paraId="014E28FB" w14:textId="77777777" w:rsidTr="00427FB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B1B3F4"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514EF1"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sz w:val="20"/>
                <w:szCs w:val="20"/>
                <w:lang w:val="en-US"/>
              </w:rPr>
              <w:t>21</w:t>
            </w:r>
          </w:p>
        </w:tc>
      </w:tr>
      <w:tr w:rsidR="008D638D" w:rsidRPr="008D638D" w14:paraId="3FB6A783" w14:textId="77777777" w:rsidTr="00427FB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6C5DB"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611D88"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sz w:val="20"/>
                <w:szCs w:val="20"/>
                <w:lang w:val="en-US"/>
              </w:rPr>
              <w:t>0</w:t>
            </w:r>
          </w:p>
        </w:tc>
      </w:tr>
      <w:tr w:rsidR="008D638D" w:rsidRPr="008D638D" w14:paraId="3FF4D4CF" w14:textId="77777777" w:rsidTr="00427FB6">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451827"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BC844F"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lang w:val="en-US"/>
              </w:rPr>
            </w:pPr>
            <w:r w:rsidRPr="008D638D">
              <w:rPr>
                <w:rFonts w:ascii="Times New Roman" w:hAnsi="Times New Roman"/>
                <w:sz w:val="20"/>
                <w:szCs w:val="20"/>
                <w:lang w:val="en-US"/>
              </w:rPr>
              <w:t>На протязі 2024 р. Наглядова рада займалася розглядом питань, що віднесені до компетенції Наглядової ради, згідно Статуту та Положенням "Про Наглядову раду ПрАТ "Аптеки Запоріжжя".</w:t>
            </w:r>
          </w:p>
          <w:p w14:paraId="612C9301"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lang w:val="en-US"/>
              </w:rPr>
            </w:pPr>
            <w:r w:rsidRPr="008D638D">
              <w:rPr>
                <w:rFonts w:ascii="Times New Roman" w:hAnsi="Times New Roman"/>
                <w:sz w:val="20"/>
                <w:szCs w:val="20"/>
                <w:lang w:val="en-US"/>
              </w:rPr>
              <w:t>У 2024 р. було проведено 21 засідання Наглядової ради, за результатами яких складені протоколи Наглядової ради.</w:t>
            </w:r>
          </w:p>
          <w:p w14:paraId="06107212"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lang w:val="en-US"/>
              </w:rPr>
              <w:t>Основними питаннями порядку денного засідань Наглядової ради ПрАТ "Аптеки Запоріжжя" у 2024 р. були питання пов'язані із залученням додаткового фінансування Товариства шляхом укладання договорів поворотної безвідсоткової фінансової допомоги, на укладання яких Наглядова рада надавала свій дозвіл (13 рішень), а також залучення банківських кредитів. Крім того приймалися рішення щодо відчуження об'єктів нерухомості, що належать Товариству шляхом укладання договорів купівлі-продажу.</w:t>
            </w:r>
          </w:p>
        </w:tc>
      </w:tr>
    </w:tbl>
    <w:p w14:paraId="2E94F2D9" w14:textId="77777777" w:rsidR="008D638D" w:rsidRPr="008D638D" w:rsidRDefault="008D638D" w:rsidP="008D638D"/>
    <w:p w14:paraId="6DD7680B" w14:textId="77777777" w:rsidR="008D638D" w:rsidRPr="008D638D" w:rsidRDefault="008D638D" w:rsidP="008D638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8D638D">
        <w:rPr>
          <w:rFonts w:ascii="Times New Roman" w:hAnsi="Times New Roman"/>
          <w:b/>
          <w:color w:val="000000"/>
          <w:sz w:val="24"/>
          <w:szCs w:val="24"/>
        </w:rPr>
        <w:t>Звіт ради</w:t>
      </w:r>
      <w:r w:rsidRPr="008D638D">
        <w:rPr>
          <w:rFonts w:ascii="Times New Roman" w:hAnsi="Times New Roman"/>
          <w:b/>
          <w:color w:val="000000"/>
          <w:sz w:val="24"/>
          <w:szCs w:val="24"/>
          <w:lang w:val="en-US"/>
        </w:rPr>
        <w:t xml:space="preserve"> </w:t>
      </w:r>
      <w:r w:rsidRPr="008D638D">
        <w:rPr>
          <w:rFonts w:ascii="Times New Roman" w:hAnsi="Times New Roman"/>
          <w:b/>
          <w:color w:val="000000"/>
          <w:sz w:val="24"/>
          <w:szCs w:val="24"/>
        </w:rPr>
        <w:t>:</w:t>
      </w:r>
    </w:p>
    <w:p w14:paraId="7BBF7011" w14:textId="77777777" w:rsidR="008D638D" w:rsidRPr="008D638D" w:rsidRDefault="008D638D" w:rsidP="008D638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7A3B48F6"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w:t>
      </w:r>
      <w:r w:rsidRPr="008D638D">
        <w:rPr>
          <w:rFonts w:ascii="Times New Roman" w:hAnsi="Times New Roman"/>
          <w:sz w:val="20"/>
          <w:szCs w:val="20"/>
          <w:lang w:val="en-US"/>
        </w:rPr>
        <w:tab/>
      </w:r>
    </w:p>
    <w:p w14:paraId="4F6B1142"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Не проводилась, інформація відсутня</w:t>
      </w:r>
    </w:p>
    <w:p w14:paraId="5981EF9C"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w:t>
      </w:r>
      <w:r w:rsidRPr="008D638D">
        <w:rPr>
          <w:rFonts w:ascii="Times New Roman" w:hAnsi="Times New Roman"/>
          <w:sz w:val="20"/>
          <w:szCs w:val="20"/>
          <w:lang w:val="en-US"/>
        </w:rPr>
        <w:tab/>
      </w:r>
    </w:p>
    <w:p w14:paraId="68D21D52"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Не проводилась, інформація відсутня</w:t>
      </w:r>
    </w:p>
    <w:p w14:paraId="5FBBB0F9"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оцінка незалежності кожного з незалежних членів ради:</w:t>
      </w:r>
      <w:r w:rsidRPr="008D638D">
        <w:rPr>
          <w:rFonts w:ascii="Times New Roman" w:hAnsi="Times New Roman"/>
          <w:sz w:val="20"/>
          <w:szCs w:val="20"/>
          <w:lang w:val="en-US"/>
        </w:rPr>
        <w:tab/>
      </w:r>
    </w:p>
    <w:p w14:paraId="3E8126A9"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Таких членів немає</w:t>
      </w:r>
    </w:p>
    <w:p w14:paraId="7BB4F1F0"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w:t>
      </w:r>
      <w:r w:rsidRPr="008D638D">
        <w:rPr>
          <w:rFonts w:ascii="Times New Roman" w:hAnsi="Times New Roman"/>
          <w:sz w:val="20"/>
          <w:szCs w:val="20"/>
          <w:lang w:val="en-US"/>
        </w:rPr>
        <w:tab/>
      </w:r>
    </w:p>
    <w:p w14:paraId="67B28E81"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Комітети не створено</w:t>
      </w:r>
    </w:p>
    <w:p w14:paraId="4811D0B1"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w:t>
      </w:r>
      <w:r w:rsidRPr="008D638D">
        <w:rPr>
          <w:rFonts w:ascii="Times New Roman" w:hAnsi="Times New Roman"/>
          <w:sz w:val="20"/>
          <w:szCs w:val="20"/>
          <w:lang w:val="en-US"/>
        </w:rPr>
        <w:tab/>
      </w:r>
    </w:p>
    <w:p w14:paraId="6E7FEA5E"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Не проводилась, інформація відсутня</w:t>
      </w:r>
    </w:p>
    <w:p w14:paraId="3C4F10B5"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w:t>
      </w:r>
      <w:r w:rsidRPr="008D638D">
        <w:rPr>
          <w:rFonts w:ascii="Times New Roman" w:hAnsi="Times New Roman"/>
          <w:sz w:val="20"/>
          <w:szCs w:val="20"/>
          <w:lang w:val="en-US"/>
        </w:rPr>
        <w:tab/>
      </w:r>
    </w:p>
    <w:p w14:paraId="4040D3A2"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14:paraId="1203CC90" w14:textId="77777777" w:rsidR="008D638D" w:rsidRPr="008D638D" w:rsidRDefault="008D638D" w:rsidP="008D638D">
      <w:pPr>
        <w:spacing w:after="0" w:line="240" w:lineRule="auto"/>
        <w:rPr>
          <w:rFonts w:ascii="Times New Roman" w:hAnsi="Times New Roman"/>
          <w:sz w:val="20"/>
          <w:szCs w:val="20"/>
          <w:lang w:val="en-US"/>
        </w:rPr>
      </w:pPr>
    </w:p>
    <w:p w14:paraId="65E81F4E" w14:textId="77777777" w:rsidR="008D638D" w:rsidRDefault="008D638D">
      <w:pPr>
        <w:sectPr w:rsidR="008D638D" w:rsidSect="008D638D">
          <w:pgSz w:w="11906" w:h="16838"/>
          <w:pgMar w:top="363" w:right="567" w:bottom="363" w:left="1417" w:header="708" w:footer="708" w:gutter="0"/>
          <w:cols w:space="708"/>
          <w:docGrid w:linePitch="360"/>
        </w:sectPr>
      </w:pPr>
    </w:p>
    <w:p w14:paraId="1505D5CB" w14:textId="77777777" w:rsidR="008D638D" w:rsidRPr="008D638D" w:rsidRDefault="008D638D" w:rsidP="008D638D">
      <w:pPr>
        <w:keepNext/>
        <w:keepLines/>
        <w:widowControl w:val="0"/>
        <w:tabs>
          <w:tab w:val="right" w:pos="7710"/>
        </w:tabs>
        <w:suppressAutoHyphens/>
        <w:autoSpaceDE w:val="0"/>
        <w:autoSpaceDN w:val="0"/>
        <w:adjustRightInd w:val="0"/>
        <w:spacing w:before="170" w:after="57" w:line="257" w:lineRule="auto"/>
        <w:jc w:val="center"/>
        <w:textAlignment w:val="center"/>
        <w:rPr>
          <w:rFonts w:ascii="Times New Roman" w:hAnsi="Times New Roman"/>
          <w:b/>
          <w:bCs/>
          <w:color w:val="000000"/>
          <w:sz w:val="24"/>
          <w:szCs w:val="24"/>
        </w:rPr>
      </w:pPr>
      <w:r w:rsidRPr="008D638D">
        <w:rPr>
          <w:rFonts w:ascii="Times New Roman" w:hAnsi="Times New Roman"/>
          <w:b/>
          <w:bCs/>
          <w:color w:val="000000"/>
          <w:sz w:val="24"/>
          <w:szCs w:val="24"/>
        </w:rPr>
        <w:lastRenderedPageBreak/>
        <w:t>Частина 5. Виконавчий орган</w:t>
      </w:r>
    </w:p>
    <w:p w14:paraId="1BE79A26" w14:textId="77777777" w:rsidR="008D638D" w:rsidRPr="008D638D" w:rsidRDefault="008D638D" w:rsidP="008D638D">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8D638D">
        <w:rPr>
          <w:rFonts w:ascii="Times New Roman" w:hAnsi="Times New Roman"/>
          <w:i/>
          <w:iCs/>
          <w:color w:val="000000"/>
          <w:sz w:val="24"/>
          <w:szCs w:val="24"/>
        </w:rPr>
        <w:t>Таблиця 1.</w:t>
      </w:r>
    </w:p>
    <w:p w14:paraId="1F116FA2" w14:textId="77777777" w:rsidR="008D638D" w:rsidRPr="008D638D" w:rsidRDefault="008D638D" w:rsidP="008D638D">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8D638D">
        <w:rPr>
          <w:rFonts w:ascii="Times New Roman" w:hAnsi="Times New Roman"/>
          <w:b/>
          <w:color w:val="0000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8D638D" w:rsidRPr="008D638D" w14:paraId="4BCD609F" w14:textId="77777777" w:rsidTr="00427FB6">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F46CCB"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Ім’я члена</w:t>
            </w:r>
            <w:r w:rsidRPr="008D638D">
              <w:rPr>
                <w:rFonts w:ascii="Times New Roman" w:hAnsi="Times New Roman"/>
                <w:b/>
                <w:color w:val="000000"/>
                <w:sz w:val="20"/>
                <w:szCs w:val="20"/>
                <w:lang w:val="ru-RU"/>
              </w:rPr>
              <w:t xml:space="preserve"> </w:t>
            </w:r>
            <w:r w:rsidRPr="008D638D">
              <w:rPr>
                <w:rFonts w:ascii="Times New Roman" w:hAnsi="Times New Roman"/>
                <w:b/>
                <w:color w:val="000000"/>
                <w:sz w:val="20"/>
                <w:szCs w:val="20"/>
              </w:rPr>
              <w:t>виконавчого органу, строк повноважень у</w:t>
            </w:r>
            <w:r w:rsidRPr="008D638D">
              <w:rPr>
                <w:rFonts w:ascii="Times New Roman" w:hAnsi="Times New Roman"/>
                <w:b/>
                <w:color w:val="000000"/>
                <w:sz w:val="20"/>
                <w:szCs w:val="20"/>
                <w:lang w:val="ru-RU"/>
              </w:rPr>
              <w:t xml:space="preserve"> </w:t>
            </w:r>
            <w:r w:rsidRPr="008D638D">
              <w:rPr>
                <w:rFonts w:ascii="Times New Roman" w:hAnsi="Times New Roman"/>
                <w:b/>
                <w:color w:val="000000"/>
                <w:sz w:val="20"/>
                <w:szCs w:val="20"/>
              </w:rPr>
              <w:t>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FEAAE0"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EE020D"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D1B325"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Голова/ заступник голови </w:t>
            </w:r>
            <w:r w:rsidRPr="008D638D">
              <w:rPr>
                <w:rFonts w:ascii="Times New Roman" w:hAnsi="Times New Roman"/>
                <w:b/>
                <w:bCs/>
                <w:color w:val="000000"/>
                <w:sz w:val="20"/>
                <w:szCs w:val="20"/>
              </w:rPr>
              <w:t>виконавчого органу</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D26730"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Голова / член комітету </w:t>
            </w:r>
            <w:r w:rsidRPr="008D638D">
              <w:rPr>
                <w:rFonts w:ascii="Times New Roman" w:hAnsi="Times New Roman"/>
                <w:b/>
                <w:bCs/>
                <w:color w:val="000000"/>
                <w:sz w:val="20"/>
                <w:szCs w:val="20"/>
              </w:rPr>
              <w:t>виконавчого органу</w:t>
            </w:r>
          </w:p>
        </w:tc>
      </w:tr>
      <w:tr w:rsidR="008D638D" w:rsidRPr="008D638D" w14:paraId="337643E9" w14:textId="77777777" w:rsidTr="00427FB6">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210098D8"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2EF44B38"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6CF67863"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46754E06"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3F10ED"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638D">
              <w:rPr>
                <w:rFonts w:ascii="Times New Roman" w:hAnsi="Times New Roman"/>
                <w:b/>
                <w:color w:val="000000"/>
                <w:sz w:val="20"/>
                <w:szCs w:val="20"/>
              </w:rPr>
              <w:t xml:space="preserve">Комітет </w:t>
            </w:r>
            <w:r w:rsidRPr="008D638D">
              <w:rPr>
                <w:rFonts w:ascii="Times New Roman" w:hAnsi="Times New Roman"/>
                <w:b/>
                <w:color w:val="000000"/>
                <w:sz w:val="20"/>
                <w:szCs w:val="20"/>
                <w:lang w:val="en-US"/>
              </w:rPr>
              <w:t>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791849"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638D">
              <w:rPr>
                <w:rFonts w:ascii="Times New Roman" w:hAnsi="Times New Roman"/>
                <w:b/>
                <w:color w:val="000000"/>
                <w:sz w:val="20"/>
                <w:szCs w:val="20"/>
              </w:rPr>
              <w:t xml:space="preserve">Комітет </w:t>
            </w:r>
            <w:r w:rsidRPr="008D638D">
              <w:rPr>
                <w:rFonts w:ascii="Times New Roman" w:hAnsi="Times New Roman"/>
                <w:b/>
                <w:color w:val="000000"/>
                <w:sz w:val="20"/>
                <w:szCs w:val="20"/>
                <w:lang w:val="en-US"/>
              </w:rPr>
              <w:t>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A5673D"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638D">
              <w:rPr>
                <w:rFonts w:ascii="Times New Roman" w:hAnsi="Times New Roman"/>
                <w:b/>
                <w:color w:val="000000"/>
                <w:sz w:val="20"/>
                <w:szCs w:val="20"/>
              </w:rPr>
              <w:t xml:space="preserve">Комітет </w:t>
            </w:r>
            <w:r w:rsidRPr="008D638D">
              <w:rPr>
                <w:rFonts w:ascii="Times New Roman" w:hAnsi="Times New Roman"/>
                <w:b/>
                <w:color w:val="000000"/>
                <w:sz w:val="20"/>
                <w:szCs w:val="20"/>
                <w:lang w:val="en-US"/>
              </w:rPr>
              <w:t>3</w:t>
            </w:r>
          </w:p>
        </w:tc>
      </w:tr>
      <w:tr w:rsidR="008D638D" w:rsidRPr="008D638D" w14:paraId="197A7794" w14:textId="77777777" w:rsidTr="00427FB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5B1816B0"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b/>
                <w:sz w:val="20"/>
                <w:szCs w:val="20"/>
                <w:lang w:val="en-US"/>
              </w:rPr>
            </w:pPr>
            <w:r w:rsidRPr="008D638D">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462B3DFF"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03F6343C"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173E980C"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8D638D">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5BCB51"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638D">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93BCC9"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638D">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BE6D77"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D638D">
              <w:rPr>
                <w:rFonts w:ascii="Times New Roman" w:hAnsi="Times New Roman"/>
                <w:b/>
                <w:color w:val="000000"/>
                <w:sz w:val="20"/>
                <w:szCs w:val="20"/>
                <w:lang w:val="en-US"/>
              </w:rPr>
              <w:t>7</w:t>
            </w:r>
          </w:p>
        </w:tc>
      </w:tr>
      <w:tr w:rsidR="008D638D" w:rsidRPr="008D638D" w14:paraId="7E24107D" w14:textId="77777777" w:rsidTr="00427FB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0A4A1A4C"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lang w:val="en-US"/>
              </w:rPr>
            </w:pPr>
            <w:r w:rsidRPr="008D638D">
              <w:rPr>
                <w:rFonts w:ascii="Times New Roman" w:hAnsi="Times New Roman"/>
                <w:sz w:val="20"/>
                <w:szCs w:val="20"/>
                <w:lang w:val="en-US"/>
              </w:rPr>
              <w:t>Кучеренко Станіслав Олексійович, 01.01.2024 - 31.12.2024</w:t>
            </w:r>
          </w:p>
        </w:tc>
        <w:tc>
          <w:tcPr>
            <w:tcW w:w="432" w:type="pct"/>
            <w:tcBorders>
              <w:top w:val="single" w:sz="4" w:space="0" w:color="000000"/>
              <w:left w:val="single" w:sz="4" w:space="0" w:color="000000"/>
              <w:bottom w:val="single" w:sz="4" w:space="0" w:color="000000"/>
              <w:right w:val="single" w:sz="4" w:space="0" w:color="000000"/>
            </w:tcBorders>
          </w:tcPr>
          <w:p w14:paraId="57DF8B8E"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35F9BE66"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490A138A"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8D638D">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9C6FB9"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76D6D5"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1CA648"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8D638D" w:rsidRPr="008D638D" w14:paraId="66646F62" w14:textId="77777777" w:rsidTr="00427FB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89980D3"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lang w:val="en-US"/>
              </w:rPr>
            </w:pPr>
            <w:r w:rsidRPr="008D638D">
              <w:rPr>
                <w:rFonts w:ascii="Times New Roman" w:hAnsi="Times New Roman"/>
                <w:sz w:val="20"/>
                <w:szCs w:val="20"/>
                <w:lang w:val="en-US"/>
              </w:rPr>
              <w:t>Будник Костянтин Олександрович, 01.01.2024 - 31.12.2024</w:t>
            </w:r>
          </w:p>
        </w:tc>
        <w:tc>
          <w:tcPr>
            <w:tcW w:w="432" w:type="pct"/>
            <w:tcBorders>
              <w:top w:val="single" w:sz="4" w:space="0" w:color="000000"/>
              <w:left w:val="single" w:sz="4" w:space="0" w:color="000000"/>
              <w:bottom w:val="single" w:sz="4" w:space="0" w:color="000000"/>
              <w:right w:val="single" w:sz="4" w:space="0" w:color="000000"/>
            </w:tcBorders>
          </w:tcPr>
          <w:p w14:paraId="43EFEA68"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660063C2"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37FFEA5C"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CE9FF0"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DAB631"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8C6751"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8D638D" w:rsidRPr="008D638D" w14:paraId="1146FDFD" w14:textId="77777777" w:rsidTr="00427FB6">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3611DE17"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lang w:val="en-US"/>
              </w:rPr>
            </w:pPr>
            <w:r w:rsidRPr="008D638D">
              <w:rPr>
                <w:rFonts w:ascii="Times New Roman" w:hAnsi="Times New Roman"/>
                <w:sz w:val="20"/>
                <w:szCs w:val="20"/>
                <w:lang w:val="en-US"/>
              </w:rPr>
              <w:t>Пушкарьов Володимир Миколайович, 01.01.2024 - 31.12.2024</w:t>
            </w:r>
          </w:p>
        </w:tc>
        <w:tc>
          <w:tcPr>
            <w:tcW w:w="432" w:type="pct"/>
            <w:tcBorders>
              <w:top w:val="single" w:sz="4" w:space="0" w:color="000000"/>
              <w:left w:val="single" w:sz="4" w:space="0" w:color="000000"/>
              <w:bottom w:val="single" w:sz="4" w:space="0" w:color="000000"/>
              <w:right w:val="single" w:sz="4" w:space="0" w:color="000000"/>
            </w:tcBorders>
          </w:tcPr>
          <w:p w14:paraId="6681E9E0"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20F62831"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1E70B645"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0D4011"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5FC58F"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2AE2AE"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6B8A7F0A" w14:textId="77777777" w:rsidR="008D638D" w:rsidRPr="008D638D" w:rsidRDefault="008D638D" w:rsidP="008D638D"/>
    <w:p w14:paraId="5903FECF" w14:textId="77777777" w:rsidR="008D638D" w:rsidRDefault="008D638D">
      <w:pPr>
        <w:sectPr w:rsidR="008D638D" w:rsidSect="008D638D">
          <w:pgSz w:w="16838" w:h="11906" w:orient="landscape"/>
          <w:pgMar w:top="567" w:right="363" w:bottom="567" w:left="363" w:header="709" w:footer="709" w:gutter="0"/>
          <w:cols w:space="708"/>
          <w:docGrid w:linePitch="360"/>
        </w:sectPr>
      </w:pPr>
    </w:p>
    <w:p w14:paraId="095330A8" w14:textId="77777777" w:rsidR="008D638D" w:rsidRPr="008D638D" w:rsidRDefault="008D638D" w:rsidP="008D638D">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8D638D">
        <w:rPr>
          <w:rFonts w:ascii="Times New Roman" w:hAnsi="Times New Roman"/>
          <w:i/>
          <w:iCs/>
          <w:color w:val="000000"/>
          <w:sz w:val="24"/>
          <w:szCs w:val="24"/>
        </w:rPr>
        <w:lastRenderedPageBreak/>
        <w:t>Таблиця 2.</w:t>
      </w:r>
    </w:p>
    <w:p w14:paraId="577E4E42" w14:textId="77777777" w:rsidR="008D638D" w:rsidRPr="008D638D" w:rsidRDefault="008D638D" w:rsidP="008D638D">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8D638D">
        <w:rPr>
          <w:rFonts w:ascii="Times New Roman" w:hAnsi="Times New Roman"/>
          <w:b/>
          <w:color w:val="000000"/>
          <w:sz w:val="24"/>
          <w:szCs w:val="24"/>
        </w:rPr>
        <w:t xml:space="preserve">Інформація про проведені засідання колегіального виконавчого органу </w:t>
      </w:r>
      <w:r w:rsidRPr="008D638D">
        <w:rPr>
          <w:rFonts w:ascii="Times New Roman" w:hAnsi="Times New Roman"/>
          <w:b/>
          <w:color w:val="0000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8D638D" w:rsidRPr="008D638D" w14:paraId="4ABEF80E" w14:textId="77777777" w:rsidTr="00427FB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8D20C8"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Кількість засідань </w:t>
            </w:r>
            <w:r w:rsidRPr="008D638D">
              <w:rPr>
                <w:rFonts w:ascii="Times New Roman" w:hAnsi="Times New Roman"/>
                <w:b/>
                <w:color w:val="000000"/>
                <w:spacing w:val="-2"/>
                <w:sz w:val="20"/>
                <w:szCs w:val="24"/>
              </w:rPr>
              <w:t>колегіального виконавчого органу</w:t>
            </w:r>
            <w:r w:rsidRPr="008D638D">
              <w:rPr>
                <w:rFonts w:ascii="Times New Roman" w:hAnsi="Times New Roman"/>
                <w:b/>
                <w:color w:val="000000"/>
                <w:sz w:val="16"/>
                <w:szCs w:val="20"/>
              </w:rPr>
              <w:t xml:space="preserve"> </w:t>
            </w:r>
            <w:r w:rsidRPr="008D638D">
              <w:rPr>
                <w:rFonts w:ascii="Times New Roman" w:hAnsi="Times New Roman"/>
                <w:b/>
                <w:color w:val="000000"/>
                <w:sz w:val="20"/>
                <w:szCs w:val="20"/>
              </w:rPr>
              <w:t>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2F5439"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sz w:val="20"/>
                <w:szCs w:val="20"/>
                <w:lang w:val="en-US"/>
              </w:rPr>
              <w:t>4</w:t>
            </w:r>
          </w:p>
        </w:tc>
      </w:tr>
      <w:tr w:rsidR="008D638D" w:rsidRPr="008D638D" w14:paraId="343AD417" w14:textId="77777777" w:rsidTr="00427FB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3F19EA"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D1DDE7"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sz w:val="20"/>
                <w:szCs w:val="20"/>
                <w:lang w:val="en-US"/>
              </w:rPr>
              <w:t>4</w:t>
            </w:r>
          </w:p>
        </w:tc>
      </w:tr>
      <w:tr w:rsidR="008D638D" w:rsidRPr="008D638D" w14:paraId="0CB963B5" w14:textId="77777777" w:rsidTr="00427FB6">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E742C8"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F9D6FB" w14:textId="77777777" w:rsidR="008D638D" w:rsidRPr="008D638D" w:rsidRDefault="008D638D" w:rsidP="008D638D">
            <w:pPr>
              <w:widowControl w:val="0"/>
              <w:suppressAutoHyphens/>
              <w:autoSpaceDE w:val="0"/>
              <w:autoSpaceDN w:val="0"/>
              <w:adjustRightInd w:val="0"/>
              <w:spacing w:after="0" w:line="240" w:lineRule="auto"/>
              <w:jc w:val="center"/>
              <w:rPr>
                <w:rFonts w:ascii="Times New Roman" w:hAnsi="Times New Roman"/>
                <w:sz w:val="20"/>
                <w:szCs w:val="20"/>
              </w:rPr>
            </w:pPr>
            <w:r w:rsidRPr="008D638D">
              <w:rPr>
                <w:rFonts w:ascii="Times New Roman" w:hAnsi="Times New Roman"/>
                <w:sz w:val="20"/>
                <w:szCs w:val="20"/>
                <w:lang w:val="en-US"/>
              </w:rPr>
              <w:t xml:space="preserve"> </w:t>
            </w:r>
          </w:p>
        </w:tc>
      </w:tr>
      <w:tr w:rsidR="008D638D" w:rsidRPr="008D638D" w14:paraId="63A2C1E2" w14:textId="77777777" w:rsidTr="00427FB6">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2C86F"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Опис ключових рішень </w:t>
            </w:r>
            <w:r w:rsidRPr="008D638D">
              <w:rPr>
                <w:rFonts w:ascii="Times New Roman" w:hAnsi="Times New Roman"/>
                <w:b/>
                <w:color w:val="000000"/>
                <w:spacing w:val="-2"/>
                <w:sz w:val="20"/>
                <w:szCs w:val="24"/>
              </w:rPr>
              <w:t>колегіального виконавчого органу</w:t>
            </w:r>
            <w:r w:rsidRPr="008D638D">
              <w:rPr>
                <w:rFonts w:ascii="Times New Roman" w:hAnsi="Times New Roman"/>
                <w:b/>
                <w:color w:val="000000"/>
                <w:sz w:val="20"/>
                <w:szCs w:val="20"/>
              </w:rPr>
              <w:t>:</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400E36"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lang w:val="en-US"/>
              </w:rPr>
            </w:pPr>
            <w:r w:rsidRPr="008D638D">
              <w:rPr>
                <w:rFonts w:ascii="Times New Roman" w:hAnsi="Times New Roman"/>
                <w:sz w:val="20"/>
                <w:szCs w:val="20"/>
                <w:lang w:val="en-US"/>
              </w:rPr>
              <w:t>Робота Правління у 2024 була організована та проводилась у постійному поточному режимі. Окремо проведено 4 засідання правління, за результатами яких складено 4 протоколи засідань. Колегіальні рішення приймалися шляхом консультацій та опитування.</w:t>
            </w:r>
          </w:p>
          <w:p w14:paraId="266DF6D3"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0"/>
              </w:rPr>
            </w:pPr>
            <w:r w:rsidRPr="008D638D">
              <w:rPr>
                <w:rFonts w:ascii="Times New Roman" w:hAnsi="Times New Roman"/>
                <w:sz w:val="20"/>
                <w:szCs w:val="20"/>
                <w:lang w:val="en-US"/>
              </w:rPr>
              <w:t>Рішення Правління стосувалися керівництва та організації поточної діяльності Товариства, організації роботи роздрібної торгової мережі Товариства, укладання та виконання договорів із постачальниками та покупцями Товариства, організація виконання фінансових планів та виконання рішень Наглядової ради Товариства. Розглядалися питання укладання договорів поворотної фінансової допомоги на виконання рішень Наглядової ради Товариства та подальшого використання залученого фінансування. Також вирішувалися питання організації роботи роздрібних точок, що знаходяться у районах, наближених до зони бойових дій та розширення торгівельної мережі в інші регіони України. Розглядалися питання підвищення конкурентоздатності аптечної мережі та відчуження нежитлових приміщень, що знаходяться у власності Товариства.</w:t>
            </w:r>
          </w:p>
        </w:tc>
      </w:tr>
    </w:tbl>
    <w:p w14:paraId="75F4F502" w14:textId="77777777" w:rsidR="008D638D" w:rsidRPr="008D638D" w:rsidRDefault="008D638D" w:rsidP="008D638D"/>
    <w:p w14:paraId="44B6C423" w14:textId="77777777" w:rsidR="008D638D" w:rsidRPr="008D638D" w:rsidRDefault="008D638D" w:rsidP="008D638D">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8D638D">
        <w:rPr>
          <w:rFonts w:ascii="Times New Roman" w:hAnsi="Times New Roman"/>
          <w:b/>
          <w:color w:val="000000"/>
          <w:sz w:val="24"/>
          <w:szCs w:val="24"/>
        </w:rPr>
        <w:t>Звіт виконавчого органу:</w:t>
      </w:r>
    </w:p>
    <w:p w14:paraId="328F3E65" w14:textId="77777777" w:rsidR="008D638D" w:rsidRPr="008D638D" w:rsidRDefault="008D638D" w:rsidP="008D638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3C596DB3"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оцінка складу, структури та діяльності виконавчого органу:Не проводилась, інформація відсутня</w:t>
      </w:r>
    </w:p>
    <w:p w14:paraId="4DD25108"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w:t>
      </w:r>
      <w:r w:rsidRPr="008D638D">
        <w:rPr>
          <w:rFonts w:ascii="Times New Roman" w:hAnsi="Times New Roman"/>
          <w:sz w:val="20"/>
          <w:szCs w:val="20"/>
          <w:lang w:val="en-US"/>
        </w:rPr>
        <w:tab/>
      </w:r>
    </w:p>
    <w:p w14:paraId="187B740E"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Не проводилась, інформація відсутня</w:t>
      </w:r>
    </w:p>
    <w:p w14:paraId="531FEFE3"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w:t>
      </w:r>
      <w:r w:rsidRPr="008D638D">
        <w:rPr>
          <w:rFonts w:ascii="Times New Roman" w:hAnsi="Times New Roman"/>
          <w:sz w:val="20"/>
          <w:szCs w:val="20"/>
          <w:lang w:val="en-US"/>
        </w:rPr>
        <w:tab/>
      </w:r>
    </w:p>
    <w:p w14:paraId="0B42B727"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Не проводилась, інформація відсутня</w:t>
      </w:r>
    </w:p>
    <w:p w14:paraId="197904EC"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w:t>
      </w:r>
      <w:r w:rsidRPr="008D638D">
        <w:rPr>
          <w:rFonts w:ascii="Times New Roman" w:hAnsi="Times New Roman"/>
          <w:sz w:val="20"/>
          <w:szCs w:val="20"/>
          <w:lang w:val="en-US"/>
        </w:rPr>
        <w:tab/>
        <w:t>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14:paraId="52BE9C96" w14:textId="77777777" w:rsidR="008D638D" w:rsidRPr="008D638D" w:rsidRDefault="008D638D" w:rsidP="008D638D">
      <w:pPr>
        <w:spacing w:after="0" w:line="240" w:lineRule="auto"/>
        <w:rPr>
          <w:rFonts w:ascii="Times New Roman" w:hAnsi="Times New Roman"/>
          <w:sz w:val="20"/>
          <w:szCs w:val="20"/>
          <w:lang w:val="en-US"/>
        </w:rPr>
      </w:pPr>
      <w:r w:rsidRPr="008D638D">
        <w:rPr>
          <w:rFonts w:ascii="Times New Roman" w:hAnsi="Times New Roman"/>
          <w:sz w:val="20"/>
          <w:szCs w:val="20"/>
          <w:lang w:val="en-US"/>
        </w:rPr>
        <w:t xml:space="preserve"> </w:t>
      </w:r>
    </w:p>
    <w:p w14:paraId="758A11F0" w14:textId="77777777" w:rsidR="008D638D" w:rsidRPr="008D638D" w:rsidRDefault="008D638D" w:rsidP="008D638D">
      <w:pPr>
        <w:spacing w:after="0" w:line="240" w:lineRule="auto"/>
        <w:rPr>
          <w:rFonts w:ascii="Times New Roman" w:hAnsi="Times New Roman"/>
          <w:sz w:val="20"/>
          <w:szCs w:val="20"/>
          <w:lang w:val="en-US"/>
        </w:rPr>
      </w:pPr>
    </w:p>
    <w:p w14:paraId="4CDF1029" w14:textId="77777777" w:rsidR="008D638D" w:rsidRPr="008D638D" w:rsidRDefault="008D638D" w:rsidP="008D638D">
      <w:pPr>
        <w:spacing w:after="0" w:line="240" w:lineRule="auto"/>
        <w:rPr>
          <w:rFonts w:ascii="Times New Roman" w:hAnsi="Times New Roman"/>
          <w:sz w:val="20"/>
          <w:szCs w:val="20"/>
          <w:lang w:val="en-US"/>
        </w:rPr>
      </w:pPr>
    </w:p>
    <w:p w14:paraId="710E5D59" w14:textId="77777777" w:rsidR="008D638D" w:rsidRPr="008D638D" w:rsidRDefault="008D638D" w:rsidP="008D638D">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8D638D">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8D638D">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8D638D">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8D638D" w:rsidRPr="008D638D" w14:paraId="523636D2" w14:textId="77777777" w:rsidTr="00427FB6">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200ED3"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E59949"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2</w:t>
            </w:r>
          </w:p>
        </w:tc>
      </w:tr>
      <w:tr w:rsidR="008D638D" w:rsidRPr="008D638D" w14:paraId="5C4B7AB3" w14:textId="77777777" w:rsidTr="00427F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E20410"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C29142" w14:textId="77777777" w:rsidR="008D638D" w:rsidRPr="008D638D" w:rsidRDefault="008D638D" w:rsidP="008D638D">
            <w:pPr>
              <w:spacing w:after="0"/>
              <w:jc w:val="center"/>
              <w:rPr>
                <w:rFonts w:ascii="Times New Roman" w:hAnsi="Times New Roman"/>
                <w:sz w:val="20"/>
                <w:szCs w:val="20"/>
                <w:lang w:val="en-US"/>
              </w:rPr>
            </w:pPr>
            <w:r w:rsidRPr="008D638D">
              <w:rPr>
                <w:rFonts w:ascii="Times New Roman" w:hAnsi="Times New Roman"/>
                <w:sz w:val="20"/>
                <w:szCs w:val="20"/>
                <w:lang w:val="en-US"/>
              </w:rPr>
              <w:t>Ні</w:t>
            </w:r>
          </w:p>
        </w:tc>
      </w:tr>
      <w:tr w:rsidR="008D638D" w:rsidRPr="008D638D" w14:paraId="0ED56E90" w14:textId="77777777" w:rsidTr="00427F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AF0A41"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2948AA" w14:textId="77777777" w:rsidR="008D638D" w:rsidRPr="008D638D" w:rsidRDefault="008D638D" w:rsidP="008D638D">
            <w:pPr>
              <w:spacing w:after="0"/>
              <w:rPr>
                <w:rFonts w:ascii="Times New Roman" w:hAnsi="Times New Roman"/>
                <w:sz w:val="20"/>
                <w:szCs w:val="20"/>
                <w:lang w:val="en-US"/>
              </w:rPr>
            </w:pPr>
            <w:r w:rsidRPr="008D638D">
              <w:rPr>
                <w:rFonts w:ascii="Times New Roman" w:hAnsi="Times New Roman"/>
                <w:sz w:val="20"/>
                <w:szCs w:val="20"/>
                <w:lang w:val="en-US"/>
              </w:rPr>
              <w:t>Не актуально для особи</w:t>
            </w:r>
          </w:p>
        </w:tc>
      </w:tr>
      <w:tr w:rsidR="008D638D" w:rsidRPr="008D638D" w14:paraId="3624AA4F" w14:textId="77777777" w:rsidTr="00427F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FF44C2"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FD9407" w14:textId="77777777" w:rsidR="008D638D" w:rsidRPr="008D638D" w:rsidRDefault="008D638D" w:rsidP="008D638D">
            <w:pPr>
              <w:spacing w:after="0"/>
              <w:rPr>
                <w:rFonts w:ascii="Times New Roman" w:hAnsi="Times New Roman"/>
                <w:sz w:val="20"/>
                <w:szCs w:val="20"/>
                <w:lang w:val="en-US"/>
              </w:rPr>
            </w:pPr>
            <w:r w:rsidRPr="008D638D">
              <w:rPr>
                <w:rFonts w:ascii="Times New Roman" w:hAnsi="Times New Roman"/>
                <w:sz w:val="20"/>
                <w:szCs w:val="20"/>
                <w:lang w:val="en-US"/>
              </w:rPr>
              <w:t>Не актуально для особи</w:t>
            </w:r>
          </w:p>
        </w:tc>
      </w:tr>
      <w:tr w:rsidR="008D638D" w:rsidRPr="008D638D" w14:paraId="0D7ACF51" w14:textId="77777777" w:rsidTr="00427F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A66367"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lastRenderedPageBreak/>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4043EF" w14:textId="77777777" w:rsidR="008D638D" w:rsidRPr="008D638D" w:rsidRDefault="008D638D" w:rsidP="008D638D">
            <w:pPr>
              <w:spacing w:after="0"/>
              <w:rPr>
                <w:rFonts w:ascii="Times New Roman" w:hAnsi="Times New Roman"/>
                <w:sz w:val="20"/>
                <w:szCs w:val="20"/>
                <w:lang w:val="en-US"/>
              </w:rPr>
            </w:pPr>
            <w:r w:rsidRPr="008D638D">
              <w:rPr>
                <w:rFonts w:ascii="Times New Roman" w:hAnsi="Times New Roman"/>
                <w:sz w:val="20"/>
                <w:szCs w:val="20"/>
                <w:lang w:val="en-US"/>
              </w:rPr>
              <w:t>Не актуально для особи</w:t>
            </w:r>
          </w:p>
        </w:tc>
      </w:tr>
      <w:tr w:rsidR="008D638D" w:rsidRPr="008D638D" w14:paraId="61AC8BA9" w14:textId="77777777" w:rsidTr="00427F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6FFF56"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8D638D">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A366D3" w14:textId="77777777" w:rsidR="008D638D" w:rsidRPr="008D638D" w:rsidRDefault="008D638D" w:rsidP="008D638D">
            <w:pPr>
              <w:spacing w:after="0"/>
              <w:jc w:val="center"/>
              <w:rPr>
                <w:rFonts w:ascii="Times New Roman" w:hAnsi="Times New Roman"/>
                <w:sz w:val="20"/>
                <w:szCs w:val="20"/>
                <w:lang w:val="en-US"/>
              </w:rPr>
            </w:pPr>
            <w:r w:rsidRPr="008D638D">
              <w:rPr>
                <w:rFonts w:ascii="Times New Roman" w:hAnsi="Times New Roman"/>
                <w:sz w:val="20"/>
                <w:szCs w:val="20"/>
                <w:lang w:val="en-US"/>
              </w:rPr>
              <w:t>Ні</w:t>
            </w:r>
          </w:p>
        </w:tc>
      </w:tr>
      <w:tr w:rsidR="008D638D" w:rsidRPr="008D638D" w14:paraId="2D09EA0E" w14:textId="77777777" w:rsidTr="00427F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76B886"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Перелік основних внутрішніх документів </w:t>
            </w:r>
            <w:r w:rsidRPr="008D638D">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91B642" w14:textId="77777777" w:rsidR="008D638D" w:rsidRPr="008D638D" w:rsidRDefault="008D638D" w:rsidP="008D638D">
            <w:pPr>
              <w:spacing w:after="0"/>
              <w:rPr>
                <w:rFonts w:ascii="Times New Roman" w:hAnsi="Times New Roman"/>
                <w:sz w:val="20"/>
                <w:szCs w:val="20"/>
                <w:lang w:val="en-US"/>
              </w:rPr>
            </w:pPr>
            <w:r w:rsidRPr="008D638D">
              <w:rPr>
                <w:rFonts w:ascii="Times New Roman" w:hAnsi="Times New Roman"/>
                <w:sz w:val="20"/>
                <w:szCs w:val="20"/>
                <w:lang w:val="en-US"/>
              </w:rPr>
              <w:t>Не актуально для особи</w:t>
            </w:r>
          </w:p>
        </w:tc>
      </w:tr>
      <w:tr w:rsidR="008D638D" w:rsidRPr="008D638D" w14:paraId="461E03A3" w14:textId="77777777" w:rsidTr="00427F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64DA19"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 xml:space="preserve">Дата та номер рішення про затвердження звіту </w:t>
            </w:r>
            <w:r w:rsidRPr="008D638D">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0FE811" w14:textId="77777777" w:rsidR="008D638D" w:rsidRPr="008D638D" w:rsidRDefault="008D638D" w:rsidP="008D638D">
            <w:pPr>
              <w:spacing w:after="0"/>
              <w:rPr>
                <w:rFonts w:ascii="Times New Roman" w:hAnsi="Times New Roman"/>
                <w:sz w:val="20"/>
                <w:szCs w:val="20"/>
                <w:lang w:val="en-US"/>
              </w:rPr>
            </w:pPr>
            <w:r w:rsidRPr="008D638D">
              <w:rPr>
                <w:rFonts w:ascii="Times New Roman" w:hAnsi="Times New Roman"/>
                <w:sz w:val="20"/>
                <w:szCs w:val="20"/>
                <w:lang w:val="en-US"/>
              </w:rPr>
              <w:t xml:space="preserve">.  .    </w:t>
            </w:r>
          </w:p>
          <w:p w14:paraId="4546BF19" w14:textId="77777777" w:rsidR="008D638D" w:rsidRPr="008D638D" w:rsidRDefault="008D638D" w:rsidP="008D638D">
            <w:pPr>
              <w:spacing w:after="0"/>
              <w:rPr>
                <w:rFonts w:ascii="Times New Roman" w:hAnsi="Times New Roman"/>
                <w:sz w:val="20"/>
                <w:szCs w:val="20"/>
                <w:lang w:val="en-US"/>
              </w:rPr>
            </w:pPr>
          </w:p>
        </w:tc>
      </w:tr>
      <w:tr w:rsidR="008D638D" w:rsidRPr="008D638D" w14:paraId="28CBCC19" w14:textId="77777777" w:rsidTr="00427F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7E7117"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C52FE8" w14:textId="77777777" w:rsidR="008D638D" w:rsidRPr="008D638D" w:rsidRDefault="008D638D" w:rsidP="008D638D">
            <w:pPr>
              <w:spacing w:after="0"/>
              <w:rPr>
                <w:rFonts w:ascii="Times New Roman" w:hAnsi="Times New Roman"/>
                <w:sz w:val="20"/>
                <w:szCs w:val="20"/>
                <w:lang w:val="en-US"/>
              </w:rPr>
            </w:pPr>
            <w:r w:rsidRPr="008D638D">
              <w:rPr>
                <w:rFonts w:ascii="Times New Roman" w:hAnsi="Times New Roman"/>
                <w:sz w:val="20"/>
                <w:szCs w:val="20"/>
                <w:lang w:val="en-US"/>
              </w:rPr>
              <w:t>Не актуально для особи</w:t>
            </w:r>
          </w:p>
        </w:tc>
      </w:tr>
      <w:tr w:rsidR="008D638D" w:rsidRPr="008D638D" w14:paraId="46AC1C18" w14:textId="77777777" w:rsidTr="00427F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619574"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AF49BA" w14:textId="77777777" w:rsidR="008D638D" w:rsidRPr="008D638D" w:rsidRDefault="008D638D" w:rsidP="008D638D">
            <w:pPr>
              <w:spacing w:after="0"/>
              <w:jc w:val="center"/>
              <w:rPr>
                <w:rFonts w:ascii="Times New Roman" w:hAnsi="Times New Roman"/>
                <w:sz w:val="20"/>
                <w:szCs w:val="20"/>
                <w:lang w:val="en-US"/>
              </w:rPr>
            </w:pPr>
            <w:r w:rsidRPr="008D638D">
              <w:rPr>
                <w:rFonts w:ascii="Times New Roman" w:hAnsi="Times New Roman"/>
                <w:sz w:val="20"/>
                <w:szCs w:val="20"/>
                <w:lang w:val="en-US"/>
              </w:rPr>
              <w:t>Ні</w:t>
            </w:r>
          </w:p>
        </w:tc>
      </w:tr>
      <w:tr w:rsidR="008D638D" w:rsidRPr="008D638D" w14:paraId="3E4FFEC9" w14:textId="77777777" w:rsidTr="00427F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BE8F0C"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82A064" w14:textId="77777777" w:rsidR="008D638D" w:rsidRPr="008D638D" w:rsidRDefault="008D638D" w:rsidP="008D638D">
            <w:pPr>
              <w:spacing w:after="0"/>
              <w:rPr>
                <w:rFonts w:ascii="Times New Roman" w:hAnsi="Times New Roman"/>
                <w:sz w:val="20"/>
                <w:szCs w:val="20"/>
                <w:lang w:val="en-US"/>
              </w:rPr>
            </w:pPr>
            <w:r w:rsidRPr="008D638D">
              <w:rPr>
                <w:rFonts w:ascii="Times New Roman" w:hAnsi="Times New Roman"/>
                <w:sz w:val="20"/>
                <w:szCs w:val="20"/>
                <w:lang w:val="en-US"/>
              </w:rPr>
              <w:t>Не актуально для особи</w:t>
            </w:r>
          </w:p>
        </w:tc>
      </w:tr>
      <w:tr w:rsidR="008D638D" w:rsidRPr="008D638D" w14:paraId="6AC7A9C1" w14:textId="77777777" w:rsidTr="00427F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EE326C"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112510" w14:textId="77777777" w:rsidR="008D638D" w:rsidRPr="008D638D" w:rsidRDefault="008D638D" w:rsidP="008D638D">
            <w:pPr>
              <w:spacing w:after="0"/>
              <w:rPr>
                <w:rFonts w:ascii="Times New Roman" w:hAnsi="Times New Roman"/>
                <w:sz w:val="20"/>
                <w:szCs w:val="20"/>
                <w:lang w:val="en-US"/>
              </w:rPr>
            </w:pPr>
            <w:r w:rsidRPr="008D638D">
              <w:rPr>
                <w:rFonts w:ascii="Times New Roman" w:hAnsi="Times New Roman"/>
                <w:sz w:val="20"/>
                <w:szCs w:val="20"/>
                <w:lang w:val="en-US"/>
              </w:rPr>
              <w:t>Не актуально для особи</w:t>
            </w:r>
          </w:p>
        </w:tc>
      </w:tr>
      <w:tr w:rsidR="008D638D" w:rsidRPr="008D638D" w14:paraId="308E25DF" w14:textId="77777777" w:rsidTr="00427FB6">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C8543E"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D638D">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547D35" w14:textId="77777777" w:rsidR="008D638D" w:rsidRPr="008D638D" w:rsidRDefault="008D638D" w:rsidP="008D638D">
            <w:pPr>
              <w:spacing w:after="0"/>
              <w:rPr>
                <w:rFonts w:ascii="Times New Roman" w:hAnsi="Times New Roman"/>
                <w:sz w:val="20"/>
                <w:szCs w:val="20"/>
                <w:lang w:val="en-US"/>
              </w:rPr>
            </w:pPr>
            <w:r w:rsidRPr="008D638D">
              <w:rPr>
                <w:rFonts w:ascii="Times New Roman" w:hAnsi="Times New Roman"/>
                <w:sz w:val="20"/>
                <w:szCs w:val="20"/>
                <w:lang w:val="en-US"/>
              </w:rPr>
              <w:t xml:space="preserve">.  .    </w:t>
            </w:r>
          </w:p>
          <w:p w14:paraId="2C5413F3" w14:textId="77777777" w:rsidR="008D638D" w:rsidRPr="008D638D" w:rsidRDefault="008D638D" w:rsidP="008D638D">
            <w:pPr>
              <w:spacing w:after="0"/>
              <w:rPr>
                <w:rFonts w:ascii="Times New Roman" w:hAnsi="Times New Roman"/>
                <w:sz w:val="20"/>
                <w:szCs w:val="20"/>
                <w:lang w:val="en-US"/>
              </w:rPr>
            </w:pPr>
          </w:p>
        </w:tc>
      </w:tr>
    </w:tbl>
    <w:p w14:paraId="584FB89F" w14:textId="77777777" w:rsidR="008D638D" w:rsidRPr="008D638D" w:rsidRDefault="008D638D" w:rsidP="008D638D"/>
    <w:p w14:paraId="056A9916" w14:textId="77777777" w:rsidR="008D638D" w:rsidRPr="008D638D" w:rsidRDefault="008D638D" w:rsidP="008D638D"/>
    <w:p w14:paraId="57106B3E" w14:textId="77777777" w:rsidR="008D638D" w:rsidRDefault="008D638D">
      <w:pPr>
        <w:sectPr w:rsidR="008D638D" w:rsidSect="008D638D">
          <w:pgSz w:w="11906" w:h="16838"/>
          <w:pgMar w:top="363" w:right="567" w:bottom="363" w:left="1417" w:header="708" w:footer="708" w:gutter="0"/>
          <w:cols w:space="708"/>
          <w:docGrid w:linePitch="360"/>
        </w:sectPr>
      </w:pPr>
    </w:p>
    <w:p w14:paraId="2BEF1413" w14:textId="77777777" w:rsidR="008D638D" w:rsidRPr="008D638D" w:rsidRDefault="008D638D" w:rsidP="008D638D">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8D638D">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8D638D" w:rsidRPr="008D638D" w14:paraId="3B500E83" w14:textId="77777777" w:rsidTr="00427FB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E1DB9F" w14:textId="77777777" w:rsidR="008D638D" w:rsidRPr="008D638D" w:rsidRDefault="008D638D" w:rsidP="008D638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8D638D">
              <w:rPr>
                <w:rFonts w:ascii="Times New Roman" w:hAnsi="Times New Roman"/>
                <w:b/>
                <w:color w:val="000000"/>
                <w:sz w:val="20"/>
                <w:szCs w:val="20"/>
                <w:lang w:val="en-US"/>
              </w:rPr>
              <w:t xml:space="preserve">        </w:t>
            </w:r>
            <w:r w:rsidRPr="008D638D">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B31783"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99D1A2"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0C13E9"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64A664"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D638D">
              <w:rPr>
                <w:rFonts w:ascii="Times New Roman" w:hAnsi="Times New Roman"/>
                <w:b/>
                <w:color w:val="000000"/>
                <w:sz w:val="20"/>
                <w:szCs w:val="20"/>
              </w:rPr>
              <w:t>Розмір пакета акцій, що знаходиться в прямому та (опосередкованому) володінні</w:t>
            </w:r>
          </w:p>
        </w:tc>
      </w:tr>
      <w:tr w:rsidR="008D638D" w:rsidRPr="008D638D" w14:paraId="2FF393E2" w14:textId="77777777" w:rsidTr="00427FB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499CAC" w14:textId="77777777" w:rsidR="008D638D" w:rsidRPr="008D638D" w:rsidRDefault="008D638D" w:rsidP="008D638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Чепель Петро Володимирович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0C273B"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49FDD7"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9C0129"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D638D">
              <w:rPr>
                <w:rFonts w:ascii="Times New Roman" w:hAnsi="Times New Roman"/>
                <w:color w:val="000000"/>
                <w:sz w:val="20"/>
                <w:szCs w:val="20"/>
              </w:rPr>
              <w:t>48.72127</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E57CDA"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D638D">
              <w:rPr>
                <w:rFonts w:ascii="Times New Roman" w:hAnsi="Times New Roman"/>
                <w:color w:val="000000"/>
                <w:sz w:val="20"/>
                <w:szCs w:val="20"/>
              </w:rPr>
              <w:t>48.72127</w:t>
            </w:r>
          </w:p>
        </w:tc>
      </w:tr>
      <w:tr w:rsidR="008D638D" w:rsidRPr="008D638D" w14:paraId="0B351F00" w14:textId="77777777" w:rsidTr="00427FB6">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7D1307" w14:textId="77777777" w:rsidR="008D638D" w:rsidRPr="008D638D" w:rsidRDefault="008D638D" w:rsidP="008D638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D638D">
              <w:rPr>
                <w:rFonts w:ascii="Times New Roman" w:hAnsi="Times New Roman"/>
                <w:color w:val="000000"/>
                <w:sz w:val="20"/>
                <w:szCs w:val="20"/>
                <w:lang w:val="en-US"/>
              </w:rPr>
              <w:t>Мороз Сергій Іванович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4FC9CA"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FD007C"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084E11"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D638D">
              <w:rPr>
                <w:rFonts w:ascii="Times New Roman" w:hAnsi="Times New Roman"/>
                <w:color w:val="000000"/>
                <w:sz w:val="20"/>
                <w:szCs w:val="20"/>
              </w:rPr>
              <w:t>50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A7C4C9"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D638D">
              <w:rPr>
                <w:rFonts w:ascii="Times New Roman" w:hAnsi="Times New Roman"/>
                <w:color w:val="000000"/>
                <w:sz w:val="20"/>
                <w:szCs w:val="20"/>
              </w:rPr>
              <w:t>50</w:t>
            </w:r>
          </w:p>
        </w:tc>
      </w:tr>
    </w:tbl>
    <w:p w14:paraId="0FF2FD86" w14:textId="77777777" w:rsidR="008D638D" w:rsidRPr="008D638D" w:rsidRDefault="008D638D" w:rsidP="008D638D"/>
    <w:p w14:paraId="4AF4A865" w14:textId="77777777" w:rsidR="008D638D" w:rsidRPr="008D638D" w:rsidRDefault="008D638D" w:rsidP="008D638D">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8D638D">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8D638D" w:rsidRPr="008D638D" w14:paraId="539375E3" w14:textId="77777777" w:rsidTr="00427FB6">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ED1218" w14:textId="77777777" w:rsidR="008D638D" w:rsidRPr="008D638D" w:rsidRDefault="008D638D" w:rsidP="008D638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8D638D">
              <w:rPr>
                <w:rFonts w:ascii="Times New Roman" w:hAnsi="Times New Roman"/>
                <w:b/>
                <w:color w:val="000000"/>
                <w:sz w:val="20"/>
                <w:szCs w:val="24"/>
                <w:lang w:val="en-US"/>
              </w:rPr>
              <w:t xml:space="preserve">                    </w:t>
            </w:r>
            <w:r w:rsidRPr="008D638D">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DBEFAB"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638D">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8661DD"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638D">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65471C"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638D">
              <w:rPr>
                <w:rFonts w:ascii="Times New Roman" w:hAnsi="Times New Roman"/>
                <w:b/>
                <w:color w:val="000000"/>
                <w:sz w:val="20"/>
                <w:szCs w:val="24"/>
              </w:rPr>
              <w:t xml:space="preserve">Назва посади, </w:t>
            </w:r>
            <w:r w:rsidRPr="008D638D">
              <w:rPr>
                <w:rFonts w:ascii="Times New Roman" w:hAnsi="Times New Roman"/>
                <w:b/>
                <w:color w:val="000000"/>
                <w:sz w:val="20"/>
                <w:szCs w:val="24"/>
              </w:rPr>
              <w:br/>
              <w:t xml:space="preserve">назва органу, </w:t>
            </w:r>
            <w:r w:rsidRPr="008D638D">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65BF43"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638D">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6728C3"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D638D">
              <w:rPr>
                <w:rFonts w:ascii="Times New Roman" w:hAnsi="Times New Roman"/>
                <w:b/>
                <w:color w:val="000000"/>
                <w:sz w:val="20"/>
                <w:szCs w:val="24"/>
              </w:rPr>
              <w:t>Порядок призначення та звільнення посадової особи</w:t>
            </w:r>
          </w:p>
        </w:tc>
      </w:tr>
      <w:tr w:rsidR="008D638D" w:rsidRPr="008D638D" w14:paraId="57513553" w14:textId="77777777" w:rsidTr="00427FB6">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1E7661" w14:textId="77777777" w:rsidR="008D638D" w:rsidRPr="008D638D" w:rsidRDefault="008D638D" w:rsidP="008D638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D638D">
              <w:rPr>
                <w:rFonts w:ascii="Times New Roman" w:hAnsi="Times New Roman"/>
                <w:color w:val="000000"/>
                <w:sz w:val="20"/>
                <w:szCs w:val="24"/>
                <w:lang w:val="en-US"/>
              </w:rPr>
              <w:t>Чепель Жанна Анатоліївна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B05D2D"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F35D71"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548694"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Голову ревізійної комісії обрано Загальними зборами акціонерів, які відбулися 29.12.2022 року, протокол №1 від 04.01.2023 року.</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BB9D08"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Для здійснення перевірок фінансово-господарської діяльності Товариства Загальні збори обирають РЕВІЗІЙНУ КОМІСІЮ ТОВАРИСТВА. </w:t>
            </w:r>
          </w:p>
          <w:p w14:paraId="3683F766"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При здійсненні контролю за фінансово-господарською діяльністю Товариства Ревізійна комісія перевіряє:</w:t>
            </w:r>
          </w:p>
          <w:p w14:paraId="7FB6E66F"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1) достовірність та повноту даних, які містяться у річній фінансовій звітності Товариства;</w:t>
            </w:r>
          </w:p>
          <w:p w14:paraId="26B31D1F"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2) відповідність ведення бухгалтерського, податкового, статистичного обліку та звітності відповідним нормативним документам;</w:t>
            </w:r>
          </w:p>
          <w:p w14:paraId="4070FE36"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3) своєчасність і правильність відображення у бухгалтерському обліку всіх фінансових операцій відповідно до встановлених правил та порядку;</w:t>
            </w:r>
          </w:p>
          <w:p w14:paraId="49D53030"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4) дотримання органами </w:t>
            </w:r>
            <w:r w:rsidRPr="008D638D">
              <w:rPr>
                <w:rFonts w:ascii="Times New Roman" w:hAnsi="Times New Roman"/>
                <w:color w:val="000000"/>
                <w:sz w:val="20"/>
                <w:szCs w:val="24"/>
              </w:rPr>
              <w:lastRenderedPageBreak/>
              <w:t>Товариства наданих їм повноважень щодо розпорядження майном Товариства, укладання правочинів та проведення фінансових операцій від імені Товариства;</w:t>
            </w:r>
          </w:p>
          <w:p w14:paraId="12A681B9"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5) своєчасність та правильність здійснення розрахунків за зобов'язаннями Товариства;</w:t>
            </w:r>
          </w:p>
          <w:p w14:paraId="18CB5958"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6) зберігання грошових коштів та матеріальних цінностей;</w:t>
            </w:r>
          </w:p>
          <w:p w14:paraId="4C2F5537"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7) використання коштів резервного та інших фондів Товариства;</w:t>
            </w:r>
          </w:p>
          <w:p w14:paraId="4EE50D6D"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8) дотримання порядку оплати акцій Товариства;</w:t>
            </w:r>
          </w:p>
          <w:p w14:paraId="4440DE65"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9) фінансовий стан Товариства, рівень його платоспроможності, ліквідності активів, співвідношення власних та позичкових коштів.</w:t>
            </w:r>
          </w:p>
          <w:p w14:paraId="07A0B3B1"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Зміни (доповнення) до компетенції Ревізійної комісії Товариства можуть бути внесені за рішенням Загальних зборів Товариства. </w:t>
            </w:r>
          </w:p>
          <w:p w14:paraId="3B1A4F77"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Права та обов'язки Ревізійної комісії Товариства визначаються чинним законодавством,  Статутом.</w:t>
            </w:r>
          </w:p>
          <w:p w14:paraId="7B674A9D"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Ревізійна комісія Товариства має право: </w:t>
            </w:r>
          </w:p>
          <w:p w14:paraId="44A666B1"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1) отримувати від посадових осіб Товариства інформацію та документацію, необхідні для належного виконання покладених на неї функцій, протягом 10 днів з дати подання вимоги про надання такої інформації та документації.</w:t>
            </w:r>
          </w:p>
          <w:p w14:paraId="3EBE5F4E"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lastRenderedPageBreak/>
              <w:t xml:space="preserve">2) отримувати усні та письмові пояснення від посадових осіб та працівників Товариства щодо питань, які належать до компетенції Ревізійної комісії, під час проведення перевірок; </w:t>
            </w:r>
          </w:p>
          <w:p w14:paraId="285B065C"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3) вносити пропозиції до порядку денного Загальних зборів та вимагати скликання позачергових Загальних зборів. Члени Ревізійної комісії мають право бути присутніми на Загальних зборах та брати участь в обговоренні питань порядку денного з правом дорадчого голосу.</w:t>
            </w:r>
          </w:p>
          <w:p w14:paraId="470FB4CA"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4) вимагати проведення засідання Правління та Наглядової ради Товариства з метою вирішення питань, пов'язаних із виникненням загрози суттєвим інтересам Товариства, виявленням зловживань, вчинених посадовими особами Товариства, або для вирішення інших питань, що мають відношення до виконуваних Ревізійною комісією функцій. Члени Ревізійної комісії мають право брати участь у засіданнях Правління Товариства та Наглядової ради, які нею ініціюються, а також при розгляді питань, що мають відношення до виконуваних Ревізійною комісією функцій; </w:t>
            </w:r>
          </w:p>
          <w:p w14:paraId="40977A28"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5) вносити пропозиції щодо усунення виявлених під час проведення перевірки порушень та недоліків у фінансово-</w:t>
            </w:r>
            <w:r w:rsidRPr="008D638D">
              <w:rPr>
                <w:rFonts w:ascii="Times New Roman" w:hAnsi="Times New Roman"/>
                <w:color w:val="000000"/>
                <w:sz w:val="20"/>
                <w:szCs w:val="24"/>
              </w:rPr>
              <w:lastRenderedPageBreak/>
              <w:t xml:space="preserve">господарській діяльності Товариства; </w:t>
            </w:r>
          </w:p>
          <w:p w14:paraId="0E362308"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6) у разі необхідності залучати для участі у проведенні перевірок професійних консультантів, експертів, аудиторів. </w:t>
            </w:r>
          </w:p>
          <w:p w14:paraId="4DEA9CDB"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Ревізійна комісія зобов'язана: </w:t>
            </w:r>
          </w:p>
          <w:p w14:paraId="3C906B2E"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1) проводити планові перевірки фінансово-господарської діяльності Товариства; </w:t>
            </w:r>
          </w:p>
          <w:p w14:paraId="0B6C9397"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2) своєчасно складати висновки за підсумками перевірок та надавати їх Наглядовій раді, Правлінню та Загальним зборам; </w:t>
            </w:r>
          </w:p>
          <w:p w14:paraId="5F66AD18"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3) доповідати Загальним зборам Товариства та Наглядовій раді про результати проведених перевірок та виявлені недоліки і порушення; </w:t>
            </w:r>
          </w:p>
          <w:p w14:paraId="010B5620"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4) негайно інформувати Наглядову раду та Правління про факти шахрайства та зловживань, які виявлені під час перевірок; </w:t>
            </w:r>
          </w:p>
          <w:p w14:paraId="2AF3CC63"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5) здійснювати контроль за усуненням виявлених під час перевірок недоліків і порушень та за виконанням пропозицій Ревізійної комісії щодо їх усунення.</w:t>
            </w:r>
          </w:p>
          <w:p w14:paraId="65F4C5BC"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52A57B"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lastRenderedPageBreak/>
              <w:t xml:space="preserve">Голова та члени Ревізійної комісії обираються Загальними зборами на строк що визначається Зборами, але  не більше ніж на  п'ять років. Одна й та сама особа може обиратися до складу Ревізійної комісії Товариства неодноразово. </w:t>
            </w:r>
          </w:p>
          <w:p w14:paraId="4FA362A8"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Повноваження голови та членів Ревізійної комісії припиняються після закінчення строку, на який їх було обрано. У разі неприйняття Загальними зборами Товариства рішення про переобрання Ревізійної комісії, їх повноваження продовжуються до моменту переобрання.  </w:t>
            </w:r>
          </w:p>
          <w:p w14:paraId="4A0CB45A"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Повноваження голови та членів Ревізійної комісії припиняються достроково за рішенням Загальних зборів Товариства. </w:t>
            </w:r>
          </w:p>
          <w:p w14:paraId="646FBB0F"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Рішення про дострокове припинення повноважень членів </w:t>
            </w:r>
            <w:r w:rsidRPr="008D638D">
              <w:rPr>
                <w:rFonts w:ascii="Times New Roman" w:hAnsi="Times New Roman"/>
                <w:color w:val="000000"/>
                <w:sz w:val="20"/>
                <w:szCs w:val="24"/>
              </w:rPr>
              <w:lastRenderedPageBreak/>
              <w:t>Ревізійної комісії може прийматися Загальними зборами Товариства.</w:t>
            </w:r>
          </w:p>
          <w:p w14:paraId="2D680A8A"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Підстави дострокового припинення повноважень голови та членів Ревізійної комісії встановлюються законодавством, цим Статутом.</w:t>
            </w:r>
          </w:p>
          <w:p w14:paraId="0B690CAE"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Рішення про дострокове припинення повноважень голови та членів Ревізійної комісії Товариства може бути прийнято на підставах:</w:t>
            </w:r>
          </w:p>
          <w:p w14:paraId="581819B2"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1)</w:t>
            </w:r>
            <w:r w:rsidRPr="008D638D">
              <w:rPr>
                <w:rFonts w:ascii="Times New Roman" w:hAnsi="Times New Roman"/>
                <w:color w:val="000000"/>
                <w:sz w:val="20"/>
                <w:szCs w:val="24"/>
              </w:rPr>
              <w:tab/>
              <w:t>невиконання покладених на них обов'язків;</w:t>
            </w:r>
          </w:p>
          <w:p w14:paraId="2F9E9B21"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2)</w:t>
            </w:r>
            <w:r w:rsidRPr="008D638D">
              <w:rPr>
                <w:rFonts w:ascii="Times New Roman" w:hAnsi="Times New Roman"/>
                <w:color w:val="000000"/>
                <w:sz w:val="20"/>
                <w:szCs w:val="24"/>
              </w:rPr>
              <w:tab/>
              <w:t>розголошення комерційної таємниці та/або конфіденційної інформації про діяльність Товариства;</w:t>
            </w:r>
          </w:p>
          <w:p w14:paraId="72B2162E"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3)</w:t>
            </w:r>
            <w:r w:rsidRPr="008D638D">
              <w:rPr>
                <w:rFonts w:ascii="Times New Roman" w:hAnsi="Times New Roman"/>
                <w:color w:val="000000"/>
                <w:sz w:val="20"/>
                <w:szCs w:val="24"/>
              </w:rPr>
              <w:tab/>
              <w:t xml:space="preserve">з інших підстав за рішенням Загальних зборів Товариства Товариства.  </w:t>
            </w:r>
          </w:p>
          <w:p w14:paraId="3509D0B5"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Без рішення Загальних зборів Товариства повноваження голови та членів Ревізійної комісії з одночасним припиненням договору припиняються: </w:t>
            </w:r>
          </w:p>
          <w:p w14:paraId="54987C1B"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1) за їх бажанням за умови письмового повідомлення про це Товариства за два тижні; </w:t>
            </w:r>
          </w:p>
          <w:p w14:paraId="78DDF52B"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2) в разі неможливості виконання обов'язків за станом здоров'я; </w:t>
            </w:r>
          </w:p>
          <w:p w14:paraId="761358E5"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3) в разі набрання законної сили вироком чи рішенням суду, яким його засуджено до покарання, що виключає можливість виконання обов'язків члена Ревізійної комісії; </w:t>
            </w:r>
          </w:p>
          <w:p w14:paraId="5F464725"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4) в разі смерті, визнання </w:t>
            </w:r>
            <w:r w:rsidRPr="008D638D">
              <w:rPr>
                <w:rFonts w:ascii="Times New Roman" w:hAnsi="Times New Roman"/>
                <w:color w:val="000000"/>
                <w:sz w:val="20"/>
                <w:szCs w:val="24"/>
              </w:rPr>
              <w:lastRenderedPageBreak/>
              <w:t>недієздатним, обмежено дієздатним, безвісно відсутнім, померлим.</w:t>
            </w:r>
          </w:p>
          <w:p w14:paraId="26243D52"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r w:rsidR="008D638D" w:rsidRPr="008D638D" w14:paraId="38E6B58E" w14:textId="77777777" w:rsidTr="00427FB6">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779661" w14:textId="77777777" w:rsidR="008D638D" w:rsidRPr="008D638D" w:rsidRDefault="008D638D" w:rsidP="008D638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D638D">
              <w:rPr>
                <w:rFonts w:ascii="Times New Roman" w:hAnsi="Times New Roman"/>
                <w:color w:val="000000"/>
                <w:sz w:val="20"/>
                <w:szCs w:val="24"/>
                <w:lang w:val="en-US"/>
              </w:rPr>
              <w:lastRenderedPageBreak/>
              <w:t>Мороз Олена Віталіївна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D0F04A"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9F13AF"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C30163"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Члена ревізійної комісії обрано Загальними зборами акціонерів, які відбулися 29.12.2022 року, протокол №1 від 04.01.2023 року.</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18DA26"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Для здійснення перевірок фінансово-господарської діяльності Товариства Загальні збори обирають РЕВІЗІЙНУ КОМІСІЮ ТОВАРИСТВА. </w:t>
            </w:r>
          </w:p>
          <w:p w14:paraId="5675E3EE"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При здійсненні контролю за фінансово-господарською діяльністю Товариства Ревізійна комісія перевіряє:</w:t>
            </w:r>
          </w:p>
          <w:p w14:paraId="03B61288"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lastRenderedPageBreak/>
              <w:t>1) достовірність та повноту даних, які містяться у річній фінансовій звітності Товариства;</w:t>
            </w:r>
          </w:p>
          <w:p w14:paraId="7AF1A28D"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2) відповідність ведення бухгалтерського, податкового, статистичного обліку та звітності відповідним нормативним документам;</w:t>
            </w:r>
          </w:p>
          <w:p w14:paraId="22F5EF70"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3) своєчасність і правильність відображення у бухгалтерському обліку всіх фінансових операцій відповідно до встановлених правил та порядку;</w:t>
            </w:r>
          </w:p>
          <w:p w14:paraId="4FEF6B09"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4) дотримання органами Товариства наданих їм повноважень щодо розпорядження майном Товариства, укладання правочинів та проведення фінансових операцій від імені Товариства;</w:t>
            </w:r>
          </w:p>
          <w:p w14:paraId="2EEA1FD2"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5) своєчасність та правильність здійснення розрахунків за зобов'язаннями Товариства;</w:t>
            </w:r>
          </w:p>
          <w:p w14:paraId="66D3962D"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6) зберігання грошових коштів та матеріальних цінностей;</w:t>
            </w:r>
          </w:p>
          <w:p w14:paraId="5E3522D9"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7) використання коштів резервного та інших фондів Товариства;</w:t>
            </w:r>
          </w:p>
          <w:p w14:paraId="3786CB41"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8) дотримання порядку оплати акцій Товариства;</w:t>
            </w:r>
          </w:p>
          <w:p w14:paraId="49305015"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9) фінансовий стан Товариства, рівень його платоспроможності, ліквідності активів, співвідношення власних та позичкових коштів.</w:t>
            </w:r>
          </w:p>
          <w:p w14:paraId="5D7D1CCE"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Зміни (доповнення) до компетенції Ревізійної комісії Товариства можуть бути внесені за рішенням Загальних зборів </w:t>
            </w:r>
            <w:r w:rsidRPr="008D638D">
              <w:rPr>
                <w:rFonts w:ascii="Times New Roman" w:hAnsi="Times New Roman"/>
                <w:color w:val="000000"/>
                <w:sz w:val="20"/>
                <w:szCs w:val="24"/>
              </w:rPr>
              <w:lastRenderedPageBreak/>
              <w:t xml:space="preserve">Товариства. </w:t>
            </w:r>
          </w:p>
          <w:p w14:paraId="23C6E93F"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Права та обов'язки Ревізійної комісії Товариства визначаються чинним законодавством,  Статутом.</w:t>
            </w:r>
          </w:p>
          <w:p w14:paraId="20EEEAA2"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Ревізійна комісія Товариства має право: </w:t>
            </w:r>
          </w:p>
          <w:p w14:paraId="08AC0D0A"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1) отримувати від посадових осіб Товариства інформацію та документацію, необхідні для належного виконання покладених на неї функцій, протягом 10 днів з дати подання вимоги про надання такої інформації та документації.</w:t>
            </w:r>
          </w:p>
          <w:p w14:paraId="4B7CF759"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2) отримувати усні та письмові пояснення від посадових осіб та працівників Товариства щодо питань, які належать до компетенції Ревізійної комісії, під час проведення перевірок; </w:t>
            </w:r>
          </w:p>
          <w:p w14:paraId="1429EC73"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3) вносити пропозиції до порядку денного Загальних зборів та вимагати скликання позачергових Загальних зборів. Члени Ревізійної комісії мають право бути присутніми на Загальних зборах та брати участь в обговоренні питань порядку денного з правом дорадчого голосу.</w:t>
            </w:r>
          </w:p>
          <w:p w14:paraId="2760A676"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4) вимагати проведення засідання Правління та Наглядової ради Товариства з метою вирішення питань, пов'язаних із виникненням загрози суттєвим інтересам Товариства, виявленням зловживань, вчинених посадовими особами Товариства, або для вирішення інших питань, </w:t>
            </w:r>
            <w:r w:rsidRPr="008D638D">
              <w:rPr>
                <w:rFonts w:ascii="Times New Roman" w:hAnsi="Times New Roman"/>
                <w:color w:val="000000"/>
                <w:sz w:val="20"/>
                <w:szCs w:val="24"/>
              </w:rPr>
              <w:lastRenderedPageBreak/>
              <w:t xml:space="preserve">що мають відношення до виконуваних Ревізійною комісією функцій. Члени Ревізійної комісії мають право брати участь у засіданнях Правління Товариства та Наглядової ради, які нею ініціюються, а також при розгляді питань, що мають відношення до виконуваних Ревізійною комісією функцій; </w:t>
            </w:r>
          </w:p>
          <w:p w14:paraId="41DEB690"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5) вносити пропозиції щодо усунення виявлених під час проведення перевірки порушень та недоліків у фінансово-господарській діяльності Товариства; </w:t>
            </w:r>
          </w:p>
          <w:p w14:paraId="180E86E9"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6) у разі необхідності залучати для участі у проведенні перевірок професійних консультантів, експертів, аудиторів. </w:t>
            </w:r>
          </w:p>
          <w:p w14:paraId="005A4EE6"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Ревізійна комісія зобов'язана: </w:t>
            </w:r>
          </w:p>
          <w:p w14:paraId="23916E27"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1) проводити планові перевірки фінансово-господарської діяльності Товариства; </w:t>
            </w:r>
          </w:p>
          <w:p w14:paraId="1D3B822C"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2) своєчасно складати висновки за підсумками перевірок та надавати їх Наглядовій раді, Правлінню та Загальним зборам; </w:t>
            </w:r>
          </w:p>
          <w:p w14:paraId="0EFD9619"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3) доповідати Загальним зборам Товариства та Наглядовій раді про результати проведених перевірок та виявлені недоліки і порушення; </w:t>
            </w:r>
          </w:p>
          <w:p w14:paraId="3173F4D4"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4) негайно інформувати Наглядову раду та Правління про факти шахрайства та зловживань, які виявлені під час перевірок; </w:t>
            </w:r>
          </w:p>
          <w:p w14:paraId="48844840"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5) здійснювати контроль за усуненням виявлених під час </w:t>
            </w:r>
            <w:r w:rsidRPr="008D638D">
              <w:rPr>
                <w:rFonts w:ascii="Times New Roman" w:hAnsi="Times New Roman"/>
                <w:color w:val="000000"/>
                <w:sz w:val="20"/>
                <w:szCs w:val="24"/>
              </w:rPr>
              <w:lastRenderedPageBreak/>
              <w:t xml:space="preserve">перевірок недоліків і порушень та за виконанням пропозицій Ревізійної комісії щодо їх усунення. </w:t>
            </w:r>
          </w:p>
          <w:p w14:paraId="15D493EC"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14:paraId="173B81F4"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F5307A"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lastRenderedPageBreak/>
              <w:t xml:space="preserve">Голова та члени Ревізійної комісії обираються Загальними зборами на строк що визначається Зборами, але  не більше ніж на  п'ять років. Одна й та сама особа може обиратися до складу Ревізійної комісії Товариства неодноразово. </w:t>
            </w:r>
          </w:p>
          <w:p w14:paraId="3951930F"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Повноваження голови та членів </w:t>
            </w:r>
            <w:r w:rsidRPr="008D638D">
              <w:rPr>
                <w:rFonts w:ascii="Times New Roman" w:hAnsi="Times New Roman"/>
                <w:color w:val="000000"/>
                <w:sz w:val="20"/>
                <w:szCs w:val="24"/>
              </w:rPr>
              <w:lastRenderedPageBreak/>
              <w:t xml:space="preserve">Ревізійної комісії припиняються після закінчення строку, на який їх було обрано. У разі неприйняття Загальними зборами Товариства рішення про переобрання Ревізійної комісії, їх повноваження продовжуються до моменту переобрання.  </w:t>
            </w:r>
          </w:p>
          <w:p w14:paraId="09837F05"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Повноваження голови та членів Ревізійної комісії припиняються достроково за рішенням Загальних зборів Товариства. </w:t>
            </w:r>
          </w:p>
          <w:p w14:paraId="14AC8AC2"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Рішення про дострокове припинення повноважень членів Ревізійної комісії може прийматися Загальними зборами Товариства.</w:t>
            </w:r>
          </w:p>
          <w:p w14:paraId="3A53E0D6"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Підстави дострокового припинення повноважень голови та членів Ревізійної комісії встановлюються законодавством, цим Статутом.</w:t>
            </w:r>
          </w:p>
          <w:p w14:paraId="3EE53999"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Рішення про дострокове припинення повноважень голови та членів Ревізійної комісії Товариства може бути прийнято на підставах:</w:t>
            </w:r>
          </w:p>
          <w:p w14:paraId="7ADF83D6"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1)</w:t>
            </w:r>
            <w:r w:rsidRPr="008D638D">
              <w:rPr>
                <w:rFonts w:ascii="Times New Roman" w:hAnsi="Times New Roman"/>
                <w:color w:val="000000"/>
                <w:sz w:val="20"/>
                <w:szCs w:val="24"/>
              </w:rPr>
              <w:tab/>
              <w:t>невиконання покладених на них обов'язків;</w:t>
            </w:r>
          </w:p>
          <w:p w14:paraId="6BD1A01A"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2)</w:t>
            </w:r>
            <w:r w:rsidRPr="008D638D">
              <w:rPr>
                <w:rFonts w:ascii="Times New Roman" w:hAnsi="Times New Roman"/>
                <w:color w:val="000000"/>
                <w:sz w:val="20"/>
                <w:szCs w:val="24"/>
              </w:rPr>
              <w:tab/>
              <w:t>розголошення комерційної таємниці та/або конфіденційної інформації про діяльність Товариства;</w:t>
            </w:r>
          </w:p>
          <w:p w14:paraId="63F7ECEB"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3)</w:t>
            </w:r>
            <w:r w:rsidRPr="008D638D">
              <w:rPr>
                <w:rFonts w:ascii="Times New Roman" w:hAnsi="Times New Roman"/>
                <w:color w:val="000000"/>
                <w:sz w:val="20"/>
                <w:szCs w:val="24"/>
              </w:rPr>
              <w:tab/>
              <w:t xml:space="preserve">з інших підстав за рішенням Загальних зборів Товариства Товариства.  </w:t>
            </w:r>
          </w:p>
          <w:p w14:paraId="3948EDBB"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Без рішення Загальних зборів Товариства повноваження голови та членів Ревізійної комісії з </w:t>
            </w:r>
            <w:r w:rsidRPr="008D638D">
              <w:rPr>
                <w:rFonts w:ascii="Times New Roman" w:hAnsi="Times New Roman"/>
                <w:color w:val="000000"/>
                <w:sz w:val="20"/>
                <w:szCs w:val="24"/>
              </w:rPr>
              <w:lastRenderedPageBreak/>
              <w:t xml:space="preserve">одночасним припиненням договору припиняються: </w:t>
            </w:r>
          </w:p>
          <w:p w14:paraId="3DD4EA29"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1) за їх бажанням за умови письмового повідомлення про це Товариства за два тижні; </w:t>
            </w:r>
          </w:p>
          <w:p w14:paraId="2C280ED2"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2) в разі неможливості виконання обов'язків за станом здоров'я; </w:t>
            </w:r>
          </w:p>
          <w:p w14:paraId="17CD65A9"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 xml:space="preserve">3) в разі набрання законної сили вироком чи рішенням суду, яким його засуджено до покарання, що виключає можливість виконання обов'язків члена Ревізійної комісії; </w:t>
            </w:r>
          </w:p>
          <w:p w14:paraId="3DC1AFEE"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rPr>
              <w:t>4) в разі смерті, визнання недієздатним, обмежено дієздатним, безвісно відсутнім, померлим</w:t>
            </w:r>
          </w:p>
          <w:p w14:paraId="4A870564" w14:textId="77777777" w:rsidR="008D638D" w:rsidRPr="008D638D" w:rsidRDefault="008D638D" w:rsidP="008D638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14:paraId="05CFD577" w14:textId="77777777" w:rsidR="008D638D" w:rsidRPr="008D638D" w:rsidRDefault="008D638D" w:rsidP="008D638D">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14:paraId="45A8A2A4" w14:textId="77777777" w:rsidR="008D638D" w:rsidRDefault="008D638D">
      <w:pPr>
        <w:sectPr w:rsidR="008D638D" w:rsidSect="008D638D">
          <w:pgSz w:w="16838" w:h="11906" w:orient="landscape"/>
          <w:pgMar w:top="567" w:right="363" w:bottom="567" w:left="363" w:header="709" w:footer="709" w:gutter="0"/>
          <w:cols w:space="708"/>
          <w:docGrid w:linePitch="360"/>
        </w:sectPr>
      </w:pPr>
    </w:p>
    <w:p w14:paraId="71744551" w14:textId="77777777" w:rsidR="008D638D" w:rsidRPr="008D638D" w:rsidRDefault="008D638D" w:rsidP="008D638D">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8D638D">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14:paraId="1494292B" w14:textId="77777777" w:rsidR="008D638D" w:rsidRPr="008D638D" w:rsidRDefault="008D638D" w:rsidP="008D638D">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8D638D" w:rsidRPr="008D638D" w14:paraId="56D3EF80" w14:textId="77777777" w:rsidTr="00427FB6">
        <w:trPr>
          <w:trHeight w:val="360"/>
        </w:trPr>
        <w:tc>
          <w:tcPr>
            <w:tcW w:w="3968" w:type="dxa"/>
            <w:shd w:val="clear" w:color="auto" w:fill="auto"/>
            <w:vAlign w:val="center"/>
          </w:tcPr>
          <w:p w14:paraId="12FC0A1A"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 xml:space="preserve">Орган управління </w:t>
            </w:r>
          </w:p>
        </w:tc>
        <w:tc>
          <w:tcPr>
            <w:tcW w:w="3968" w:type="dxa"/>
            <w:shd w:val="clear" w:color="auto" w:fill="auto"/>
            <w:vAlign w:val="center"/>
          </w:tcPr>
          <w:p w14:paraId="6A1C32C0" w14:textId="77777777" w:rsidR="008D638D" w:rsidRPr="008D638D" w:rsidRDefault="008D638D" w:rsidP="008D638D">
            <w:pPr>
              <w:jc w:val="center"/>
              <w:rPr>
                <w:rFonts w:ascii="Times New Roman" w:eastAsia="Calibri" w:hAnsi="Times New Roman"/>
                <w:lang w:eastAsia="en-US"/>
              </w:rPr>
            </w:pPr>
            <w:r w:rsidRPr="008D638D">
              <w:rPr>
                <w:rFonts w:ascii="Times New Roman" w:eastAsia="Calibri" w:hAnsi="Times New Roman"/>
                <w:lang w:eastAsia="en-US"/>
              </w:rPr>
              <w:t>Рада</w:t>
            </w:r>
          </w:p>
        </w:tc>
      </w:tr>
      <w:tr w:rsidR="008D638D" w:rsidRPr="008D638D" w14:paraId="3E19AA26" w14:textId="77777777" w:rsidTr="00427FB6">
        <w:trPr>
          <w:trHeight w:val="360"/>
        </w:trPr>
        <w:tc>
          <w:tcPr>
            <w:tcW w:w="3968" w:type="dxa"/>
            <w:shd w:val="clear" w:color="auto" w:fill="auto"/>
            <w:vAlign w:val="center"/>
          </w:tcPr>
          <w:p w14:paraId="1B97F617"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14:paraId="2FC89C1C"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Чепель Петро Володимирович</w:t>
            </w:r>
          </w:p>
        </w:tc>
      </w:tr>
      <w:tr w:rsidR="008D638D" w:rsidRPr="008D638D" w14:paraId="10C33626" w14:textId="77777777" w:rsidTr="00427FB6">
        <w:trPr>
          <w:trHeight w:val="360"/>
        </w:trPr>
        <w:tc>
          <w:tcPr>
            <w:tcW w:w="3968" w:type="dxa"/>
            <w:shd w:val="clear" w:color="auto" w:fill="auto"/>
            <w:vAlign w:val="center"/>
          </w:tcPr>
          <w:p w14:paraId="79A154AF"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РНОКПП</w:t>
            </w:r>
          </w:p>
        </w:tc>
        <w:tc>
          <w:tcPr>
            <w:tcW w:w="3968" w:type="dxa"/>
            <w:shd w:val="clear" w:color="auto" w:fill="auto"/>
            <w:vAlign w:val="center"/>
          </w:tcPr>
          <w:p w14:paraId="3D3AB875" w14:textId="77777777" w:rsidR="008D638D" w:rsidRPr="008D638D" w:rsidRDefault="008D638D" w:rsidP="008D638D">
            <w:pPr>
              <w:jc w:val="center"/>
              <w:rPr>
                <w:rFonts w:ascii="Times New Roman" w:eastAsia="Calibri" w:hAnsi="Times New Roman"/>
                <w:lang w:eastAsia="en-US"/>
              </w:rPr>
            </w:pPr>
          </w:p>
        </w:tc>
      </w:tr>
      <w:tr w:rsidR="008D638D" w:rsidRPr="008D638D" w14:paraId="2D6893F7" w14:textId="77777777" w:rsidTr="00427FB6">
        <w:trPr>
          <w:trHeight w:val="360"/>
        </w:trPr>
        <w:tc>
          <w:tcPr>
            <w:tcW w:w="3968" w:type="dxa"/>
            <w:shd w:val="clear" w:color="auto" w:fill="auto"/>
            <w:vAlign w:val="center"/>
          </w:tcPr>
          <w:p w14:paraId="2C011AE2"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УНЗР</w:t>
            </w:r>
          </w:p>
        </w:tc>
        <w:tc>
          <w:tcPr>
            <w:tcW w:w="3968" w:type="dxa"/>
            <w:shd w:val="clear" w:color="auto" w:fill="auto"/>
            <w:vAlign w:val="center"/>
          </w:tcPr>
          <w:p w14:paraId="41712A17" w14:textId="77777777" w:rsidR="008D638D" w:rsidRPr="008D638D" w:rsidRDefault="008D638D" w:rsidP="008D638D">
            <w:pPr>
              <w:jc w:val="center"/>
              <w:rPr>
                <w:rFonts w:ascii="Times New Roman" w:eastAsia="Calibri" w:hAnsi="Times New Roman"/>
                <w:lang w:eastAsia="en-US"/>
              </w:rPr>
            </w:pPr>
            <w:r w:rsidRPr="008D638D">
              <w:rPr>
                <w:rFonts w:ascii="Times New Roman" w:eastAsia="Calibri" w:hAnsi="Times New Roman"/>
                <w:lang w:eastAsia="en-US"/>
              </w:rPr>
              <w:t xml:space="preserve">              </w:t>
            </w:r>
          </w:p>
        </w:tc>
      </w:tr>
      <w:tr w:rsidR="008D638D" w:rsidRPr="008D638D" w14:paraId="71793230" w14:textId="77777777" w:rsidTr="00427FB6">
        <w:trPr>
          <w:trHeight w:val="360"/>
        </w:trPr>
        <w:tc>
          <w:tcPr>
            <w:tcW w:w="3968" w:type="dxa"/>
            <w:shd w:val="clear" w:color="auto" w:fill="auto"/>
            <w:vAlign w:val="center"/>
          </w:tcPr>
          <w:p w14:paraId="20013BE1"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Посада</w:t>
            </w:r>
          </w:p>
        </w:tc>
        <w:tc>
          <w:tcPr>
            <w:tcW w:w="3968" w:type="dxa"/>
            <w:shd w:val="clear" w:color="auto" w:fill="auto"/>
            <w:vAlign w:val="center"/>
          </w:tcPr>
          <w:p w14:paraId="6A62F5B6"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 xml:space="preserve">Голова наглядової ради (акціонер)                                                                                                                                                                                                                             </w:t>
            </w:r>
          </w:p>
        </w:tc>
      </w:tr>
      <w:tr w:rsidR="008D638D" w:rsidRPr="008D638D" w14:paraId="4BC95705" w14:textId="77777777" w:rsidTr="00427FB6">
        <w:trPr>
          <w:trHeight w:val="360"/>
        </w:trPr>
        <w:tc>
          <w:tcPr>
            <w:tcW w:w="3968" w:type="dxa"/>
            <w:shd w:val="clear" w:color="auto" w:fill="auto"/>
            <w:vAlign w:val="center"/>
          </w:tcPr>
          <w:p w14:paraId="51874AEE"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Дата вступу на посаду</w:t>
            </w:r>
          </w:p>
        </w:tc>
        <w:tc>
          <w:tcPr>
            <w:tcW w:w="3968" w:type="dxa"/>
            <w:shd w:val="clear" w:color="auto" w:fill="auto"/>
            <w:vAlign w:val="center"/>
          </w:tcPr>
          <w:p w14:paraId="4E527117" w14:textId="77777777" w:rsidR="008D638D" w:rsidRPr="008D638D" w:rsidRDefault="008D638D" w:rsidP="008D638D">
            <w:pPr>
              <w:jc w:val="center"/>
              <w:rPr>
                <w:rFonts w:ascii="Times New Roman" w:eastAsia="Calibri" w:hAnsi="Times New Roman"/>
                <w:lang w:eastAsia="en-US"/>
              </w:rPr>
            </w:pPr>
            <w:r w:rsidRPr="008D638D">
              <w:rPr>
                <w:rFonts w:ascii="Times New Roman" w:eastAsia="Calibri" w:hAnsi="Times New Roman"/>
                <w:lang w:eastAsia="en-US"/>
              </w:rPr>
              <w:t>04.01.2023</w:t>
            </w:r>
          </w:p>
        </w:tc>
      </w:tr>
      <w:tr w:rsidR="008D638D" w:rsidRPr="008D638D" w14:paraId="02AAAC03" w14:textId="77777777" w:rsidTr="00427FB6">
        <w:trPr>
          <w:trHeight w:val="360"/>
        </w:trPr>
        <w:tc>
          <w:tcPr>
            <w:tcW w:w="3968" w:type="dxa"/>
            <w:shd w:val="clear" w:color="auto" w:fill="auto"/>
            <w:vAlign w:val="center"/>
          </w:tcPr>
          <w:p w14:paraId="061C4897"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0619804E"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314589.5</w:t>
            </w:r>
          </w:p>
          <w:p w14:paraId="1B5BF3B3"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Мають виплатити : 0</w:t>
            </w:r>
          </w:p>
          <w:p w14:paraId="31A0D8D2"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Прийнято рішення про виплату : 0</w:t>
            </w:r>
          </w:p>
        </w:tc>
      </w:tr>
      <w:tr w:rsidR="008D638D" w:rsidRPr="008D638D" w14:paraId="13333D9A" w14:textId="77777777" w:rsidTr="00427FB6">
        <w:trPr>
          <w:trHeight w:val="360"/>
        </w:trPr>
        <w:tc>
          <w:tcPr>
            <w:tcW w:w="3968" w:type="dxa"/>
            <w:shd w:val="clear" w:color="auto" w:fill="auto"/>
            <w:vAlign w:val="center"/>
          </w:tcPr>
          <w:p w14:paraId="689599A6"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4E3455BD"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грошові кошти, грн.</w:t>
            </w:r>
          </w:p>
          <w:p w14:paraId="48CA1BBC"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 xml:space="preserve">Мають виплатити : </w:t>
            </w:r>
          </w:p>
          <w:p w14:paraId="0C96E09A"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 xml:space="preserve">Прийнято рішення про виплату : </w:t>
            </w:r>
          </w:p>
        </w:tc>
      </w:tr>
      <w:tr w:rsidR="008D638D" w:rsidRPr="008D638D" w14:paraId="2250204C" w14:textId="77777777" w:rsidTr="00427FB6">
        <w:trPr>
          <w:trHeight w:val="360"/>
        </w:trPr>
        <w:tc>
          <w:tcPr>
            <w:tcW w:w="3968" w:type="dxa"/>
            <w:shd w:val="clear" w:color="auto" w:fill="auto"/>
            <w:vAlign w:val="center"/>
          </w:tcPr>
          <w:p w14:paraId="2FCF05A1"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3417AC4F"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314589.5</w:t>
            </w:r>
          </w:p>
          <w:p w14:paraId="0B3A1CBB"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Мають виплатити : 0</w:t>
            </w:r>
          </w:p>
          <w:p w14:paraId="4F6CF717"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Прийнято рішення про виплату : 0</w:t>
            </w:r>
          </w:p>
        </w:tc>
      </w:tr>
      <w:tr w:rsidR="008D638D" w:rsidRPr="008D638D" w14:paraId="3A88FAF4" w14:textId="77777777" w:rsidTr="00427FB6">
        <w:trPr>
          <w:trHeight w:val="360"/>
        </w:trPr>
        <w:tc>
          <w:tcPr>
            <w:tcW w:w="3968" w:type="dxa"/>
            <w:shd w:val="clear" w:color="auto" w:fill="auto"/>
            <w:vAlign w:val="center"/>
          </w:tcPr>
          <w:p w14:paraId="76F3CF82"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026CAE82"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0</w:t>
            </w:r>
          </w:p>
          <w:p w14:paraId="1E6F6381"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Мають виплатити : 0</w:t>
            </w:r>
          </w:p>
          <w:p w14:paraId="32492123"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Прийнято рішення про виплату : 0</w:t>
            </w:r>
          </w:p>
        </w:tc>
      </w:tr>
      <w:tr w:rsidR="008D638D" w:rsidRPr="008D638D" w14:paraId="6CE85F64" w14:textId="77777777" w:rsidTr="00427FB6">
        <w:trPr>
          <w:trHeight w:val="360"/>
        </w:trPr>
        <w:tc>
          <w:tcPr>
            <w:tcW w:w="3968" w:type="dxa"/>
            <w:shd w:val="clear" w:color="auto" w:fill="auto"/>
            <w:vAlign w:val="center"/>
          </w:tcPr>
          <w:p w14:paraId="3410482B"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14:paraId="6FAD782E"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не застосовувались, 100% виплаченої винагороди є фіксованою сумою</w:t>
            </w:r>
          </w:p>
        </w:tc>
      </w:tr>
      <w:tr w:rsidR="008D638D" w:rsidRPr="008D638D" w14:paraId="6002560A" w14:textId="77777777" w:rsidTr="00427FB6">
        <w:trPr>
          <w:trHeight w:val="360"/>
        </w:trPr>
        <w:tc>
          <w:tcPr>
            <w:tcW w:w="3968" w:type="dxa"/>
            <w:shd w:val="clear" w:color="auto" w:fill="auto"/>
            <w:vAlign w:val="center"/>
          </w:tcPr>
          <w:p w14:paraId="29A061B6"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08D149A1"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Такі виплати не передбачені</w:t>
            </w:r>
          </w:p>
        </w:tc>
      </w:tr>
      <w:tr w:rsidR="008D638D" w:rsidRPr="008D638D" w14:paraId="72AEB884" w14:textId="77777777" w:rsidTr="00427FB6">
        <w:trPr>
          <w:trHeight w:val="360"/>
        </w:trPr>
        <w:tc>
          <w:tcPr>
            <w:tcW w:w="3968" w:type="dxa"/>
            <w:shd w:val="clear" w:color="auto" w:fill="auto"/>
            <w:vAlign w:val="center"/>
          </w:tcPr>
          <w:p w14:paraId="54ABB272"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14:paraId="59E9A012"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Звіт про винагороду не формується та не оприлюднюється</w:t>
            </w:r>
          </w:p>
        </w:tc>
      </w:tr>
    </w:tbl>
    <w:p w14:paraId="33E981F6" w14:textId="77777777" w:rsidR="008D638D" w:rsidRPr="008D638D" w:rsidRDefault="008D638D" w:rsidP="008D638D">
      <w:pPr>
        <w:spacing w:after="0"/>
        <w:rPr>
          <w:rFonts w:ascii="Times New Roman" w:eastAsia="Calibri" w:hAnsi="Times New Roman"/>
          <w:b/>
          <w:sz w:val="20"/>
          <w:szCs w:val="20"/>
          <w:lang w:eastAsia="en-US"/>
        </w:rPr>
      </w:pPr>
      <w:r w:rsidRPr="008D638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4.37</w:t>
      </w:r>
    </w:p>
    <w:p w14:paraId="202B8453" w14:textId="77777777" w:rsidR="008D638D" w:rsidRPr="008D638D" w:rsidRDefault="008D638D" w:rsidP="008D638D">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8D638D" w:rsidRPr="008D638D" w14:paraId="6B4D1DA6" w14:textId="77777777" w:rsidTr="00427FB6">
        <w:trPr>
          <w:trHeight w:val="360"/>
        </w:trPr>
        <w:tc>
          <w:tcPr>
            <w:tcW w:w="3968" w:type="dxa"/>
            <w:shd w:val="clear" w:color="auto" w:fill="auto"/>
            <w:vAlign w:val="center"/>
          </w:tcPr>
          <w:p w14:paraId="40802258"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 xml:space="preserve">Орган управління </w:t>
            </w:r>
          </w:p>
        </w:tc>
        <w:tc>
          <w:tcPr>
            <w:tcW w:w="3968" w:type="dxa"/>
            <w:shd w:val="clear" w:color="auto" w:fill="auto"/>
            <w:vAlign w:val="center"/>
          </w:tcPr>
          <w:p w14:paraId="0EB25AAB" w14:textId="77777777" w:rsidR="008D638D" w:rsidRPr="008D638D" w:rsidRDefault="008D638D" w:rsidP="008D638D">
            <w:pPr>
              <w:jc w:val="center"/>
              <w:rPr>
                <w:rFonts w:ascii="Times New Roman" w:eastAsia="Calibri" w:hAnsi="Times New Roman"/>
                <w:lang w:eastAsia="en-US"/>
              </w:rPr>
            </w:pPr>
            <w:r w:rsidRPr="008D638D">
              <w:rPr>
                <w:rFonts w:ascii="Times New Roman" w:eastAsia="Calibri" w:hAnsi="Times New Roman"/>
                <w:lang w:eastAsia="en-US"/>
              </w:rPr>
              <w:t>Рада</w:t>
            </w:r>
          </w:p>
        </w:tc>
      </w:tr>
      <w:tr w:rsidR="008D638D" w:rsidRPr="008D638D" w14:paraId="06DC508D" w14:textId="77777777" w:rsidTr="00427FB6">
        <w:trPr>
          <w:trHeight w:val="360"/>
        </w:trPr>
        <w:tc>
          <w:tcPr>
            <w:tcW w:w="3968" w:type="dxa"/>
            <w:shd w:val="clear" w:color="auto" w:fill="auto"/>
            <w:vAlign w:val="center"/>
          </w:tcPr>
          <w:p w14:paraId="087746BE"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14:paraId="62E1ADFB"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Азарова Наталія Леонідівна</w:t>
            </w:r>
          </w:p>
        </w:tc>
      </w:tr>
      <w:tr w:rsidR="008D638D" w:rsidRPr="008D638D" w14:paraId="6B07AD22" w14:textId="77777777" w:rsidTr="00427FB6">
        <w:trPr>
          <w:trHeight w:val="360"/>
        </w:trPr>
        <w:tc>
          <w:tcPr>
            <w:tcW w:w="3968" w:type="dxa"/>
            <w:shd w:val="clear" w:color="auto" w:fill="auto"/>
            <w:vAlign w:val="center"/>
          </w:tcPr>
          <w:p w14:paraId="4D0AE6F2"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РНОКПП</w:t>
            </w:r>
          </w:p>
        </w:tc>
        <w:tc>
          <w:tcPr>
            <w:tcW w:w="3968" w:type="dxa"/>
            <w:shd w:val="clear" w:color="auto" w:fill="auto"/>
            <w:vAlign w:val="center"/>
          </w:tcPr>
          <w:p w14:paraId="364AB4D2" w14:textId="77777777" w:rsidR="008D638D" w:rsidRPr="008D638D" w:rsidRDefault="008D638D" w:rsidP="008D638D">
            <w:pPr>
              <w:jc w:val="center"/>
              <w:rPr>
                <w:rFonts w:ascii="Times New Roman" w:eastAsia="Calibri" w:hAnsi="Times New Roman"/>
                <w:lang w:eastAsia="en-US"/>
              </w:rPr>
            </w:pPr>
          </w:p>
        </w:tc>
      </w:tr>
      <w:tr w:rsidR="008D638D" w:rsidRPr="008D638D" w14:paraId="1110B9A8" w14:textId="77777777" w:rsidTr="00427FB6">
        <w:trPr>
          <w:trHeight w:val="360"/>
        </w:trPr>
        <w:tc>
          <w:tcPr>
            <w:tcW w:w="3968" w:type="dxa"/>
            <w:shd w:val="clear" w:color="auto" w:fill="auto"/>
            <w:vAlign w:val="center"/>
          </w:tcPr>
          <w:p w14:paraId="2089F12E"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УНЗР</w:t>
            </w:r>
          </w:p>
        </w:tc>
        <w:tc>
          <w:tcPr>
            <w:tcW w:w="3968" w:type="dxa"/>
            <w:shd w:val="clear" w:color="auto" w:fill="auto"/>
            <w:vAlign w:val="center"/>
          </w:tcPr>
          <w:p w14:paraId="66F6470D" w14:textId="77777777" w:rsidR="008D638D" w:rsidRPr="008D638D" w:rsidRDefault="008D638D" w:rsidP="008D638D">
            <w:pPr>
              <w:jc w:val="center"/>
              <w:rPr>
                <w:rFonts w:ascii="Times New Roman" w:eastAsia="Calibri" w:hAnsi="Times New Roman"/>
                <w:lang w:eastAsia="en-US"/>
              </w:rPr>
            </w:pPr>
            <w:r w:rsidRPr="008D638D">
              <w:rPr>
                <w:rFonts w:ascii="Times New Roman" w:eastAsia="Calibri" w:hAnsi="Times New Roman"/>
                <w:lang w:eastAsia="en-US"/>
              </w:rPr>
              <w:t xml:space="preserve">              </w:t>
            </w:r>
          </w:p>
        </w:tc>
      </w:tr>
      <w:tr w:rsidR="008D638D" w:rsidRPr="008D638D" w14:paraId="2A3B3DAC" w14:textId="77777777" w:rsidTr="00427FB6">
        <w:trPr>
          <w:trHeight w:val="360"/>
        </w:trPr>
        <w:tc>
          <w:tcPr>
            <w:tcW w:w="3968" w:type="dxa"/>
            <w:shd w:val="clear" w:color="auto" w:fill="auto"/>
            <w:vAlign w:val="center"/>
          </w:tcPr>
          <w:p w14:paraId="49AF2624"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Посада</w:t>
            </w:r>
          </w:p>
        </w:tc>
        <w:tc>
          <w:tcPr>
            <w:tcW w:w="3968" w:type="dxa"/>
            <w:shd w:val="clear" w:color="auto" w:fill="auto"/>
            <w:vAlign w:val="center"/>
          </w:tcPr>
          <w:p w14:paraId="5F571130"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 xml:space="preserve">член наглядової ради (представник акціонера)                                                                                                                                                                                                                  </w:t>
            </w:r>
          </w:p>
        </w:tc>
      </w:tr>
      <w:tr w:rsidR="008D638D" w:rsidRPr="008D638D" w14:paraId="11485B97" w14:textId="77777777" w:rsidTr="00427FB6">
        <w:trPr>
          <w:trHeight w:val="360"/>
        </w:trPr>
        <w:tc>
          <w:tcPr>
            <w:tcW w:w="3968" w:type="dxa"/>
            <w:shd w:val="clear" w:color="auto" w:fill="auto"/>
            <w:vAlign w:val="center"/>
          </w:tcPr>
          <w:p w14:paraId="3DB9C427"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Дата вступу на посаду</w:t>
            </w:r>
          </w:p>
        </w:tc>
        <w:tc>
          <w:tcPr>
            <w:tcW w:w="3968" w:type="dxa"/>
            <w:shd w:val="clear" w:color="auto" w:fill="auto"/>
            <w:vAlign w:val="center"/>
          </w:tcPr>
          <w:p w14:paraId="1AA6EFC0" w14:textId="77777777" w:rsidR="008D638D" w:rsidRPr="008D638D" w:rsidRDefault="008D638D" w:rsidP="008D638D">
            <w:pPr>
              <w:jc w:val="center"/>
              <w:rPr>
                <w:rFonts w:ascii="Times New Roman" w:eastAsia="Calibri" w:hAnsi="Times New Roman"/>
                <w:lang w:eastAsia="en-US"/>
              </w:rPr>
            </w:pPr>
            <w:r w:rsidRPr="008D638D">
              <w:rPr>
                <w:rFonts w:ascii="Times New Roman" w:eastAsia="Calibri" w:hAnsi="Times New Roman"/>
                <w:lang w:eastAsia="en-US"/>
              </w:rPr>
              <w:t>04.01.2023</w:t>
            </w:r>
          </w:p>
        </w:tc>
      </w:tr>
      <w:tr w:rsidR="008D638D" w:rsidRPr="008D638D" w14:paraId="7894B284" w14:textId="77777777" w:rsidTr="00427FB6">
        <w:trPr>
          <w:trHeight w:val="360"/>
        </w:trPr>
        <w:tc>
          <w:tcPr>
            <w:tcW w:w="3968" w:type="dxa"/>
            <w:shd w:val="clear" w:color="auto" w:fill="auto"/>
            <w:vAlign w:val="center"/>
          </w:tcPr>
          <w:p w14:paraId="1FEE643C"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17880400"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101843.78</w:t>
            </w:r>
          </w:p>
          <w:p w14:paraId="580E424D"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Мають виплатити : 0</w:t>
            </w:r>
          </w:p>
          <w:p w14:paraId="361256B2"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Прийнято рішення про виплату : 0</w:t>
            </w:r>
          </w:p>
        </w:tc>
      </w:tr>
      <w:tr w:rsidR="008D638D" w:rsidRPr="008D638D" w14:paraId="2512ED2F" w14:textId="77777777" w:rsidTr="00427FB6">
        <w:trPr>
          <w:trHeight w:val="360"/>
        </w:trPr>
        <w:tc>
          <w:tcPr>
            <w:tcW w:w="3968" w:type="dxa"/>
            <w:shd w:val="clear" w:color="auto" w:fill="auto"/>
            <w:vAlign w:val="center"/>
          </w:tcPr>
          <w:p w14:paraId="7B917992"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16F1CD8D"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грошові кошти, грн.</w:t>
            </w:r>
          </w:p>
          <w:p w14:paraId="55676945"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 xml:space="preserve">Мають виплатити : </w:t>
            </w:r>
          </w:p>
          <w:p w14:paraId="7B3E6E1B"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 xml:space="preserve">Прийнято рішення про виплату : </w:t>
            </w:r>
          </w:p>
        </w:tc>
      </w:tr>
      <w:tr w:rsidR="008D638D" w:rsidRPr="008D638D" w14:paraId="2E0D3529" w14:textId="77777777" w:rsidTr="00427FB6">
        <w:trPr>
          <w:trHeight w:val="360"/>
        </w:trPr>
        <w:tc>
          <w:tcPr>
            <w:tcW w:w="3968" w:type="dxa"/>
            <w:shd w:val="clear" w:color="auto" w:fill="auto"/>
            <w:vAlign w:val="center"/>
          </w:tcPr>
          <w:p w14:paraId="6221E2CA"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49063A7F"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101843.78</w:t>
            </w:r>
          </w:p>
          <w:p w14:paraId="0EFEEF2F"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Мають виплатити : 0</w:t>
            </w:r>
          </w:p>
          <w:p w14:paraId="652A97C4"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Прийнято рішення про виплату : 0</w:t>
            </w:r>
          </w:p>
        </w:tc>
      </w:tr>
      <w:tr w:rsidR="008D638D" w:rsidRPr="008D638D" w14:paraId="05391BD7" w14:textId="77777777" w:rsidTr="00427FB6">
        <w:trPr>
          <w:trHeight w:val="360"/>
        </w:trPr>
        <w:tc>
          <w:tcPr>
            <w:tcW w:w="3968" w:type="dxa"/>
            <w:shd w:val="clear" w:color="auto" w:fill="auto"/>
            <w:vAlign w:val="center"/>
          </w:tcPr>
          <w:p w14:paraId="4BBD4281"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36AD3C2F"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0</w:t>
            </w:r>
          </w:p>
          <w:p w14:paraId="2EEAB170"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Мають виплатити : 0</w:t>
            </w:r>
          </w:p>
          <w:p w14:paraId="7CA5F1C5"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Прийнято рішення про виплату : 0</w:t>
            </w:r>
          </w:p>
        </w:tc>
      </w:tr>
      <w:tr w:rsidR="008D638D" w:rsidRPr="008D638D" w14:paraId="4A656A22" w14:textId="77777777" w:rsidTr="00427FB6">
        <w:trPr>
          <w:trHeight w:val="360"/>
        </w:trPr>
        <w:tc>
          <w:tcPr>
            <w:tcW w:w="3968" w:type="dxa"/>
            <w:shd w:val="clear" w:color="auto" w:fill="auto"/>
            <w:vAlign w:val="center"/>
          </w:tcPr>
          <w:p w14:paraId="7AEDB196"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14:paraId="0BC2C753"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не застосовувались, 100% виплаченої винагороди є фіксованою сумою</w:t>
            </w:r>
          </w:p>
        </w:tc>
      </w:tr>
      <w:tr w:rsidR="008D638D" w:rsidRPr="008D638D" w14:paraId="7D666093" w14:textId="77777777" w:rsidTr="00427FB6">
        <w:trPr>
          <w:trHeight w:val="360"/>
        </w:trPr>
        <w:tc>
          <w:tcPr>
            <w:tcW w:w="3968" w:type="dxa"/>
            <w:shd w:val="clear" w:color="auto" w:fill="auto"/>
            <w:vAlign w:val="center"/>
          </w:tcPr>
          <w:p w14:paraId="2FA56FEC"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78C374D7"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Такі виплати не передбачені</w:t>
            </w:r>
          </w:p>
        </w:tc>
      </w:tr>
      <w:tr w:rsidR="008D638D" w:rsidRPr="008D638D" w14:paraId="46687C92" w14:textId="77777777" w:rsidTr="00427FB6">
        <w:trPr>
          <w:trHeight w:val="360"/>
        </w:trPr>
        <w:tc>
          <w:tcPr>
            <w:tcW w:w="3968" w:type="dxa"/>
            <w:shd w:val="clear" w:color="auto" w:fill="auto"/>
            <w:vAlign w:val="center"/>
          </w:tcPr>
          <w:p w14:paraId="5B93ED00"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14:paraId="54F7EDBE"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Звіт про винагороду не формується та не оприлюднюється</w:t>
            </w:r>
          </w:p>
        </w:tc>
      </w:tr>
    </w:tbl>
    <w:p w14:paraId="317FD21E" w14:textId="77777777" w:rsidR="008D638D" w:rsidRPr="008D638D" w:rsidRDefault="008D638D" w:rsidP="008D638D">
      <w:pPr>
        <w:spacing w:after="0"/>
        <w:rPr>
          <w:rFonts w:ascii="Times New Roman" w:eastAsia="Calibri" w:hAnsi="Times New Roman"/>
          <w:b/>
          <w:sz w:val="20"/>
          <w:szCs w:val="20"/>
          <w:lang w:eastAsia="en-US"/>
        </w:rPr>
      </w:pPr>
      <w:r w:rsidRPr="008D638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1.42</w:t>
      </w:r>
    </w:p>
    <w:p w14:paraId="0FACA404" w14:textId="77777777" w:rsidR="008D638D" w:rsidRPr="008D638D" w:rsidRDefault="008D638D" w:rsidP="008D638D">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8D638D" w:rsidRPr="008D638D" w14:paraId="398864E4" w14:textId="77777777" w:rsidTr="00427FB6">
        <w:trPr>
          <w:trHeight w:val="360"/>
        </w:trPr>
        <w:tc>
          <w:tcPr>
            <w:tcW w:w="3968" w:type="dxa"/>
            <w:shd w:val="clear" w:color="auto" w:fill="auto"/>
            <w:vAlign w:val="center"/>
          </w:tcPr>
          <w:p w14:paraId="6D1CDC22"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 xml:space="preserve">Орган управління </w:t>
            </w:r>
          </w:p>
        </w:tc>
        <w:tc>
          <w:tcPr>
            <w:tcW w:w="3968" w:type="dxa"/>
            <w:shd w:val="clear" w:color="auto" w:fill="auto"/>
            <w:vAlign w:val="center"/>
          </w:tcPr>
          <w:p w14:paraId="0735E46A" w14:textId="77777777" w:rsidR="008D638D" w:rsidRPr="008D638D" w:rsidRDefault="008D638D" w:rsidP="008D638D">
            <w:pPr>
              <w:jc w:val="center"/>
              <w:rPr>
                <w:rFonts w:ascii="Times New Roman" w:eastAsia="Calibri" w:hAnsi="Times New Roman"/>
                <w:lang w:eastAsia="en-US"/>
              </w:rPr>
            </w:pPr>
            <w:r w:rsidRPr="008D638D">
              <w:rPr>
                <w:rFonts w:ascii="Times New Roman" w:eastAsia="Calibri" w:hAnsi="Times New Roman"/>
                <w:lang w:eastAsia="en-US"/>
              </w:rPr>
              <w:t>Рада</w:t>
            </w:r>
          </w:p>
        </w:tc>
      </w:tr>
      <w:tr w:rsidR="008D638D" w:rsidRPr="008D638D" w14:paraId="5312DFBC" w14:textId="77777777" w:rsidTr="00427FB6">
        <w:trPr>
          <w:trHeight w:val="360"/>
        </w:trPr>
        <w:tc>
          <w:tcPr>
            <w:tcW w:w="3968" w:type="dxa"/>
            <w:shd w:val="clear" w:color="auto" w:fill="auto"/>
            <w:vAlign w:val="center"/>
          </w:tcPr>
          <w:p w14:paraId="40934303"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14:paraId="6C7EAF2A"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Мороз Сергій Іванович</w:t>
            </w:r>
          </w:p>
        </w:tc>
      </w:tr>
      <w:tr w:rsidR="008D638D" w:rsidRPr="008D638D" w14:paraId="4EAB175A" w14:textId="77777777" w:rsidTr="00427FB6">
        <w:trPr>
          <w:trHeight w:val="360"/>
        </w:trPr>
        <w:tc>
          <w:tcPr>
            <w:tcW w:w="3968" w:type="dxa"/>
            <w:shd w:val="clear" w:color="auto" w:fill="auto"/>
            <w:vAlign w:val="center"/>
          </w:tcPr>
          <w:p w14:paraId="161E0458"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РНОКПП</w:t>
            </w:r>
          </w:p>
        </w:tc>
        <w:tc>
          <w:tcPr>
            <w:tcW w:w="3968" w:type="dxa"/>
            <w:shd w:val="clear" w:color="auto" w:fill="auto"/>
            <w:vAlign w:val="center"/>
          </w:tcPr>
          <w:p w14:paraId="18995DAB" w14:textId="77777777" w:rsidR="008D638D" w:rsidRPr="008D638D" w:rsidRDefault="008D638D" w:rsidP="008D638D">
            <w:pPr>
              <w:jc w:val="center"/>
              <w:rPr>
                <w:rFonts w:ascii="Times New Roman" w:eastAsia="Calibri" w:hAnsi="Times New Roman"/>
                <w:lang w:eastAsia="en-US"/>
              </w:rPr>
            </w:pPr>
          </w:p>
        </w:tc>
      </w:tr>
      <w:tr w:rsidR="008D638D" w:rsidRPr="008D638D" w14:paraId="65196465" w14:textId="77777777" w:rsidTr="00427FB6">
        <w:trPr>
          <w:trHeight w:val="360"/>
        </w:trPr>
        <w:tc>
          <w:tcPr>
            <w:tcW w:w="3968" w:type="dxa"/>
            <w:shd w:val="clear" w:color="auto" w:fill="auto"/>
            <w:vAlign w:val="center"/>
          </w:tcPr>
          <w:p w14:paraId="14ABB44F"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УНЗР</w:t>
            </w:r>
          </w:p>
        </w:tc>
        <w:tc>
          <w:tcPr>
            <w:tcW w:w="3968" w:type="dxa"/>
            <w:shd w:val="clear" w:color="auto" w:fill="auto"/>
            <w:vAlign w:val="center"/>
          </w:tcPr>
          <w:p w14:paraId="1A3101A9" w14:textId="77777777" w:rsidR="008D638D" w:rsidRPr="008D638D" w:rsidRDefault="008D638D" w:rsidP="008D638D">
            <w:pPr>
              <w:jc w:val="center"/>
              <w:rPr>
                <w:rFonts w:ascii="Times New Roman" w:eastAsia="Calibri" w:hAnsi="Times New Roman"/>
                <w:lang w:eastAsia="en-US"/>
              </w:rPr>
            </w:pPr>
            <w:r w:rsidRPr="008D638D">
              <w:rPr>
                <w:rFonts w:ascii="Times New Roman" w:eastAsia="Calibri" w:hAnsi="Times New Roman"/>
                <w:lang w:eastAsia="en-US"/>
              </w:rPr>
              <w:t xml:space="preserve">              </w:t>
            </w:r>
          </w:p>
        </w:tc>
      </w:tr>
      <w:tr w:rsidR="008D638D" w:rsidRPr="008D638D" w14:paraId="01959861" w14:textId="77777777" w:rsidTr="00427FB6">
        <w:trPr>
          <w:trHeight w:val="360"/>
        </w:trPr>
        <w:tc>
          <w:tcPr>
            <w:tcW w:w="3968" w:type="dxa"/>
            <w:shd w:val="clear" w:color="auto" w:fill="auto"/>
            <w:vAlign w:val="center"/>
          </w:tcPr>
          <w:p w14:paraId="1A2D52C8"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Посада</w:t>
            </w:r>
          </w:p>
        </w:tc>
        <w:tc>
          <w:tcPr>
            <w:tcW w:w="3968" w:type="dxa"/>
            <w:shd w:val="clear" w:color="auto" w:fill="auto"/>
            <w:vAlign w:val="center"/>
          </w:tcPr>
          <w:p w14:paraId="57CD7F32"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 xml:space="preserve">член наглядової ради (акціонер)                                                                                                                                                                                                                               </w:t>
            </w:r>
          </w:p>
        </w:tc>
      </w:tr>
      <w:tr w:rsidR="008D638D" w:rsidRPr="008D638D" w14:paraId="20DF4592" w14:textId="77777777" w:rsidTr="00427FB6">
        <w:trPr>
          <w:trHeight w:val="360"/>
        </w:trPr>
        <w:tc>
          <w:tcPr>
            <w:tcW w:w="3968" w:type="dxa"/>
            <w:shd w:val="clear" w:color="auto" w:fill="auto"/>
            <w:vAlign w:val="center"/>
          </w:tcPr>
          <w:p w14:paraId="63037456"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Дата вступу на посаду</w:t>
            </w:r>
          </w:p>
        </w:tc>
        <w:tc>
          <w:tcPr>
            <w:tcW w:w="3968" w:type="dxa"/>
            <w:shd w:val="clear" w:color="auto" w:fill="auto"/>
            <w:vAlign w:val="center"/>
          </w:tcPr>
          <w:p w14:paraId="169302CE" w14:textId="77777777" w:rsidR="008D638D" w:rsidRPr="008D638D" w:rsidRDefault="008D638D" w:rsidP="008D638D">
            <w:pPr>
              <w:jc w:val="center"/>
              <w:rPr>
                <w:rFonts w:ascii="Times New Roman" w:eastAsia="Calibri" w:hAnsi="Times New Roman"/>
                <w:lang w:eastAsia="en-US"/>
              </w:rPr>
            </w:pPr>
            <w:r w:rsidRPr="008D638D">
              <w:rPr>
                <w:rFonts w:ascii="Times New Roman" w:eastAsia="Calibri" w:hAnsi="Times New Roman"/>
                <w:lang w:eastAsia="en-US"/>
              </w:rPr>
              <w:t>04.01.2023</w:t>
            </w:r>
          </w:p>
        </w:tc>
      </w:tr>
      <w:tr w:rsidR="008D638D" w:rsidRPr="008D638D" w14:paraId="028CD591" w14:textId="77777777" w:rsidTr="00427FB6">
        <w:trPr>
          <w:trHeight w:val="360"/>
        </w:trPr>
        <w:tc>
          <w:tcPr>
            <w:tcW w:w="3968" w:type="dxa"/>
            <w:shd w:val="clear" w:color="auto" w:fill="auto"/>
            <w:vAlign w:val="center"/>
          </w:tcPr>
          <w:p w14:paraId="307CB660"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3B6D4D87"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314589.5</w:t>
            </w:r>
          </w:p>
          <w:p w14:paraId="6B4406E9"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Мають виплатити : 0</w:t>
            </w:r>
          </w:p>
          <w:p w14:paraId="2BCA14CD"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Прийнято рішення про виплату : 0</w:t>
            </w:r>
          </w:p>
        </w:tc>
      </w:tr>
      <w:tr w:rsidR="008D638D" w:rsidRPr="008D638D" w14:paraId="0BF65C4F" w14:textId="77777777" w:rsidTr="00427FB6">
        <w:trPr>
          <w:trHeight w:val="360"/>
        </w:trPr>
        <w:tc>
          <w:tcPr>
            <w:tcW w:w="3968" w:type="dxa"/>
            <w:shd w:val="clear" w:color="auto" w:fill="auto"/>
            <w:vAlign w:val="center"/>
          </w:tcPr>
          <w:p w14:paraId="6FE9CE06"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7791BEC7"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грошові кошти, грн.</w:t>
            </w:r>
          </w:p>
          <w:p w14:paraId="2D50E024"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 xml:space="preserve">Мають виплатити : </w:t>
            </w:r>
          </w:p>
          <w:p w14:paraId="12B384B2"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 xml:space="preserve">Прийнято рішення про виплату : </w:t>
            </w:r>
          </w:p>
        </w:tc>
      </w:tr>
      <w:tr w:rsidR="008D638D" w:rsidRPr="008D638D" w14:paraId="7E34C722" w14:textId="77777777" w:rsidTr="00427FB6">
        <w:trPr>
          <w:trHeight w:val="360"/>
        </w:trPr>
        <w:tc>
          <w:tcPr>
            <w:tcW w:w="3968" w:type="dxa"/>
            <w:shd w:val="clear" w:color="auto" w:fill="auto"/>
            <w:vAlign w:val="center"/>
          </w:tcPr>
          <w:p w14:paraId="05400CA8"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0532473A"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314589.5</w:t>
            </w:r>
          </w:p>
          <w:p w14:paraId="74E32667"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Мають виплатити : 0</w:t>
            </w:r>
          </w:p>
          <w:p w14:paraId="49452F4F"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Прийнято рішення про виплату : 0</w:t>
            </w:r>
          </w:p>
        </w:tc>
      </w:tr>
      <w:tr w:rsidR="008D638D" w:rsidRPr="008D638D" w14:paraId="7F5F7FAC" w14:textId="77777777" w:rsidTr="00427FB6">
        <w:trPr>
          <w:trHeight w:val="360"/>
        </w:trPr>
        <w:tc>
          <w:tcPr>
            <w:tcW w:w="3968" w:type="dxa"/>
            <w:shd w:val="clear" w:color="auto" w:fill="auto"/>
            <w:vAlign w:val="center"/>
          </w:tcPr>
          <w:p w14:paraId="49C85099"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24C8D121"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0</w:t>
            </w:r>
          </w:p>
          <w:p w14:paraId="470BA6C5"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Мають виплатити : 0</w:t>
            </w:r>
          </w:p>
          <w:p w14:paraId="2509ADDB"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Прийнято рішення про виплату : 0</w:t>
            </w:r>
          </w:p>
        </w:tc>
      </w:tr>
      <w:tr w:rsidR="008D638D" w:rsidRPr="008D638D" w14:paraId="0AC7A4B1" w14:textId="77777777" w:rsidTr="00427FB6">
        <w:trPr>
          <w:trHeight w:val="360"/>
        </w:trPr>
        <w:tc>
          <w:tcPr>
            <w:tcW w:w="3968" w:type="dxa"/>
            <w:shd w:val="clear" w:color="auto" w:fill="auto"/>
            <w:vAlign w:val="center"/>
          </w:tcPr>
          <w:p w14:paraId="0DB1F6E1"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14:paraId="7F58BFEB"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не застосовувались, 100% виплаченої винагороди є фіксованою сумою</w:t>
            </w:r>
          </w:p>
        </w:tc>
      </w:tr>
      <w:tr w:rsidR="008D638D" w:rsidRPr="008D638D" w14:paraId="61CA37A0" w14:textId="77777777" w:rsidTr="00427FB6">
        <w:trPr>
          <w:trHeight w:val="360"/>
        </w:trPr>
        <w:tc>
          <w:tcPr>
            <w:tcW w:w="3968" w:type="dxa"/>
            <w:shd w:val="clear" w:color="auto" w:fill="auto"/>
            <w:vAlign w:val="center"/>
          </w:tcPr>
          <w:p w14:paraId="2805D9C4"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03800847"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Такі виплати не передбачені</w:t>
            </w:r>
          </w:p>
        </w:tc>
      </w:tr>
      <w:tr w:rsidR="008D638D" w:rsidRPr="008D638D" w14:paraId="52056B44" w14:textId="77777777" w:rsidTr="00427FB6">
        <w:trPr>
          <w:trHeight w:val="360"/>
        </w:trPr>
        <w:tc>
          <w:tcPr>
            <w:tcW w:w="3968" w:type="dxa"/>
            <w:shd w:val="clear" w:color="auto" w:fill="auto"/>
            <w:vAlign w:val="center"/>
          </w:tcPr>
          <w:p w14:paraId="25C4D8EE"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14:paraId="0BC2FA35"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Звіт про винагороду не формується та не оприлюднюється</w:t>
            </w:r>
          </w:p>
        </w:tc>
      </w:tr>
    </w:tbl>
    <w:p w14:paraId="34F0E965" w14:textId="77777777" w:rsidR="008D638D" w:rsidRPr="008D638D" w:rsidRDefault="008D638D" w:rsidP="008D638D">
      <w:pPr>
        <w:spacing w:after="0"/>
        <w:rPr>
          <w:rFonts w:ascii="Times New Roman" w:eastAsia="Calibri" w:hAnsi="Times New Roman"/>
          <w:b/>
          <w:sz w:val="20"/>
          <w:szCs w:val="20"/>
          <w:lang w:eastAsia="en-US"/>
        </w:rPr>
      </w:pPr>
      <w:r w:rsidRPr="008D638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4.37</w:t>
      </w:r>
    </w:p>
    <w:p w14:paraId="19368B6E" w14:textId="77777777" w:rsidR="008D638D" w:rsidRPr="008D638D" w:rsidRDefault="008D638D" w:rsidP="008D638D">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8D638D" w:rsidRPr="008D638D" w14:paraId="38983771" w14:textId="77777777" w:rsidTr="00427FB6">
        <w:trPr>
          <w:trHeight w:val="360"/>
        </w:trPr>
        <w:tc>
          <w:tcPr>
            <w:tcW w:w="3968" w:type="dxa"/>
            <w:shd w:val="clear" w:color="auto" w:fill="auto"/>
            <w:vAlign w:val="center"/>
          </w:tcPr>
          <w:p w14:paraId="5C8FB63A"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 xml:space="preserve">Орган управління </w:t>
            </w:r>
          </w:p>
        </w:tc>
        <w:tc>
          <w:tcPr>
            <w:tcW w:w="3968" w:type="dxa"/>
            <w:shd w:val="clear" w:color="auto" w:fill="auto"/>
            <w:vAlign w:val="center"/>
          </w:tcPr>
          <w:p w14:paraId="104EC2EA" w14:textId="77777777" w:rsidR="008D638D" w:rsidRPr="008D638D" w:rsidRDefault="008D638D" w:rsidP="008D638D">
            <w:pPr>
              <w:jc w:val="center"/>
              <w:rPr>
                <w:rFonts w:ascii="Times New Roman" w:eastAsia="Calibri" w:hAnsi="Times New Roman"/>
                <w:lang w:eastAsia="en-US"/>
              </w:rPr>
            </w:pPr>
            <w:r w:rsidRPr="008D638D">
              <w:rPr>
                <w:rFonts w:ascii="Times New Roman" w:eastAsia="Calibri" w:hAnsi="Times New Roman"/>
                <w:lang w:eastAsia="en-US"/>
              </w:rPr>
              <w:t>Виконавчий орган</w:t>
            </w:r>
          </w:p>
        </w:tc>
      </w:tr>
      <w:tr w:rsidR="008D638D" w:rsidRPr="008D638D" w14:paraId="7C25E0F5" w14:textId="77777777" w:rsidTr="00427FB6">
        <w:trPr>
          <w:trHeight w:val="360"/>
        </w:trPr>
        <w:tc>
          <w:tcPr>
            <w:tcW w:w="3968" w:type="dxa"/>
            <w:shd w:val="clear" w:color="auto" w:fill="auto"/>
            <w:vAlign w:val="center"/>
          </w:tcPr>
          <w:p w14:paraId="4293B8E0"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14:paraId="38284683"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Кучеренко Станіслав Олексійович</w:t>
            </w:r>
          </w:p>
        </w:tc>
      </w:tr>
      <w:tr w:rsidR="008D638D" w:rsidRPr="008D638D" w14:paraId="7A4633B4" w14:textId="77777777" w:rsidTr="00427FB6">
        <w:trPr>
          <w:trHeight w:val="360"/>
        </w:trPr>
        <w:tc>
          <w:tcPr>
            <w:tcW w:w="3968" w:type="dxa"/>
            <w:shd w:val="clear" w:color="auto" w:fill="auto"/>
            <w:vAlign w:val="center"/>
          </w:tcPr>
          <w:p w14:paraId="5434213F"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РНОКПП</w:t>
            </w:r>
          </w:p>
        </w:tc>
        <w:tc>
          <w:tcPr>
            <w:tcW w:w="3968" w:type="dxa"/>
            <w:shd w:val="clear" w:color="auto" w:fill="auto"/>
            <w:vAlign w:val="center"/>
          </w:tcPr>
          <w:p w14:paraId="6EEC4CAB" w14:textId="77777777" w:rsidR="008D638D" w:rsidRPr="008D638D" w:rsidRDefault="008D638D" w:rsidP="008D638D">
            <w:pPr>
              <w:jc w:val="center"/>
              <w:rPr>
                <w:rFonts w:ascii="Times New Roman" w:eastAsia="Calibri" w:hAnsi="Times New Roman"/>
                <w:lang w:eastAsia="en-US"/>
              </w:rPr>
            </w:pPr>
          </w:p>
        </w:tc>
      </w:tr>
      <w:tr w:rsidR="008D638D" w:rsidRPr="008D638D" w14:paraId="39D119D9" w14:textId="77777777" w:rsidTr="00427FB6">
        <w:trPr>
          <w:trHeight w:val="360"/>
        </w:trPr>
        <w:tc>
          <w:tcPr>
            <w:tcW w:w="3968" w:type="dxa"/>
            <w:shd w:val="clear" w:color="auto" w:fill="auto"/>
            <w:vAlign w:val="center"/>
          </w:tcPr>
          <w:p w14:paraId="723A7CB2"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УНЗР</w:t>
            </w:r>
          </w:p>
        </w:tc>
        <w:tc>
          <w:tcPr>
            <w:tcW w:w="3968" w:type="dxa"/>
            <w:shd w:val="clear" w:color="auto" w:fill="auto"/>
            <w:vAlign w:val="center"/>
          </w:tcPr>
          <w:p w14:paraId="48CE9FB1" w14:textId="77777777" w:rsidR="008D638D" w:rsidRPr="008D638D" w:rsidRDefault="008D638D" w:rsidP="008D638D">
            <w:pPr>
              <w:jc w:val="center"/>
              <w:rPr>
                <w:rFonts w:ascii="Times New Roman" w:eastAsia="Calibri" w:hAnsi="Times New Roman"/>
                <w:lang w:eastAsia="en-US"/>
              </w:rPr>
            </w:pPr>
            <w:r w:rsidRPr="008D638D">
              <w:rPr>
                <w:rFonts w:ascii="Times New Roman" w:eastAsia="Calibri" w:hAnsi="Times New Roman"/>
                <w:lang w:eastAsia="en-US"/>
              </w:rPr>
              <w:t xml:space="preserve">              </w:t>
            </w:r>
          </w:p>
        </w:tc>
      </w:tr>
      <w:tr w:rsidR="008D638D" w:rsidRPr="008D638D" w14:paraId="686C3228" w14:textId="77777777" w:rsidTr="00427FB6">
        <w:trPr>
          <w:trHeight w:val="360"/>
        </w:trPr>
        <w:tc>
          <w:tcPr>
            <w:tcW w:w="3968" w:type="dxa"/>
            <w:shd w:val="clear" w:color="auto" w:fill="auto"/>
            <w:vAlign w:val="center"/>
          </w:tcPr>
          <w:p w14:paraId="25D97DCA"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Посада</w:t>
            </w:r>
          </w:p>
        </w:tc>
        <w:tc>
          <w:tcPr>
            <w:tcW w:w="3968" w:type="dxa"/>
            <w:shd w:val="clear" w:color="auto" w:fill="auto"/>
            <w:vAlign w:val="center"/>
          </w:tcPr>
          <w:p w14:paraId="23BB6DB3"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 xml:space="preserve">Голова правління                                                                                                                                                                                                                                              </w:t>
            </w:r>
          </w:p>
        </w:tc>
      </w:tr>
      <w:tr w:rsidR="008D638D" w:rsidRPr="008D638D" w14:paraId="1173A39D" w14:textId="77777777" w:rsidTr="00427FB6">
        <w:trPr>
          <w:trHeight w:val="360"/>
        </w:trPr>
        <w:tc>
          <w:tcPr>
            <w:tcW w:w="3968" w:type="dxa"/>
            <w:shd w:val="clear" w:color="auto" w:fill="auto"/>
            <w:vAlign w:val="center"/>
          </w:tcPr>
          <w:p w14:paraId="19CD2956"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Дата вступу на посаду</w:t>
            </w:r>
          </w:p>
        </w:tc>
        <w:tc>
          <w:tcPr>
            <w:tcW w:w="3968" w:type="dxa"/>
            <w:shd w:val="clear" w:color="auto" w:fill="auto"/>
            <w:vAlign w:val="center"/>
          </w:tcPr>
          <w:p w14:paraId="6EB784EE" w14:textId="77777777" w:rsidR="008D638D" w:rsidRPr="008D638D" w:rsidRDefault="008D638D" w:rsidP="008D638D">
            <w:pPr>
              <w:jc w:val="center"/>
              <w:rPr>
                <w:rFonts w:ascii="Times New Roman" w:eastAsia="Calibri" w:hAnsi="Times New Roman"/>
                <w:lang w:eastAsia="en-US"/>
              </w:rPr>
            </w:pPr>
            <w:r w:rsidRPr="008D638D">
              <w:rPr>
                <w:rFonts w:ascii="Times New Roman" w:eastAsia="Calibri" w:hAnsi="Times New Roman"/>
                <w:lang w:eastAsia="en-US"/>
              </w:rPr>
              <w:t>28.11.2022</w:t>
            </w:r>
          </w:p>
        </w:tc>
      </w:tr>
      <w:tr w:rsidR="008D638D" w:rsidRPr="008D638D" w14:paraId="2074C795" w14:textId="77777777" w:rsidTr="00427FB6">
        <w:trPr>
          <w:trHeight w:val="360"/>
        </w:trPr>
        <w:tc>
          <w:tcPr>
            <w:tcW w:w="3968" w:type="dxa"/>
            <w:shd w:val="clear" w:color="auto" w:fill="auto"/>
            <w:vAlign w:val="center"/>
          </w:tcPr>
          <w:p w14:paraId="1C5868F9"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06BFCF02"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260582.86</w:t>
            </w:r>
          </w:p>
          <w:p w14:paraId="07753C33"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Мають виплатити : 0</w:t>
            </w:r>
          </w:p>
          <w:p w14:paraId="3793140B"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Прийнято рішення про виплату : 0</w:t>
            </w:r>
          </w:p>
        </w:tc>
      </w:tr>
      <w:tr w:rsidR="008D638D" w:rsidRPr="008D638D" w14:paraId="3EB37B72" w14:textId="77777777" w:rsidTr="00427FB6">
        <w:trPr>
          <w:trHeight w:val="360"/>
        </w:trPr>
        <w:tc>
          <w:tcPr>
            <w:tcW w:w="3968" w:type="dxa"/>
            <w:shd w:val="clear" w:color="auto" w:fill="auto"/>
            <w:vAlign w:val="center"/>
          </w:tcPr>
          <w:p w14:paraId="3B1973F3"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5A81FC6E"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грошові кошти, грн.</w:t>
            </w:r>
          </w:p>
          <w:p w14:paraId="47BDE8EB"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 xml:space="preserve">Мають виплатити : </w:t>
            </w:r>
          </w:p>
          <w:p w14:paraId="5B9D5ADB"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 xml:space="preserve">Прийнято рішення про виплату : </w:t>
            </w:r>
          </w:p>
        </w:tc>
      </w:tr>
      <w:tr w:rsidR="008D638D" w:rsidRPr="008D638D" w14:paraId="6B8321EA" w14:textId="77777777" w:rsidTr="00427FB6">
        <w:trPr>
          <w:trHeight w:val="360"/>
        </w:trPr>
        <w:tc>
          <w:tcPr>
            <w:tcW w:w="3968" w:type="dxa"/>
            <w:shd w:val="clear" w:color="auto" w:fill="auto"/>
            <w:vAlign w:val="center"/>
          </w:tcPr>
          <w:p w14:paraId="06938FDF"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66030E1D"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260582.86</w:t>
            </w:r>
          </w:p>
          <w:p w14:paraId="1E415FE7"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Мають виплатити : 0</w:t>
            </w:r>
          </w:p>
          <w:p w14:paraId="4D08F3F0"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Прийнято рішення про виплату : 0</w:t>
            </w:r>
          </w:p>
        </w:tc>
      </w:tr>
      <w:tr w:rsidR="008D638D" w:rsidRPr="008D638D" w14:paraId="22793749" w14:textId="77777777" w:rsidTr="00427FB6">
        <w:trPr>
          <w:trHeight w:val="360"/>
        </w:trPr>
        <w:tc>
          <w:tcPr>
            <w:tcW w:w="3968" w:type="dxa"/>
            <w:shd w:val="clear" w:color="auto" w:fill="auto"/>
            <w:vAlign w:val="center"/>
          </w:tcPr>
          <w:p w14:paraId="20B90525"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 xml:space="preserve">Розмір змінної частин винагороди, яку виплатили та/або мають виплатити у звітному періоді та/або </w:t>
            </w:r>
            <w:r w:rsidRPr="008D638D">
              <w:rPr>
                <w:rFonts w:ascii="Times New Roman" w:eastAsia="Calibri" w:hAnsi="Times New Roman"/>
                <w:b/>
                <w:lang w:eastAsia="en-US"/>
              </w:rPr>
              <w:lastRenderedPageBreak/>
              <w:t>рішення про виплату якої прийнято у звітному періоді</w:t>
            </w:r>
          </w:p>
        </w:tc>
        <w:tc>
          <w:tcPr>
            <w:tcW w:w="3968" w:type="dxa"/>
            <w:shd w:val="clear" w:color="auto" w:fill="auto"/>
            <w:vAlign w:val="center"/>
          </w:tcPr>
          <w:p w14:paraId="75072F16"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lastRenderedPageBreak/>
              <w:t>Виплатили : 0</w:t>
            </w:r>
          </w:p>
          <w:p w14:paraId="2FA6463F"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Мають виплатити : 0</w:t>
            </w:r>
          </w:p>
          <w:p w14:paraId="18E19E0E"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lastRenderedPageBreak/>
              <w:t>Прийнято рішення про виплату : 0</w:t>
            </w:r>
          </w:p>
        </w:tc>
      </w:tr>
      <w:tr w:rsidR="008D638D" w:rsidRPr="008D638D" w14:paraId="6E83752F" w14:textId="77777777" w:rsidTr="00427FB6">
        <w:trPr>
          <w:trHeight w:val="360"/>
        </w:trPr>
        <w:tc>
          <w:tcPr>
            <w:tcW w:w="3968" w:type="dxa"/>
            <w:shd w:val="clear" w:color="auto" w:fill="auto"/>
            <w:vAlign w:val="center"/>
          </w:tcPr>
          <w:p w14:paraId="1F4AA7D7"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14:paraId="0E159F0D"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Голова правління отримував винагороду згідно трудового договору (контракту) тільки у фіксованому розмірі в грошовій формі.</w:t>
            </w:r>
          </w:p>
        </w:tc>
      </w:tr>
      <w:tr w:rsidR="008D638D" w:rsidRPr="008D638D" w14:paraId="51AF01C8" w14:textId="77777777" w:rsidTr="00427FB6">
        <w:trPr>
          <w:trHeight w:val="360"/>
        </w:trPr>
        <w:tc>
          <w:tcPr>
            <w:tcW w:w="3968" w:type="dxa"/>
            <w:shd w:val="clear" w:color="auto" w:fill="auto"/>
            <w:vAlign w:val="center"/>
          </w:tcPr>
          <w:p w14:paraId="44338682"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07BBFB94"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Такі виплати не передбачаються.</w:t>
            </w:r>
          </w:p>
        </w:tc>
      </w:tr>
      <w:tr w:rsidR="008D638D" w:rsidRPr="008D638D" w14:paraId="3747251A" w14:textId="77777777" w:rsidTr="00427FB6">
        <w:trPr>
          <w:trHeight w:val="360"/>
        </w:trPr>
        <w:tc>
          <w:tcPr>
            <w:tcW w:w="3968" w:type="dxa"/>
            <w:shd w:val="clear" w:color="auto" w:fill="auto"/>
            <w:vAlign w:val="center"/>
          </w:tcPr>
          <w:p w14:paraId="41E42528"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14:paraId="68723EA7"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Звіт про винагороду не складався та не розміщувався.</w:t>
            </w:r>
          </w:p>
          <w:p w14:paraId="01DA85AE" w14:textId="77777777" w:rsidR="008D638D" w:rsidRPr="008D638D" w:rsidRDefault="008D638D" w:rsidP="008D638D">
            <w:pPr>
              <w:rPr>
                <w:rFonts w:ascii="Times New Roman" w:eastAsia="Calibri" w:hAnsi="Times New Roman"/>
                <w:lang w:eastAsia="en-US"/>
              </w:rPr>
            </w:pPr>
          </w:p>
        </w:tc>
      </w:tr>
    </w:tbl>
    <w:p w14:paraId="3F671576" w14:textId="77777777" w:rsidR="008D638D" w:rsidRPr="008D638D" w:rsidRDefault="008D638D" w:rsidP="008D638D">
      <w:pPr>
        <w:spacing w:after="0"/>
        <w:rPr>
          <w:rFonts w:ascii="Times New Roman" w:eastAsia="Calibri" w:hAnsi="Times New Roman"/>
          <w:b/>
          <w:sz w:val="20"/>
          <w:szCs w:val="20"/>
          <w:lang w:eastAsia="en-US"/>
        </w:rPr>
      </w:pPr>
      <w:r w:rsidRPr="008D638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3.62</w:t>
      </w:r>
    </w:p>
    <w:p w14:paraId="70AF377E" w14:textId="77777777" w:rsidR="008D638D" w:rsidRPr="008D638D" w:rsidRDefault="008D638D" w:rsidP="008D638D">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8D638D" w:rsidRPr="008D638D" w14:paraId="1D3CD930" w14:textId="77777777" w:rsidTr="00427FB6">
        <w:trPr>
          <w:trHeight w:val="360"/>
        </w:trPr>
        <w:tc>
          <w:tcPr>
            <w:tcW w:w="3968" w:type="dxa"/>
            <w:shd w:val="clear" w:color="auto" w:fill="auto"/>
            <w:vAlign w:val="center"/>
          </w:tcPr>
          <w:p w14:paraId="0CF0BEA2"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 xml:space="preserve">Орган управління </w:t>
            </w:r>
          </w:p>
        </w:tc>
        <w:tc>
          <w:tcPr>
            <w:tcW w:w="3968" w:type="dxa"/>
            <w:shd w:val="clear" w:color="auto" w:fill="auto"/>
            <w:vAlign w:val="center"/>
          </w:tcPr>
          <w:p w14:paraId="0ACE0906" w14:textId="77777777" w:rsidR="008D638D" w:rsidRPr="008D638D" w:rsidRDefault="008D638D" w:rsidP="008D638D">
            <w:pPr>
              <w:jc w:val="center"/>
              <w:rPr>
                <w:rFonts w:ascii="Times New Roman" w:eastAsia="Calibri" w:hAnsi="Times New Roman"/>
                <w:lang w:eastAsia="en-US"/>
              </w:rPr>
            </w:pPr>
            <w:r w:rsidRPr="008D638D">
              <w:rPr>
                <w:rFonts w:ascii="Times New Roman" w:eastAsia="Calibri" w:hAnsi="Times New Roman"/>
                <w:lang w:eastAsia="en-US"/>
              </w:rPr>
              <w:t>Виконавчий орган</w:t>
            </w:r>
          </w:p>
        </w:tc>
      </w:tr>
      <w:tr w:rsidR="008D638D" w:rsidRPr="008D638D" w14:paraId="6A05F614" w14:textId="77777777" w:rsidTr="00427FB6">
        <w:trPr>
          <w:trHeight w:val="360"/>
        </w:trPr>
        <w:tc>
          <w:tcPr>
            <w:tcW w:w="3968" w:type="dxa"/>
            <w:shd w:val="clear" w:color="auto" w:fill="auto"/>
            <w:vAlign w:val="center"/>
          </w:tcPr>
          <w:p w14:paraId="4264CE25"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14:paraId="304534C3"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Будник Костянтин Олександрович</w:t>
            </w:r>
          </w:p>
        </w:tc>
      </w:tr>
      <w:tr w:rsidR="008D638D" w:rsidRPr="008D638D" w14:paraId="700A7B60" w14:textId="77777777" w:rsidTr="00427FB6">
        <w:trPr>
          <w:trHeight w:val="360"/>
        </w:trPr>
        <w:tc>
          <w:tcPr>
            <w:tcW w:w="3968" w:type="dxa"/>
            <w:shd w:val="clear" w:color="auto" w:fill="auto"/>
            <w:vAlign w:val="center"/>
          </w:tcPr>
          <w:p w14:paraId="01BE43EC"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РНОКПП</w:t>
            </w:r>
          </w:p>
        </w:tc>
        <w:tc>
          <w:tcPr>
            <w:tcW w:w="3968" w:type="dxa"/>
            <w:shd w:val="clear" w:color="auto" w:fill="auto"/>
            <w:vAlign w:val="center"/>
          </w:tcPr>
          <w:p w14:paraId="7B40625D" w14:textId="77777777" w:rsidR="008D638D" w:rsidRPr="008D638D" w:rsidRDefault="008D638D" w:rsidP="008D638D">
            <w:pPr>
              <w:jc w:val="center"/>
              <w:rPr>
                <w:rFonts w:ascii="Times New Roman" w:eastAsia="Calibri" w:hAnsi="Times New Roman"/>
                <w:lang w:eastAsia="en-US"/>
              </w:rPr>
            </w:pPr>
          </w:p>
        </w:tc>
      </w:tr>
      <w:tr w:rsidR="008D638D" w:rsidRPr="008D638D" w14:paraId="034FC433" w14:textId="77777777" w:rsidTr="00427FB6">
        <w:trPr>
          <w:trHeight w:val="360"/>
        </w:trPr>
        <w:tc>
          <w:tcPr>
            <w:tcW w:w="3968" w:type="dxa"/>
            <w:shd w:val="clear" w:color="auto" w:fill="auto"/>
            <w:vAlign w:val="center"/>
          </w:tcPr>
          <w:p w14:paraId="5D2C10E1"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УНЗР</w:t>
            </w:r>
          </w:p>
        </w:tc>
        <w:tc>
          <w:tcPr>
            <w:tcW w:w="3968" w:type="dxa"/>
            <w:shd w:val="clear" w:color="auto" w:fill="auto"/>
            <w:vAlign w:val="center"/>
          </w:tcPr>
          <w:p w14:paraId="7E905D14" w14:textId="77777777" w:rsidR="008D638D" w:rsidRPr="008D638D" w:rsidRDefault="008D638D" w:rsidP="008D638D">
            <w:pPr>
              <w:jc w:val="center"/>
              <w:rPr>
                <w:rFonts w:ascii="Times New Roman" w:eastAsia="Calibri" w:hAnsi="Times New Roman"/>
                <w:lang w:eastAsia="en-US"/>
              </w:rPr>
            </w:pPr>
            <w:r w:rsidRPr="008D638D">
              <w:rPr>
                <w:rFonts w:ascii="Times New Roman" w:eastAsia="Calibri" w:hAnsi="Times New Roman"/>
                <w:lang w:eastAsia="en-US"/>
              </w:rPr>
              <w:t xml:space="preserve">              </w:t>
            </w:r>
          </w:p>
        </w:tc>
      </w:tr>
      <w:tr w:rsidR="008D638D" w:rsidRPr="008D638D" w14:paraId="36D0F52C" w14:textId="77777777" w:rsidTr="00427FB6">
        <w:trPr>
          <w:trHeight w:val="360"/>
        </w:trPr>
        <w:tc>
          <w:tcPr>
            <w:tcW w:w="3968" w:type="dxa"/>
            <w:shd w:val="clear" w:color="auto" w:fill="auto"/>
            <w:vAlign w:val="center"/>
          </w:tcPr>
          <w:p w14:paraId="26269CCA"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Посада</w:t>
            </w:r>
          </w:p>
        </w:tc>
        <w:tc>
          <w:tcPr>
            <w:tcW w:w="3968" w:type="dxa"/>
            <w:shd w:val="clear" w:color="auto" w:fill="auto"/>
            <w:vAlign w:val="center"/>
          </w:tcPr>
          <w:p w14:paraId="3259B712"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 xml:space="preserve">член правління                                                                                                                                                                                                                                                </w:t>
            </w:r>
          </w:p>
        </w:tc>
      </w:tr>
      <w:tr w:rsidR="008D638D" w:rsidRPr="008D638D" w14:paraId="35890739" w14:textId="77777777" w:rsidTr="00427FB6">
        <w:trPr>
          <w:trHeight w:val="360"/>
        </w:trPr>
        <w:tc>
          <w:tcPr>
            <w:tcW w:w="3968" w:type="dxa"/>
            <w:shd w:val="clear" w:color="auto" w:fill="auto"/>
            <w:vAlign w:val="center"/>
          </w:tcPr>
          <w:p w14:paraId="095A6557"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Дата вступу на посаду</w:t>
            </w:r>
          </w:p>
        </w:tc>
        <w:tc>
          <w:tcPr>
            <w:tcW w:w="3968" w:type="dxa"/>
            <w:shd w:val="clear" w:color="auto" w:fill="auto"/>
            <w:vAlign w:val="center"/>
          </w:tcPr>
          <w:p w14:paraId="6BEE719A" w14:textId="77777777" w:rsidR="008D638D" w:rsidRPr="008D638D" w:rsidRDefault="008D638D" w:rsidP="008D638D">
            <w:pPr>
              <w:jc w:val="center"/>
              <w:rPr>
                <w:rFonts w:ascii="Times New Roman" w:eastAsia="Calibri" w:hAnsi="Times New Roman"/>
                <w:lang w:eastAsia="en-US"/>
              </w:rPr>
            </w:pPr>
            <w:r w:rsidRPr="008D638D">
              <w:rPr>
                <w:rFonts w:ascii="Times New Roman" w:eastAsia="Calibri" w:hAnsi="Times New Roman"/>
                <w:lang w:eastAsia="en-US"/>
              </w:rPr>
              <w:t>28.11.2022</w:t>
            </w:r>
          </w:p>
        </w:tc>
      </w:tr>
      <w:tr w:rsidR="008D638D" w:rsidRPr="008D638D" w14:paraId="7BE5F6EC" w14:textId="77777777" w:rsidTr="00427FB6">
        <w:trPr>
          <w:trHeight w:val="360"/>
        </w:trPr>
        <w:tc>
          <w:tcPr>
            <w:tcW w:w="3968" w:type="dxa"/>
            <w:shd w:val="clear" w:color="auto" w:fill="auto"/>
            <w:vAlign w:val="center"/>
          </w:tcPr>
          <w:p w14:paraId="64E6ED4C"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0A2A636A"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117707.48</w:t>
            </w:r>
          </w:p>
          <w:p w14:paraId="17349514"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Мають виплатити : 0</w:t>
            </w:r>
          </w:p>
          <w:p w14:paraId="5747E340"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Прийнято рішення про виплату : 0</w:t>
            </w:r>
          </w:p>
        </w:tc>
      </w:tr>
      <w:tr w:rsidR="008D638D" w:rsidRPr="008D638D" w14:paraId="7D5E75C5" w14:textId="77777777" w:rsidTr="00427FB6">
        <w:trPr>
          <w:trHeight w:val="360"/>
        </w:trPr>
        <w:tc>
          <w:tcPr>
            <w:tcW w:w="3968" w:type="dxa"/>
            <w:shd w:val="clear" w:color="auto" w:fill="auto"/>
            <w:vAlign w:val="center"/>
          </w:tcPr>
          <w:p w14:paraId="403EB26C"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404FA849"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грошові кошти, грн.</w:t>
            </w:r>
          </w:p>
          <w:p w14:paraId="4AF7C432"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 xml:space="preserve">Мають виплатити : </w:t>
            </w:r>
          </w:p>
          <w:p w14:paraId="1E2E9D8A"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 xml:space="preserve">Прийнято рішення про виплату : </w:t>
            </w:r>
          </w:p>
        </w:tc>
      </w:tr>
      <w:tr w:rsidR="008D638D" w:rsidRPr="008D638D" w14:paraId="7CE878B0" w14:textId="77777777" w:rsidTr="00427FB6">
        <w:trPr>
          <w:trHeight w:val="360"/>
        </w:trPr>
        <w:tc>
          <w:tcPr>
            <w:tcW w:w="3968" w:type="dxa"/>
            <w:shd w:val="clear" w:color="auto" w:fill="auto"/>
            <w:vAlign w:val="center"/>
          </w:tcPr>
          <w:p w14:paraId="2BD90113"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3F0B0F24"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117707.48</w:t>
            </w:r>
          </w:p>
          <w:p w14:paraId="2650BEBB"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Мають виплатити : 0</w:t>
            </w:r>
          </w:p>
          <w:p w14:paraId="02B1DFEF"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Прийнято рішення про виплату : 0</w:t>
            </w:r>
          </w:p>
        </w:tc>
      </w:tr>
      <w:tr w:rsidR="008D638D" w:rsidRPr="008D638D" w14:paraId="043964AE" w14:textId="77777777" w:rsidTr="00427FB6">
        <w:trPr>
          <w:trHeight w:val="360"/>
        </w:trPr>
        <w:tc>
          <w:tcPr>
            <w:tcW w:w="3968" w:type="dxa"/>
            <w:shd w:val="clear" w:color="auto" w:fill="auto"/>
            <w:vAlign w:val="center"/>
          </w:tcPr>
          <w:p w14:paraId="7D6ADFDD"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081B0FA9"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0</w:t>
            </w:r>
          </w:p>
          <w:p w14:paraId="113468F1"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Мають виплатити : 0</w:t>
            </w:r>
          </w:p>
          <w:p w14:paraId="22AA8EEA"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Прийнято рішення про виплату : 0</w:t>
            </w:r>
          </w:p>
        </w:tc>
      </w:tr>
      <w:tr w:rsidR="008D638D" w:rsidRPr="008D638D" w14:paraId="5EBB7B99" w14:textId="77777777" w:rsidTr="00427FB6">
        <w:trPr>
          <w:trHeight w:val="360"/>
        </w:trPr>
        <w:tc>
          <w:tcPr>
            <w:tcW w:w="3968" w:type="dxa"/>
            <w:shd w:val="clear" w:color="auto" w:fill="auto"/>
            <w:vAlign w:val="center"/>
          </w:tcPr>
          <w:p w14:paraId="28D80722"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14:paraId="0296655E"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Член правління отримував винагороду згідно трудового договору (контракту) тільки у фіксованому розмірі в грошовій формі.</w:t>
            </w:r>
          </w:p>
        </w:tc>
      </w:tr>
      <w:tr w:rsidR="008D638D" w:rsidRPr="008D638D" w14:paraId="67D62BA8" w14:textId="77777777" w:rsidTr="00427FB6">
        <w:trPr>
          <w:trHeight w:val="360"/>
        </w:trPr>
        <w:tc>
          <w:tcPr>
            <w:tcW w:w="3968" w:type="dxa"/>
            <w:shd w:val="clear" w:color="auto" w:fill="auto"/>
            <w:vAlign w:val="center"/>
          </w:tcPr>
          <w:p w14:paraId="59817C1E"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57836C14"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Такі виплати не передбачаються.</w:t>
            </w:r>
          </w:p>
        </w:tc>
      </w:tr>
      <w:tr w:rsidR="008D638D" w:rsidRPr="008D638D" w14:paraId="0C96A0D0" w14:textId="77777777" w:rsidTr="00427FB6">
        <w:trPr>
          <w:trHeight w:val="360"/>
        </w:trPr>
        <w:tc>
          <w:tcPr>
            <w:tcW w:w="3968" w:type="dxa"/>
            <w:shd w:val="clear" w:color="auto" w:fill="auto"/>
            <w:vAlign w:val="center"/>
          </w:tcPr>
          <w:p w14:paraId="1E55B78E"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14:paraId="596F8F29"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 xml:space="preserve">Звіт про винагороду не складався та не розміщувався.  </w:t>
            </w:r>
          </w:p>
          <w:p w14:paraId="27D40A29" w14:textId="77777777" w:rsidR="008D638D" w:rsidRPr="008D638D" w:rsidRDefault="008D638D" w:rsidP="008D638D">
            <w:pPr>
              <w:rPr>
                <w:rFonts w:ascii="Times New Roman" w:eastAsia="Calibri" w:hAnsi="Times New Roman"/>
                <w:lang w:eastAsia="en-US"/>
              </w:rPr>
            </w:pPr>
          </w:p>
        </w:tc>
      </w:tr>
    </w:tbl>
    <w:p w14:paraId="09A3FDD8" w14:textId="77777777" w:rsidR="008D638D" w:rsidRPr="008D638D" w:rsidRDefault="008D638D" w:rsidP="008D638D">
      <w:pPr>
        <w:spacing w:after="0"/>
        <w:rPr>
          <w:rFonts w:ascii="Times New Roman" w:eastAsia="Calibri" w:hAnsi="Times New Roman"/>
          <w:b/>
          <w:sz w:val="20"/>
          <w:szCs w:val="20"/>
          <w:lang w:eastAsia="en-US"/>
        </w:rPr>
      </w:pPr>
      <w:r w:rsidRPr="008D638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1.64</w:t>
      </w:r>
    </w:p>
    <w:p w14:paraId="734DF65F" w14:textId="77777777" w:rsidR="008D638D" w:rsidRPr="008D638D" w:rsidRDefault="008D638D" w:rsidP="008D638D">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8D638D" w:rsidRPr="008D638D" w14:paraId="6709F5D4" w14:textId="77777777" w:rsidTr="00427FB6">
        <w:trPr>
          <w:trHeight w:val="360"/>
        </w:trPr>
        <w:tc>
          <w:tcPr>
            <w:tcW w:w="3968" w:type="dxa"/>
            <w:shd w:val="clear" w:color="auto" w:fill="auto"/>
            <w:vAlign w:val="center"/>
          </w:tcPr>
          <w:p w14:paraId="10F18F7A"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 xml:space="preserve">Орган управління </w:t>
            </w:r>
          </w:p>
        </w:tc>
        <w:tc>
          <w:tcPr>
            <w:tcW w:w="3968" w:type="dxa"/>
            <w:shd w:val="clear" w:color="auto" w:fill="auto"/>
            <w:vAlign w:val="center"/>
          </w:tcPr>
          <w:p w14:paraId="1E1A03A1" w14:textId="77777777" w:rsidR="008D638D" w:rsidRPr="008D638D" w:rsidRDefault="008D638D" w:rsidP="008D638D">
            <w:pPr>
              <w:jc w:val="center"/>
              <w:rPr>
                <w:rFonts w:ascii="Times New Roman" w:eastAsia="Calibri" w:hAnsi="Times New Roman"/>
                <w:lang w:eastAsia="en-US"/>
              </w:rPr>
            </w:pPr>
            <w:r w:rsidRPr="008D638D">
              <w:rPr>
                <w:rFonts w:ascii="Times New Roman" w:eastAsia="Calibri" w:hAnsi="Times New Roman"/>
                <w:lang w:eastAsia="en-US"/>
              </w:rPr>
              <w:t>Виконавчий орган</w:t>
            </w:r>
          </w:p>
        </w:tc>
      </w:tr>
      <w:tr w:rsidR="008D638D" w:rsidRPr="008D638D" w14:paraId="34BE37D4" w14:textId="77777777" w:rsidTr="00427FB6">
        <w:trPr>
          <w:trHeight w:val="360"/>
        </w:trPr>
        <w:tc>
          <w:tcPr>
            <w:tcW w:w="3968" w:type="dxa"/>
            <w:shd w:val="clear" w:color="auto" w:fill="auto"/>
            <w:vAlign w:val="center"/>
          </w:tcPr>
          <w:p w14:paraId="0428A4A7"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14:paraId="26415DF5"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Пушкарьов Володимир Миколайович</w:t>
            </w:r>
          </w:p>
        </w:tc>
      </w:tr>
      <w:tr w:rsidR="008D638D" w:rsidRPr="008D638D" w14:paraId="67C780C3" w14:textId="77777777" w:rsidTr="00427FB6">
        <w:trPr>
          <w:trHeight w:val="360"/>
        </w:trPr>
        <w:tc>
          <w:tcPr>
            <w:tcW w:w="3968" w:type="dxa"/>
            <w:shd w:val="clear" w:color="auto" w:fill="auto"/>
            <w:vAlign w:val="center"/>
          </w:tcPr>
          <w:p w14:paraId="00707FDC"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РНОКПП</w:t>
            </w:r>
          </w:p>
        </w:tc>
        <w:tc>
          <w:tcPr>
            <w:tcW w:w="3968" w:type="dxa"/>
            <w:shd w:val="clear" w:color="auto" w:fill="auto"/>
            <w:vAlign w:val="center"/>
          </w:tcPr>
          <w:p w14:paraId="76E5C51A" w14:textId="77777777" w:rsidR="008D638D" w:rsidRPr="008D638D" w:rsidRDefault="008D638D" w:rsidP="008D638D">
            <w:pPr>
              <w:jc w:val="center"/>
              <w:rPr>
                <w:rFonts w:ascii="Times New Roman" w:eastAsia="Calibri" w:hAnsi="Times New Roman"/>
                <w:lang w:eastAsia="en-US"/>
              </w:rPr>
            </w:pPr>
          </w:p>
        </w:tc>
      </w:tr>
      <w:tr w:rsidR="008D638D" w:rsidRPr="008D638D" w14:paraId="58303B87" w14:textId="77777777" w:rsidTr="00427FB6">
        <w:trPr>
          <w:trHeight w:val="360"/>
        </w:trPr>
        <w:tc>
          <w:tcPr>
            <w:tcW w:w="3968" w:type="dxa"/>
            <w:shd w:val="clear" w:color="auto" w:fill="auto"/>
            <w:vAlign w:val="center"/>
          </w:tcPr>
          <w:p w14:paraId="6BA3AA0E"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УНЗР</w:t>
            </w:r>
          </w:p>
        </w:tc>
        <w:tc>
          <w:tcPr>
            <w:tcW w:w="3968" w:type="dxa"/>
            <w:shd w:val="clear" w:color="auto" w:fill="auto"/>
            <w:vAlign w:val="center"/>
          </w:tcPr>
          <w:p w14:paraId="00BFC68A" w14:textId="77777777" w:rsidR="008D638D" w:rsidRPr="008D638D" w:rsidRDefault="008D638D" w:rsidP="008D638D">
            <w:pPr>
              <w:jc w:val="center"/>
              <w:rPr>
                <w:rFonts w:ascii="Times New Roman" w:eastAsia="Calibri" w:hAnsi="Times New Roman"/>
                <w:lang w:eastAsia="en-US"/>
              </w:rPr>
            </w:pPr>
            <w:r w:rsidRPr="008D638D">
              <w:rPr>
                <w:rFonts w:ascii="Times New Roman" w:eastAsia="Calibri" w:hAnsi="Times New Roman"/>
                <w:lang w:eastAsia="en-US"/>
              </w:rPr>
              <w:t xml:space="preserve">              </w:t>
            </w:r>
          </w:p>
        </w:tc>
      </w:tr>
      <w:tr w:rsidR="008D638D" w:rsidRPr="008D638D" w14:paraId="48B87F85" w14:textId="77777777" w:rsidTr="00427FB6">
        <w:trPr>
          <w:trHeight w:val="360"/>
        </w:trPr>
        <w:tc>
          <w:tcPr>
            <w:tcW w:w="3968" w:type="dxa"/>
            <w:shd w:val="clear" w:color="auto" w:fill="auto"/>
            <w:vAlign w:val="center"/>
          </w:tcPr>
          <w:p w14:paraId="4D688801"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Посада</w:t>
            </w:r>
          </w:p>
        </w:tc>
        <w:tc>
          <w:tcPr>
            <w:tcW w:w="3968" w:type="dxa"/>
            <w:shd w:val="clear" w:color="auto" w:fill="auto"/>
            <w:vAlign w:val="center"/>
          </w:tcPr>
          <w:p w14:paraId="3E366B20"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 xml:space="preserve">член правління                                                                                                                                                                                                                                                </w:t>
            </w:r>
          </w:p>
        </w:tc>
      </w:tr>
      <w:tr w:rsidR="008D638D" w:rsidRPr="008D638D" w14:paraId="51AD1C8B" w14:textId="77777777" w:rsidTr="00427FB6">
        <w:trPr>
          <w:trHeight w:val="360"/>
        </w:trPr>
        <w:tc>
          <w:tcPr>
            <w:tcW w:w="3968" w:type="dxa"/>
            <w:shd w:val="clear" w:color="auto" w:fill="auto"/>
            <w:vAlign w:val="center"/>
          </w:tcPr>
          <w:p w14:paraId="6900E370"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Дата вступу на посаду</w:t>
            </w:r>
          </w:p>
        </w:tc>
        <w:tc>
          <w:tcPr>
            <w:tcW w:w="3968" w:type="dxa"/>
            <w:shd w:val="clear" w:color="auto" w:fill="auto"/>
            <w:vAlign w:val="center"/>
          </w:tcPr>
          <w:p w14:paraId="62221C86" w14:textId="77777777" w:rsidR="008D638D" w:rsidRPr="008D638D" w:rsidRDefault="008D638D" w:rsidP="008D638D">
            <w:pPr>
              <w:jc w:val="center"/>
              <w:rPr>
                <w:rFonts w:ascii="Times New Roman" w:eastAsia="Calibri" w:hAnsi="Times New Roman"/>
                <w:lang w:eastAsia="en-US"/>
              </w:rPr>
            </w:pPr>
            <w:r w:rsidRPr="008D638D">
              <w:rPr>
                <w:rFonts w:ascii="Times New Roman" w:eastAsia="Calibri" w:hAnsi="Times New Roman"/>
                <w:lang w:eastAsia="en-US"/>
              </w:rPr>
              <w:t>28.11.2022</w:t>
            </w:r>
          </w:p>
        </w:tc>
      </w:tr>
      <w:tr w:rsidR="008D638D" w:rsidRPr="008D638D" w14:paraId="08463C9C" w14:textId="77777777" w:rsidTr="00427FB6">
        <w:trPr>
          <w:trHeight w:val="360"/>
        </w:trPr>
        <w:tc>
          <w:tcPr>
            <w:tcW w:w="3968" w:type="dxa"/>
            <w:shd w:val="clear" w:color="auto" w:fill="auto"/>
            <w:vAlign w:val="center"/>
          </w:tcPr>
          <w:p w14:paraId="792CCE7E"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46FABB59"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98741.4</w:t>
            </w:r>
          </w:p>
          <w:p w14:paraId="1BF21DAD"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Мають виплатити : 0</w:t>
            </w:r>
          </w:p>
          <w:p w14:paraId="32692F3E"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Прийнято рішення про виплату : 0</w:t>
            </w:r>
          </w:p>
        </w:tc>
      </w:tr>
      <w:tr w:rsidR="008D638D" w:rsidRPr="008D638D" w14:paraId="21378D4C" w14:textId="77777777" w:rsidTr="00427FB6">
        <w:trPr>
          <w:trHeight w:val="360"/>
        </w:trPr>
        <w:tc>
          <w:tcPr>
            <w:tcW w:w="3968" w:type="dxa"/>
            <w:shd w:val="clear" w:color="auto" w:fill="auto"/>
            <w:vAlign w:val="center"/>
          </w:tcPr>
          <w:p w14:paraId="098FF368"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7279A23D"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грошові кошти, грн.</w:t>
            </w:r>
          </w:p>
          <w:p w14:paraId="3F51E69C"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 xml:space="preserve">Мають виплатити : </w:t>
            </w:r>
          </w:p>
          <w:p w14:paraId="4408D09A"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 xml:space="preserve">Прийнято рішення про виплату : </w:t>
            </w:r>
          </w:p>
        </w:tc>
      </w:tr>
      <w:tr w:rsidR="008D638D" w:rsidRPr="008D638D" w14:paraId="70691DB8" w14:textId="77777777" w:rsidTr="00427FB6">
        <w:trPr>
          <w:trHeight w:val="360"/>
        </w:trPr>
        <w:tc>
          <w:tcPr>
            <w:tcW w:w="3968" w:type="dxa"/>
            <w:shd w:val="clear" w:color="auto" w:fill="auto"/>
            <w:vAlign w:val="center"/>
          </w:tcPr>
          <w:p w14:paraId="6B345EEB"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532A540F"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98741.4</w:t>
            </w:r>
          </w:p>
          <w:p w14:paraId="19E79280"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Мають виплатити : 0</w:t>
            </w:r>
          </w:p>
          <w:p w14:paraId="63EC042D"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Прийнято рішення про виплату : 0</w:t>
            </w:r>
          </w:p>
        </w:tc>
      </w:tr>
      <w:tr w:rsidR="008D638D" w:rsidRPr="008D638D" w14:paraId="39AE654B" w14:textId="77777777" w:rsidTr="00427FB6">
        <w:trPr>
          <w:trHeight w:val="360"/>
        </w:trPr>
        <w:tc>
          <w:tcPr>
            <w:tcW w:w="3968" w:type="dxa"/>
            <w:shd w:val="clear" w:color="auto" w:fill="auto"/>
            <w:vAlign w:val="center"/>
          </w:tcPr>
          <w:p w14:paraId="0BA600DA"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14:paraId="7A7B58F9"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Виплатили : 0</w:t>
            </w:r>
          </w:p>
          <w:p w14:paraId="691147FC"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Мають виплатити : 0</w:t>
            </w:r>
          </w:p>
          <w:p w14:paraId="57036E61"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Прийнято рішення про виплату : 0</w:t>
            </w:r>
          </w:p>
        </w:tc>
      </w:tr>
      <w:tr w:rsidR="008D638D" w:rsidRPr="008D638D" w14:paraId="213FAA0B" w14:textId="77777777" w:rsidTr="00427FB6">
        <w:trPr>
          <w:trHeight w:val="360"/>
        </w:trPr>
        <w:tc>
          <w:tcPr>
            <w:tcW w:w="3968" w:type="dxa"/>
            <w:shd w:val="clear" w:color="auto" w:fill="auto"/>
            <w:vAlign w:val="center"/>
          </w:tcPr>
          <w:p w14:paraId="7270B0DB"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14:paraId="683DADC1"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Член правління отримував винагороду згідно трудового договору (контракту) тільки у фіксованому розмірі в грошовій формі.</w:t>
            </w:r>
          </w:p>
        </w:tc>
      </w:tr>
      <w:tr w:rsidR="008D638D" w:rsidRPr="008D638D" w14:paraId="6BB5C283" w14:textId="77777777" w:rsidTr="00427FB6">
        <w:trPr>
          <w:trHeight w:val="360"/>
        </w:trPr>
        <w:tc>
          <w:tcPr>
            <w:tcW w:w="3968" w:type="dxa"/>
            <w:shd w:val="clear" w:color="auto" w:fill="auto"/>
            <w:vAlign w:val="center"/>
          </w:tcPr>
          <w:p w14:paraId="226B352D"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14:paraId="05E3B646"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Такі виплати не передбачаються.</w:t>
            </w:r>
          </w:p>
          <w:p w14:paraId="0BD45461" w14:textId="77777777" w:rsidR="008D638D" w:rsidRPr="008D638D" w:rsidRDefault="008D638D" w:rsidP="008D638D">
            <w:pPr>
              <w:rPr>
                <w:rFonts w:ascii="Times New Roman" w:eastAsia="Calibri" w:hAnsi="Times New Roman"/>
                <w:lang w:eastAsia="en-US"/>
              </w:rPr>
            </w:pPr>
          </w:p>
        </w:tc>
      </w:tr>
      <w:tr w:rsidR="008D638D" w:rsidRPr="008D638D" w14:paraId="294B3BC9" w14:textId="77777777" w:rsidTr="00427FB6">
        <w:trPr>
          <w:trHeight w:val="360"/>
        </w:trPr>
        <w:tc>
          <w:tcPr>
            <w:tcW w:w="3968" w:type="dxa"/>
            <w:shd w:val="clear" w:color="auto" w:fill="auto"/>
            <w:vAlign w:val="center"/>
          </w:tcPr>
          <w:p w14:paraId="36F3FB0D" w14:textId="77777777" w:rsidR="008D638D" w:rsidRPr="008D638D" w:rsidRDefault="008D638D" w:rsidP="008D638D">
            <w:pPr>
              <w:rPr>
                <w:rFonts w:ascii="Times New Roman" w:eastAsia="Calibri" w:hAnsi="Times New Roman"/>
                <w:b/>
                <w:lang w:eastAsia="en-US"/>
              </w:rPr>
            </w:pPr>
            <w:r w:rsidRPr="008D638D">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14:paraId="48F2E515" w14:textId="77777777" w:rsidR="008D638D" w:rsidRPr="008D638D" w:rsidRDefault="008D638D" w:rsidP="008D638D">
            <w:pPr>
              <w:rPr>
                <w:rFonts w:ascii="Times New Roman" w:eastAsia="Calibri" w:hAnsi="Times New Roman"/>
                <w:lang w:eastAsia="en-US"/>
              </w:rPr>
            </w:pPr>
            <w:r w:rsidRPr="008D638D">
              <w:rPr>
                <w:rFonts w:ascii="Times New Roman" w:eastAsia="Calibri" w:hAnsi="Times New Roman"/>
                <w:lang w:eastAsia="en-US"/>
              </w:rPr>
              <w:t>Звіт про винагороду не складався та не розміщувався.</w:t>
            </w:r>
          </w:p>
        </w:tc>
      </w:tr>
    </w:tbl>
    <w:p w14:paraId="464149BD" w14:textId="77777777" w:rsidR="008D638D" w:rsidRPr="008D638D" w:rsidRDefault="008D638D" w:rsidP="008D638D">
      <w:pPr>
        <w:spacing w:after="0"/>
        <w:rPr>
          <w:rFonts w:ascii="Times New Roman" w:eastAsia="Calibri" w:hAnsi="Times New Roman"/>
          <w:b/>
          <w:sz w:val="20"/>
          <w:szCs w:val="20"/>
          <w:lang w:eastAsia="en-US"/>
        </w:rPr>
      </w:pPr>
      <w:r w:rsidRPr="008D638D">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1.37</w:t>
      </w:r>
    </w:p>
    <w:p w14:paraId="51B6A895" w14:textId="77777777" w:rsidR="008D638D" w:rsidRPr="008D638D" w:rsidRDefault="008D638D" w:rsidP="008D638D">
      <w:pPr>
        <w:spacing w:after="0"/>
        <w:rPr>
          <w:rFonts w:ascii="Times New Roman" w:eastAsia="Calibri" w:hAnsi="Times New Roman"/>
          <w:b/>
          <w:sz w:val="20"/>
          <w:szCs w:val="20"/>
          <w:lang w:eastAsia="en-US"/>
        </w:rPr>
      </w:pPr>
    </w:p>
    <w:p w14:paraId="676E3C8F" w14:textId="77777777" w:rsidR="008D638D" w:rsidRPr="008D638D" w:rsidRDefault="008D638D" w:rsidP="008D638D">
      <w:pPr>
        <w:spacing w:after="0"/>
        <w:rPr>
          <w:rFonts w:ascii="Times New Roman" w:eastAsia="Calibri" w:hAnsi="Times New Roman"/>
          <w:b/>
          <w:sz w:val="20"/>
          <w:szCs w:val="20"/>
          <w:lang w:eastAsia="en-US"/>
        </w:rPr>
      </w:pPr>
    </w:p>
    <w:p w14:paraId="265D475C" w14:textId="77777777" w:rsidR="008D638D" w:rsidRPr="008D638D" w:rsidRDefault="008D638D" w:rsidP="008D638D">
      <w:pPr>
        <w:keepNext/>
        <w:spacing w:after="0"/>
        <w:outlineLvl w:val="0"/>
        <w:rPr>
          <w:rFonts w:ascii="Times New Roman" w:hAnsi="Times New Roman"/>
          <w:b/>
          <w:bCs/>
          <w:kern w:val="32"/>
          <w:sz w:val="26"/>
          <w:szCs w:val="26"/>
        </w:rPr>
      </w:pPr>
      <w:bookmarkStart w:id="17" w:name="_Toc210651156"/>
      <w:r w:rsidRPr="008D638D">
        <w:rPr>
          <w:rFonts w:ascii="Times New Roman" w:hAnsi="Times New Roman"/>
          <w:b/>
          <w:bCs/>
          <w:kern w:val="32"/>
          <w:sz w:val="26"/>
          <w:szCs w:val="26"/>
        </w:rPr>
        <w:t>3. Дивідендна політика</w:t>
      </w:r>
      <w:bookmarkEnd w:id="17"/>
    </w:p>
    <w:tbl>
      <w:tblPr>
        <w:tblW w:w="5000" w:type="pct"/>
        <w:tblCellMar>
          <w:left w:w="0" w:type="dxa"/>
          <w:right w:w="0" w:type="dxa"/>
        </w:tblCellMar>
        <w:tblLook w:val="0000" w:firstRow="0" w:lastRow="0" w:firstColumn="0" w:lastColumn="0" w:noHBand="0" w:noVBand="0"/>
      </w:tblPr>
      <w:tblGrid>
        <w:gridCol w:w="4159"/>
        <w:gridCol w:w="5753"/>
      </w:tblGrid>
      <w:tr w:rsidR="008D638D" w:rsidRPr="008D638D" w14:paraId="59AC10B5" w14:textId="77777777" w:rsidTr="00427FB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876066"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8A09F0" w14:textId="77777777" w:rsidR="008D638D" w:rsidRPr="008D638D" w:rsidRDefault="008D638D" w:rsidP="008D638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8D638D">
              <w:rPr>
                <w:rFonts w:ascii="Times New Roman" w:hAnsi="Times New Roman"/>
                <w:color w:val="000000"/>
                <w:sz w:val="20"/>
                <w:szCs w:val="24"/>
                <w:lang w:val="en-US"/>
              </w:rPr>
              <w:t>Так</w:t>
            </w:r>
          </w:p>
        </w:tc>
      </w:tr>
      <w:tr w:rsidR="008D638D" w:rsidRPr="008D638D" w14:paraId="1959E358" w14:textId="77777777" w:rsidTr="00427FB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09C566"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E6A522"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4"/>
              </w:rPr>
            </w:pPr>
            <w:r w:rsidRPr="008D638D">
              <w:rPr>
                <w:rFonts w:ascii="Times New Roman" w:hAnsi="Times New Roman"/>
                <w:sz w:val="20"/>
                <w:szCs w:val="24"/>
                <w:lang w:val="en-US"/>
              </w:rPr>
              <w:t>Статут</w:t>
            </w:r>
          </w:p>
        </w:tc>
      </w:tr>
      <w:tr w:rsidR="008D638D" w:rsidRPr="008D638D" w14:paraId="226893F7" w14:textId="77777777" w:rsidTr="00427FB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736037"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3EEF20"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4"/>
              </w:rPr>
            </w:pPr>
            <w:r w:rsidRPr="008D638D">
              <w:rPr>
                <w:rFonts w:ascii="Times New Roman" w:hAnsi="Times New Roman"/>
                <w:sz w:val="20"/>
                <w:szCs w:val="24"/>
                <w:lang w:val="en-US"/>
              </w:rPr>
              <w:t>Загальні збори акціонерів</w:t>
            </w:r>
          </w:p>
        </w:tc>
      </w:tr>
      <w:tr w:rsidR="008D638D" w:rsidRPr="008D638D" w14:paraId="39A3E9AE" w14:textId="77777777" w:rsidTr="00427FB6">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012F97"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8B8AEC"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4"/>
                <w:lang w:val="en-US"/>
              </w:rPr>
            </w:pPr>
            <w:r w:rsidRPr="008D638D">
              <w:rPr>
                <w:rFonts w:ascii="Times New Roman" w:hAnsi="Times New Roman"/>
                <w:sz w:val="20"/>
                <w:szCs w:val="24"/>
                <w:lang w:val="en-US"/>
              </w:rPr>
              <w:t>23.04.2021</w:t>
            </w:r>
          </w:p>
          <w:p w14:paraId="155D5C20"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4"/>
              </w:rPr>
            </w:pPr>
            <w:r w:rsidRPr="008D638D">
              <w:rPr>
                <w:rFonts w:ascii="Times New Roman" w:hAnsi="Times New Roman"/>
                <w:sz w:val="20"/>
                <w:szCs w:val="24"/>
                <w:lang w:val="en-US"/>
              </w:rPr>
              <w:t>1</w:t>
            </w:r>
          </w:p>
        </w:tc>
      </w:tr>
      <w:tr w:rsidR="008D638D" w:rsidRPr="008D638D" w14:paraId="1E1722C9" w14:textId="77777777" w:rsidTr="00427FB6">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487893" w14:textId="77777777" w:rsidR="008D638D" w:rsidRPr="008D638D" w:rsidRDefault="008D638D" w:rsidP="008D638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D638D">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467A5D"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4"/>
                <w:lang w:val="en-US"/>
              </w:rPr>
            </w:pPr>
            <w:r w:rsidRPr="008D638D">
              <w:rPr>
                <w:rFonts w:ascii="Times New Roman" w:hAnsi="Times New Roman"/>
                <w:sz w:val="20"/>
                <w:szCs w:val="24"/>
                <w:lang w:val="en-US"/>
              </w:rPr>
              <w:t>Товариство не має спеціального внутрішнього документа, який визначає дивідендну політику. Основні принципи викладені в Статуті (редакція, чинна на 31.12.2024):</w:t>
            </w:r>
          </w:p>
          <w:p w14:paraId="45D12F41"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4"/>
                <w:lang w:val="en-US"/>
              </w:rPr>
            </w:pPr>
            <w:r w:rsidRPr="008D638D">
              <w:rPr>
                <w:rFonts w:ascii="Times New Roman" w:hAnsi="Times New Roman"/>
                <w:sz w:val="20"/>
                <w:szCs w:val="24"/>
                <w:lang w:val="en-US"/>
              </w:rPr>
              <w:t xml:space="preserve">Дивіденд - частина чистого прибутку Товариства, що виплачується акціонеру з розрахунку на одну належну йому акцію певного типу та/або класу. За акціями одного типу та класу нараховується однаковий розмір дивідендів. </w:t>
            </w:r>
          </w:p>
          <w:p w14:paraId="050EB8EB"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4"/>
                <w:lang w:val="en-US"/>
              </w:rPr>
            </w:pPr>
            <w:r w:rsidRPr="008D638D">
              <w:rPr>
                <w:rFonts w:ascii="Times New Roman" w:hAnsi="Times New Roman"/>
                <w:sz w:val="20"/>
                <w:szCs w:val="24"/>
                <w:lang w:val="en-US"/>
              </w:rPr>
              <w:t>Виплата дивідендів власникам акцій одного типу та класу має відбуватися пропорційно до кількості належних їм цінних паперів, а умови виплати дивідендів (зокрема щодо строків, способу та суми дивідендів) мають бути однакові для всіх власників акцій одного типу та класу.</w:t>
            </w:r>
          </w:p>
          <w:p w14:paraId="20D8BCDB"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4"/>
                <w:lang w:val="en-US"/>
              </w:rPr>
            </w:pPr>
            <w:r w:rsidRPr="008D638D">
              <w:rPr>
                <w:rFonts w:ascii="Times New Roman" w:hAnsi="Times New Roman"/>
                <w:sz w:val="20"/>
                <w:szCs w:val="24"/>
                <w:lang w:val="en-US"/>
              </w:rPr>
              <w:t xml:space="preserve">Товариство виплачує дивіденди виключно грошовими коштами. </w:t>
            </w:r>
          </w:p>
          <w:p w14:paraId="35D1DADA"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4"/>
                <w:lang w:val="en-US"/>
              </w:rPr>
            </w:pPr>
            <w:r w:rsidRPr="008D638D">
              <w:rPr>
                <w:rFonts w:ascii="Times New Roman" w:hAnsi="Times New Roman"/>
                <w:sz w:val="20"/>
                <w:szCs w:val="24"/>
                <w:lang w:val="en-US"/>
              </w:rPr>
              <w:t xml:space="preserve">Дивіденди виплачуються на акції, звіт про результати розміщення яких зареєстровано у встановленому законодавством порядку. </w:t>
            </w:r>
          </w:p>
          <w:p w14:paraId="4EC5A700"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4"/>
                <w:lang w:val="en-US"/>
              </w:rPr>
            </w:pPr>
            <w:r w:rsidRPr="008D638D">
              <w:rPr>
                <w:rFonts w:ascii="Times New Roman" w:hAnsi="Times New Roman"/>
                <w:sz w:val="20"/>
                <w:szCs w:val="24"/>
                <w:lang w:val="en-US"/>
              </w:rPr>
              <w:t xml:space="preserve">Виплата дивідендів за простими акціями здійснюється з чистого прибутку звітного року та/або нерозподіленого прибутку на підставі рішення Загальних зборів Товариства у строк, що не перевищує шість місяців з дня прийняття Загальними зборами рішення про виплату дивідендів, відповідно до закону. </w:t>
            </w:r>
          </w:p>
          <w:p w14:paraId="0FA4819F"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4"/>
                <w:lang w:val="en-US"/>
              </w:rPr>
            </w:pPr>
            <w:r w:rsidRPr="008D638D">
              <w:rPr>
                <w:rFonts w:ascii="Times New Roman" w:hAnsi="Times New Roman"/>
                <w:sz w:val="20"/>
                <w:szCs w:val="24"/>
                <w:lang w:val="en-US"/>
              </w:rPr>
              <w:t xml:space="preserve">У разі прийняття Загальними зборами рішення  щодо виплати дивідендів у строк, менший ніж шість місяців з дня прийняття Загальними зборами рішення про виплату дивідендів, виплата дивідендів здійснюється у строк, визначений Загальними зборами. </w:t>
            </w:r>
          </w:p>
          <w:p w14:paraId="350D6357"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4"/>
                <w:lang w:val="en-US"/>
              </w:rPr>
            </w:pPr>
            <w:r w:rsidRPr="008D638D">
              <w:rPr>
                <w:rFonts w:ascii="Times New Roman" w:hAnsi="Times New Roman"/>
                <w:sz w:val="20"/>
                <w:szCs w:val="24"/>
                <w:lang w:val="en-US"/>
              </w:rPr>
              <w:t xml:space="preserve">Рішення про виплату дивідендів та їх розмір за простими акціями приймається Загальними зборами Товариства. </w:t>
            </w:r>
          </w:p>
          <w:p w14:paraId="5DA8CB62"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4"/>
                <w:lang w:val="en-US"/>
              </w:rPr>
            </w:pPr>
            <w:r w:rsidRPr="008D638D">
              <w:rPr>
                <w:rFonts w:ascii="Times New Roman" w:hAnsi="Times New Roman"/>
                <w:sz w:val="20"/>
                <w:szCs w:val="24"/>
                <w:lang w:val="en-US"/>
              </w:rPr>
              <w:lastRenderedPageBreak/>
              <w:t>Товариство в порядку,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Спосіб виплати дивідендів визначається відповідним рішенням Загальних зборів.</w:t>
            </w:r>
          </w:p>
          <w:p w14:paraId="2F8F5315"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4"/>
                <w:lang w:val="en-US"/>
              </w:rPr>
            </w:pPr>
            <w:r w:rsidRPr="008D638D">
              <w:rPr>
                <w:rFonts w:ascii="Times New Roman" w:hAnsi="Times New Roman"/>
                <w:sz w:val="20"/>
                <w:szCs w:val="24"/>
                <w:lang w:val="en-US"/>
              </w:rPr>
              <w:t xml:space="preserve">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за простими акціями, не може бути  встановлена раніше, ніж через 10 робочих днів після дня прийняття відповідного рішення Наглядовою радою.  </w:t>
            </w:r>
          </w:p>
          <w:p w14:paraId="2873165C"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4"/>
                <w:lang w:val="en-US"/>
              </w:rPr>
            </w:pPr>
            <w:r w:rsidRPr="008D638D">
              <w:rPr>
                <w:rFonts w:ascii="Times New Roman" w:hAnsi="Times New Roman"/>
                <w:sz w:val="20"/>
                <w:szCs w:val="24"/>
                <w:lang w:val="en-US"/>
              </w:rPr>
              <w:t xml:space="preserve">Товариство в порядку, встановленому наглядовою радою Товариства, повідомляє осіб, які мають право на отримання дивідендів, про дату, розмір, порядок та строк їх виплати. Протягом 10 днів з дня прийняття рішення про виплату дивідендів за простими акціями акціонерне Товариство повідомляє про дату, розмір, порядок та строк виплати дивідендів за простими акціями фондову біржу (біржі), на якій (яких) акції допущені до торгів. </w:t>
            </w:r>
          </w:p>
          <w:p w14:paraId="622D9712"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4"/>
                <w:lang w:val="en-US"/>
              </w:rPr>
            </w:pPr>
            <w:r w:rsidRPr="008D638D">
              <w:rPr>
                <w:rFonts w:ascii="Times New Roman" w:hAnsi="Times New Roman"/>
                <w:sz w:val="20"/>
                <w:szCs w:val="24"/>
                <w:lang w:val="en-US"/>
              </w:rPr>
              <w:t xml:space="preserve">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 </w:t>
            </w:r>
          </w:p>
          <w:p w14:paraId="0A096A9B"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4"/>
                <w:lang w:val="en-US"/>
              </w:rPr>
            </w:pPr>
            <w:r w:rsidRPr="008D638D">
              <w:rPr>
                <w:rFonts w:ascii="Times New Roman" w:hAnsi="Times New Roman"/>
                <w:sz w:val="20"/>
                <w:szCs w:val="24"/>
                <w:lang w:val="en-US"/>
              </w:rPr>
              <w:t xml:space="preserve">Товариство не має права приймати рішення про виплату дивідендів та здійснювати виплату дивідендів за простими акціями у разі, якщо: </w:t>
            </w:r>
          </w:p>
          <w:p w14:paraId="264B605A"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4"/>
                <w:lang w:val="en-US"/>
              </w:rPr>
            </w:pPr>
            <w:r w:rsidRPr="008D638D">
              <w:rPr>
                <w:rFonts w:ascii="Times New Roman" w:hAnsi="Times New Roman"/>
                <w:sz w:val="20"/>
                <w:szCs w:val="24"/>
                <w:lang w:val="en-US"/>
              </w:rPr>
              <w:t>1) звіт про результати розміщення акцій не зареєстровано у встановленому законодавством порядку.</w:t>
            </w:r>
          </w:p>
          <w:p w14:paraId="34BC1E55"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4"/>
                <w:lang w:val="en-US"/>
              </w:rPr>
            </w:pPr>
            <w:r w:rsidRPr="008D638D">
              <w:rPr>
                <w:rFonts w:ascii="Times New Roman" w:hAnsi="Times New Roman"/>
                <w:sz w:val="20"/>
                <w:szCs w:val="24"/>
                <w:lang w:val="en-US"/>
              </w:rPr>
              <w:t xml:space="preserve">2) 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 </w:t>
            </w:r>
          </w:p>
          <w:p w14:paraId="2FE48137"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4"/>
                <w:lang w:val="en-US"/>
              </w:rPr>
            </w:pPr>
          </w:p>
          <w:p w14:paraId="6C3DE8C1" w14:textId="77777777" w:rsidR="008D638D" w:rsidRPr="008D638D" w:rsidRDefault="008D638D" w:rsidP="008D638D">
            <w:pPr>
              <w:widowControl w:val="0"/>
              <w:suppressAutoHyphens/>
              <w:autoSpaceDE w:val="0"/>
              <w:autoSpaceDN w:val="0"/>
              <w:adjustRightInd w:val="0"/>
              <w:spacing w:after="0" w:line="240" w:lineRule="auto"/>
              <w:rPr>
                <w:rFonts w:ascii="Times New Roman" w:hAnsi="Times New Roman"/>
                <w:sz w:val="20"/>
                <w:szCs w:val="24"/>
              </w:rPr>
            </w:pPr>
          </w:p>
        </w:tc>
      </w:tr>
    </w:tbl>
    <w:p w14:paraId="789E376F" w14:textId="77777777" w:rsidR="008D638D" w:rsidRPr="008D638D" w:rsidRDefault="008D638D" w:rsidP="008D638D"/>
    <w:p w14:paraId="38BC8C3F" w14:textId="77777777" w:rsidR="008D638D" w:rsidRPr="008D638D" w:rsidRDefault="008D638D" w:rsidP="008D638D">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8D638D" w:rsidRPr="008D638D" w14:paraId="44791628" w14:textId="77777777" w:rsidTr="00427FB6">
        <w:tc>
          <w:tcPr>
            <w:tcW w:w="6082" w:type="dxa"/>
          </w:tcPr>
          <w:p w14:paraId="345D1259" w14:textId="77777777" w:rsidR="008D638D" w:rsidRPr="008D638D" w:rsidRDefault="008D638D" w:rsidP="008D638D">
            <w:pPr>
              <w:widowControl w:val="0"/>
              <w:spacing w:after="0" w:line="240" w:lineRule="auto"/>
              <w:rPr>
                <w:rFonts w:ascii="Times New Roman" w:hAnsi="Times New Roman"/>
                <w:sz w:val="18"/>
                <w:szCs w:val="18"/>
                <w:lang w:val="ru-RU" w:eastAsia="ru-RU"/>
              </w:rPr>
            </w:pPr>
          </w:p>
        </w:tc>
        <w:tc>
          <w:tcPr>
            <w:tcW w:w="1956" w:type="dxa"/>
            <w:gridSpan w:val="3"/>
          </w:tcPr>
          <w:p w14:paraId="7195A26B" w14:textId="77777777" w:rsidR="008D638D" w:rsidRPr="008D638D" w:rsidRDefault="008D638D" w:rsidP="008D638D">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1484C4A8" w14:textId="77777777" w:rsidR="008D638D" w:rsidRPr="008D638D" w:rsidRDefault="008D638D" w:rsidP="008D638D">
            <w:pPr>
              <w:widowControl w:val="0"/>
              <w:spacing w:after="0" w:line="240" w:lineRule="auto"/>
              <w:jc w:val="center"/>
              <w:rPr>
                <w:rFonts w:ascii="Times New Roman" w:hAnsi="Times New Roman"/>
                <w:sz w:val="18"/>
                <w:szCs w:val="18"/>
                <w:lang w:val="ru-RU" w:eastAsia="ru-RU"/>
              </w:rPr>
            </w:pPr>
            <w:r w:rsidRPr="008D638D">
              <w:rPr>
                <w:rFonts w:ascii="Times New Roman" w:hAnsi="Times New Roman"/>
                <w:sz w:val="18"/>
                <w:szCs w:val="18"/>
                <w:lang w:eastAsia="ru-RU"/>
              </w:rPr>
              <w:t>Коди</w:t>
            </w:r>
          </w:p>
        </w:tc>
      </w:tr>
      <w:tr w:rsidR="008D638D" w:rsidRPr="008D638D" w14:paraId="12EE7C8B" w14:textId="77777777" w:rsidTr="00427FB6">
        <w:tc>
          <w:tcPr>
            <w:tcW w:w="6082" w:type="dxa"/>
          </w:tcPr>
          <w:p w14:paraId="7453CE0D" w14:textId="77777777" w:rsidR="008D638D" w:rsidRPr="008D638D" w:rsidRDefault="008D638D" w:rsidP="008D638D">
            <w:pPr>
              <w:widowControl w:val="0"/>
              <w:spacing w:after="0" w:line="240" w:lineRule="auto"/>
              <w:rPr>
                <w:rFonts w:ascii="Times New Roman" w:hAnsi="Times New Roman"/>
                <w:sz w:val="18"/>
                <w:szCs w:val="18"/>
                <w:lang w:val="ru-RU" w:eastAsia="ru-RU"/>
              </w:rPr>
            </w:pPr>
          </w:p>
        </w:tc>
        <w:tc>
          <w:tcPr>
            <w:tcW w:w="1956" w:type="dxa"/>
            <w:gridSpan w:val="3"/>
          </w:tcPr>
          <w:p w14:paraId="4E14BA8A" w14:textId="77777777" w:rsidR="008D638D" w:rsidRPr="008D638D" w:rsidRDefault="008D638D" w:rsidP="008D638D">
            <w:pPr>
              <w:widowControl w:val="0"/>
              <w:spacing w:after="0" w:line="240" w:lineRule="auto"/>
              <w:jc w:val="center"/>
              <w:rPr>
                <w:rFonts w:ascii="Times New Roman" w:hAnsi="Times New Roman"/>
                <w:sz w:val="16"/>
                <w:szCs w:val="16"/>
                <w:lang w:val="ru-RU" w:eastAsia="ru-RU"/>
              </w:rPr>
            </w:pPr>
            <w:r w:rsidRPr="008D638D">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0C4516AE" w14:textId="77777777" w:rsidR="008D638D" w:rsidRPr="008D638D" w:rsidRDefault="008D638D" w:rsidP="008D638D">
            <w:pPr>
              <w:widowControl w:val="0"/>
              <w:spacing w:after="0" w:line="240" w:lineRule="auto"/>
              <w:jc w:val="center"/>
              <w:rPr>
                <w:rFonts w:ascii="Times New Roman" w:hAnsi="Times New Roman"/>
                <w:sz w:val="18"/>
                <w:szCs w:val="18"/>
                <w:lang w:val="en-US" w:eastAsia="ru-RU"/>
              </w:rPr>
            </w:pPr>
            <w:r w:rsidRPr="008D638D">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14:paraId="5183BCD2" w14:textId="77777777" w:rsidR="008D638D" w:rsidRPr="008D638D" w:rsidRDefault="008D638D" w:rsidP="008D638D">
            <w:pPr>
              <w:widowControl w:val="0"/>
              <w:spacing w:after="0" w:line="240" w:lineRule="auto"/>
              <w:rPr>
                <w:rFonts w:ascii="Times New Roman" w:hAnsi="Times New Roman"/>
                <w:bCs/>
                <w:sz w:val="18"/>
                <w:szCs w:val="18"/>
                <w:lang w:val="en-US" w:eastAsia="ru-RU"/>
              </w:rPr>
            </w:pPr>
            <w:r w:rsidRPr="008D638D">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45EF9330" w14:textId="77777777" w:rsidR="008D638D" w:rsidRPr="008D638D" w:rsidRDefault="008D638D" w:rsidP="008D638D">
            <w:pPr>
              <w:widowControl w:val="0"/>
              <w:spacing w:after="0" w:line="240" w:lineRule="auto"/>
              <w:rPr>
                <w:rFonts w:ascii="Times New Roman" w:hAnsi="Times New Roman"/>
                <w:bCs/>
                <w:sz w:val="18"/>
                <w:szCs w:val="18"/>
                <w:lang w:val="en-US" w:eastAsia="ru-RU"/>
              </w:rPr>
            </w:pPr>
            <w:r w:rsidRPr="008D638D">
              <w:rPr>
                <w:rFonts w:ascii="Times New Roman" w:hAnsi="Times New Roman"/>
                <w:bCs/>
                <w:sz w:val="18"/>
                <w:szCs w:val="18"/>
                <w:lang w:val="en-US" w:eastAsia="ru-RU"/>
              </w:rPr>
              <w:t>01</w:t>
            </w:r>
          </w:p>
        </w:tc>
      </w:tr>
      <w:tr w:rsidR="008D638D" w:rsidRPr="008D638D" w14:paraId="256D6D38" w14:textId="77777777" w:rsidTr="00427FB6">
        <w:tc>
          <w:tcPr>
            <w:tcW w:w="6082" w:type="dxa"/>
          </w:tcPr>
          <w:p w14:paraId="622CADBF" w14:textId="77777777" w:rsidR="008D638D" w:rsidRPr="008D638D" w:rsidRDefault="008D638D" w:rsidP="008D638D">
            <w:pPr>
              <w:widowControl w:val="0"/>
              <w:spacing w:after="0" w:line="240" w:lineRule="auto"/>
              <w:rPr>
                <w:rFonts w:ascii="Times New Roman" w:hAnsi="Times New Roman"/>
                <w:sz w:val="18"/>
                <w:szCs w:val="18"/>
                <w:lang w:val="en-US" w:eastAsia="ru-RU"/>
              </w:rPr>
            </w:pPr>
            <w:r w:rsidRPr="008D638D">
              <w:rPr>
                <w:rFonts w:ascii="Times New Roman" w:hAnsi="Times New Roman"/>
                <w:sz w:val="18"/>
                <w:szCs w:val="18"/>
                <w:lang w:eastAsia="ru-RU"/>
              </w:rPr>
              <w:t xml:space="preserve">Підприємство  </w:t>
            </w:r>
            <w:r w:rsidRPr="008D638D">
              <w:rPr>
                <w:rFonts w:ascii="Times New Roman" w:hAnsi="Times New Roman"/>
                <w:sz w:val="18"/>
                <w:szCs w:val="18"/>
                <w:lang w:val="en-US" w:eastAsia="ru-RU"/>
              </w:rPr>
              <w:t xml:space="preserve"> </w:t>
            </w:r>
            <w:r w:rsidRPr="008D638D">
              <w:rPr>
                <w:rFonts w:ascii="Times New Roman" w:hAnsi="Times New Roman"/>
                <w:sz w:val="18"/>
                <w:szCs w:val="18"/>
                <w:u w:val="single"/>
                <w:lang w:val="en-US" w:eastAsia="ru-RU"/>
              </w:rPr>
              <w:t>ПРИВАТНЕ АКЦІОНЕРНЕ ТОВАРИСТВО "АПТЕКИ ЗАПОРІЖЖЯ"</w:t>
            </w:r>
          </w:p>
        </w:tc>
        <w:tc>
          <w:tcPr>
            <w:tcW w:w="1956" w:type="dxa"/>
            <w:gridSpan w:val="3"/>
          </w:tcPr>
          <w:p w14:paraId="67125CA4" w14:textId="77777777" w:rsidR="008D638D" w:rsidRPr="008D638D" w:rsidRDefault="008D638D" w:rsidP="008D638D">
            <w:pPr>
              <w:widowControl w:val="0"/>
              <w:spacing w:after="0" w:line="240" w:lineRule="auto"/>
              <w:rPr>
                <w:rFonts w:ascii="Times New Roman" w:hAnsi="Times New Roman"/>
                <w:sz w:val="18"/>
                <w:szCs w:val="18"/>
                <w:lang w:val="ru-RU" w:eastAsia="ru-RU"/>
              </w:rPr>
            </w:pPr>
            <w:r w:rsidRPr="008D638D">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4678DAC4" w14:textId="77777777" w:rsidR="008D638D" w:rsidRPr="008D638D" w:rsidRDefault="008D638D" w:rsidP="008D638D">
            <w:pPr>
              <w:widowControl w:val="0"/>
              <w:spacing w:after="0" w:line="240" w:lineRule="auto"/>
              <w:jc w:val="center"/>
              <w:rPr>
                <w:rFonts w:ascii="Times New Roman" w:hAnsi="Times New Roman"/>
                <w:sz w:val="18"/>
                <w:szCs w:val="18"/>
                <w:lang w:val="en-US" w:eastAsia="ru-RU"/>
              </w:rPr>
            </w:pPr>
            <w:r w:rsidRPr="008D638D">
              <w:rPr>
                <w:rFonts w:ascii="Times New Roman" w:hAnsi="Times New Roman"/>
                <w:sz w:val="18"/>
                <w:szCs w:val="18"/>
                <w:lang w:val="en-US" w:eastAsia="ru-RU"/>
              </w:rPr>
              <w:t>01977334</w:t>
            </w:r>
          </w:p>
        </w:tc>
      </w:tr>
      <w:tr w:rsidR="008D638D" w:rsidRPr="008D638D" w14:paraId="63D8451E" w14:textId="77777777" w:rsidTr="00427FB6">
        <w:trPr>
          <w:trHeight w:val="199"/>
        </w:trPr>
        <w:tc>
          <w:tcPr>
            <w:tcW w:w="6082" w:type="dxa"/>
          </w:tcPr>
          <w:p w14:paraId="7203B2EA" w14:textId="77777777" w:rsidR="008D638D" w:rsidRPr="008D638D" w:rsidRDefault="008D638D" w:rsidP="008D638D">
            <w:pPr>
              <w:widowControl w:val="0"/>
              <w:spacing w:after="0" w:line="240" w:lineRule="auto"/>
              <w:rPr>
                <w:rFonts w:ascii="Times New Roman" w:hAnsi="Times New Roman"/>
                <w:sz w:val="18"/>
                <w:szCs w:val="18"/>
                <w:lang w:val="en-US" w:eastAsia="ru-RU"/>
              </w:rPr>
            </w:pPr>
            <w:r w:rsidRPr="008D638D">
              <w:rPr>
                <w:rFonts w:ascii="Times New Roman" w:hAnsi="Times New Roman"/>
                <w:sz w:val="18"/>
                <w:szCs w:val="18"/>
                <w:lang w:eastAsia="ru-RU"/>
              </w:rPr>
              <w:t xml:space="preserve">Територія </w:t>
            </w:r>
            <w:r w:rsidRPr="008D638D">
              <w:rPr>
                <w:rFonts w:ascii="Times New Roman" w:hAnsi="Times New Roman"/>
                <w:sz w:val="18"/>
                <w:szCs w:val="18"/>
                <w:lang w:val="en-US" w:eastAsia="ru-RU"/>
              </w:rPr>
              <w:t xml:space="preserve"> </w:t>
            </w:r>
            <w:r w:rsidRPr="008D638D">
              <w:rPr>
                <w:rFonts w:ascii="Times New Roman" w:hAnsi="Times New Roman"/>
                <w:sz w:val="18"/>
                <w:szCs w:val="18"/>
                <w:u w:val="single"/>
                <w:lang w:val="en-US" w:eastAsia="ru-RU"/>
              </w:rPr>
              <w:t>КОМУНАРСЬКИЙ</w:t>
            </w:r>
          </w:p>
        </w:tc>
        <w:tc>
          <w:tcPr>
            <w:tcW w:w="1956" w:type="dxa"/>
            <w:gridSpan w:val="3"/>
          </w:tcPr>
          <w:p w14:paraId="12F3B658" w14:textId="77777777" w:rsidR="008D638D" w:rsidRPr="008D638D" w:rsidRDefault="008D638D" w:rsidP="008D638D">
            <w:pPr>
              <w:widowControl w:val="0"/>
              <w:spacing w:after="0" w:line="240" w:lineRule="auto"/>
              <w:rPr>
                <w:rFonts w:ascii="Times New Roman" w:hAnsi="Times New Roman"/>
                <w:sz w:val="18"/>
                <w:szCs w:val="18"/>
                <w:lang w:val="ru-RU" w:eastAsia="ru-RU"/>
              </w:rPr>
            </w:pPr>
            <w:r w:rsidRPr="008D638D">
              <w:rPr>
                <w:rFonts w:ascii="Times New Roman" w:hAnsi="Times New Roman"/>
                <w:sz w:val="18"/>
                <w:szCs w:val="18"/>
                <w:lang w:eastAsia="ru-RU"/>
              </w:rPr>
              <w:t xml:space="preserve">за </w:t>
            </w:r>
            <w:r w:rsidRPr="008D638D">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2AA700D9" w14:textId="77777777" w:rsidR="008D638D" w:rsidRPr="008D638D" w:rsidRDefault="008D638D" w:rsidP="008D638D">
            <w:pPr>
              <w:widowControl w:val="0"/>
              <w:spacing w:after="0" w:line="240" w:lineRule="auto"/>
              <w:jc w:val="center"/>
              <w:rPr>
                <w:rFonts w:ascii="Times New Roman" w:hAnsi="Times New Roman"/>
                <w:sz w:val="18"/>
                <w:szCs w:val="18"/>
                <w:lang w:val="en-US" w:eastAsia="ru-RU"/>
              </w:rPr>
            </w:pPr>
            <w:r w:rsidRPr="008D638D">
              <w:rPr>
                <w:rFonts w:ascii="Times New Roman" w:hAnsi="Times New Roman"/>
                <w:sz w:val="18"/>
                <w:szCs w:val="18"/>
                <w:lang w:val="en-US" w:eastAsia="ru-RU"/>
              </w:rPr>
              <w:t>UA23060070010474202</w:t>
            </w:r>
          </w:p>
        </w:tc>
      </w:tr>
      <w:tr w:rsidR="008D638D" w:rsidRPr="008D638D" w14:paraId="2951EC4B" w14:textId="77777777" w:rsidTr="00427FB6">
        <w:trPr>
          <w:trHeight w:val="199"/>
        </w:trPr>
        <w:tc>
          <w:tcPr>
            <w:tcW w:w="6082" w:type="dxa"/>
          </w:tcPr>
          <w:p w14:paraId="7AE08A41" w14:textId="77777777" w:rsidR="008D638D" w:rsidRPr="008D638D" w:rsidRDefault="008D638D" w:rsidP="008D638D">
            <w:pPr>
              <w:widowControl w:val="0"/>
              <w:spacing w:after="0" w:line="240" w:lineRule="auto"/>
              <w:rPr>
                <w:rFonts w:ascii="Times New Roman" w:hAnsi="Times New Roman"/>
                <w:sz w:val="18"/>
                <w:szCs w:val="18"/>
                <w:lang w:val="ru-RU" w:eastAsia="ru-RU"/>
              </w:rPr>
            </w:pPr>
            <w:r w:rsidRPr="008D638D">
              <w:rPr>
                <w:rFonts w:ascii="Times New Roman" w:hAnsi="Times New Roman"/>
                <w:sz w:val="18"/>
                <w:szCs w:val="18"/>
                <w:lang w:eastAsia="ru-RU"/>
              </w:rPr>
              <w:t>Організаційно-правова форма господарювання</w:t>
            </w:r>
            <w:r w:rsidRPr="008D638D">
              <w:rPr>
                <w:rFonts w:ascii="Times New Roman" w:hAnsi="Times New Roman"/>
                <w:sz w:val="18"/>
                <w:szCs w:val="18"/>
                <w:lang w:val="ru-RU" w:eastAsia="ru-RU"/>
              </w:rPr>
              <w:t xml:space="preserve">  </w:t>
            </w:r>
            <w:r w:rsidRPr="008D638D">
              <w:rPr>
                <w:rFonts w:ascii="Times New Roman" w:hAnsi="Times New Roman"/>
                <w:sz w:val="18"/>
                <w:szCs w:val="18"/>
                <w:u w:val="single"/>
                <w:lang w:val="en-US" w:eastAsia="ru-RU"/>
              </w:rPr>
              <w:t>АКЦIОНЕРНЕ ТОВАРИСТВО</w:t>
            </w:r>
          </w:p>
        </w:tc>
        <w:tc>
          <w:tcPr>
            <w:tcW w:w="1956" w:type="dxa"/>
            <w:gridSpan w:val="3"/>
          </w:tcPr>
          <w:p w14:paraId="1324D135" w14:textId="77777777" w:rsidR="008D638D" w:rsidRPr="008D638D" w:rsidRDefault="008D638D" w:rsidP="008D638D">
            <w:pPr>
              <w:widowControl w:val="0"/>
              <w:spacing w:after="0" w:line="240" w:lineRule="auto"/>
              <w:rPr>
                <w:rFonts w:ascii="Times New Roman" w:hAnsi="Times New Roman"/>
                <w:sz w:val="18"/>
                <w:szCs w:val="18"/>
                <w:lang w:eastAsia="ru-RU"/>
              </w:rPr>
            </w:pPr>
            <w:r w:rsidRPr="008D638D">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067A9FD2" w14:textId="77777777" w:rsidR="008D638D" w:rsidRPr="008D638D" w:rsidRDefault="008D638D" w:rsidP="008D638D">
            <w:pPr>
              <w:widowControl w:val="0"/>
              <w:spacing w:after="0" w:line="240" w:lineRule="auto"/>
              <w:jc w:val="center"/>
              <w:rPr>
                <w:rFonts w:ascii="Times New Roman" w:hAnsi="Times New Roman"/>
                <w:sz w:val="18"/>
                <w:szCs w:val="18"/>
                <w:lang w:val="en-US" w:eastAsia="ru-RU"/>
              </w:rPr>
            </w:pPr>
            <w:r w:rsidRPr="008D638D">
              <w:rPr>
                <w:rFonts w:ascii="Times New Roman" w:hAnsi="Times New Roman"/>
                <w:sz w:val="18"/>
                <w:szCs w:val="18"/>
                <w:lang w:val="en-US" w:eastAsia="ru-RU"/>
              </w:rPr>
              <w:t>230</w:t>
            </w:r>
          </w:p>
        </w:tc>
      </w:tr>
      <w:tr w:rsidR="008D638D" w:rsidRPr="008D638D" w14:paraId="130D558A" w14:textId="77777777" w:rsidTr="00427FB6">
        <w:tc>
          <w:tcPr>
            <w:tcW w:w="6082" w:type="dxa"/>
          </w:tcPr>
          <w:p w14:paraId="46E2CB25" w14:textId="77777777" w:rsidR="008D638D" w:rsidRPr="008D638D" w:rsidRDefault="008D638D" w:rsidP="008D638D">
            <w:pPr>
              <w:widowControl w:val="0"/>
              <w:spacing w:after="0" w:line="240" w:lineRule="auto"/>
              <w:rPr>
                <w:rFonts w:ascii="Times New Roman" w:hAnsi="Times New Roman"/>
                <w:sz w:val="18"/>
                <w:szCs w:val="18"/>
                <w:lang w:val="en-US" w:eastAsia="ru-RU"/>
              </w:rPr>
            </w:pPr>
            <w:r w:rsidRPr="008D638D">
              <w:rPr>
                <w:rFonts w:ascii="Times New Roman" w:hAnsi="Times New Roman"/>
                <w:sz w:val="18"/>
                <w:szCs w:val="18"/>
                <w:lang w:val="ru-RU" w:eastAsia="ru-RU"/>
              </w:rPr>
              <w:t xml:space="preserve">Вид економічної діяльності </w:t>
            </w:r>
            <w:r w:rsidRPr="008D638D">
              <w:rPr>
                <w:rFonts w:ascii="Times New Roman" w:hAnsi="Times New Roman"/>
                <w:sz w:val="18"/>
                <w:szCs w:val="18"/>
                <w:lang w:val="en-US" w:eastAsia="ru-RU"/>
              </w:rPr>
              <w:t xml:space="preserve"> </w:t>
            </w:r>
            <w:r w:rsidRPr="008D638D">
              <w:rPr>
                <w:rFonts w:ascii="Times New Roman" w:hAnsi="Times New Roman"/>
                <w:sz w:val="18"/>
                <w:szCs w:val="18"/>
                <w:u w:val="single"/>
                <w:lang w:val="en-US" w:eastAsia="ru-RU"/>
              </w:rPr>
              <w:t>РОЗДРІБНА ТОРГІВЛЯ ФАРМАЦЕВТИЧНИМИ ТОВАРАМИ В СПЕЦІАЛІЗОВАНИХ МАГАЗИНАХ</w:t>
            </w:r>
          </w:p>
        </w:tc>
        <w:tc>
          <w:tcPr>
            <w:tcW w:w="1956" w:type="dxa"/>
            <w:gridSpan w:val="3"/>
            <w:tcBorders>
              <w:top w:val="nil"/>
              <w:left w:val="nil"/>
              <w:bottom w:val="nil"/>
              <w:right w:val="single" w:sz="4" w:space="0" w:color="auto"/>
            </w:tcBorders>
          </w:tcPr>
          <w:p w14:paraId="05981260" w14:textId="77777777" w:rsidR="008D638D" w:rsidRPr="008D638D" w:rsidRDefault="008D638D" w:rsidP="008D638D">
            <w:pPr>
              <w:widowControl w:val="0"/>
              <w:spacing w:after="0" w:line="240" w:lineRule="auto"/>
              <w:rPr>
                <w:rFonts w:ascii="Times New Roman" w:hAnsi="Times New Roman"/>
                <w:sz w:val="18"/>
                <w:szCs w:val="18"/>
                <w:lang w:val="ru-RU" w:eastAsia="ru-RU"/>
              </w:rPr>
            </w:pPr>
            <w:r w:rsidRPr="008D638D">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3605AEBD" w14:textId="77777777" w:rsidR="008D638D" w:rsidRPr="008D638D" w:rsidRDefault="008D638D" w:rsidP="008D638D">
            <w:pPr>
              <w:widowControl w:val="0"/>
              <w:spacing w:after="0" w:line="240" w:lineRule="auto"/>
              <w:jc w:val="center"/>
              <w:rPr>
                <w:rFonts w:ascii="Times New Roman" w:hAnsi="Times New Roman"/>
                <w:sz w:val="18"/>
                <w:szCs w:val="18"/>
                <w:lang w:val="en-US" w:eastAsia="ru-RU"/>
              </w:rPr>
            </w:pPr>
            <w:r w:rsidRPr="008D638D">
              <w:rPr>
                <w:rFonts w:ascii="Times New Roman" w:hAnsi="Times New Roman"/>
                <w:sz w:val="18"/>
                <w:szCs w:val="18"/>
                <w:lang w:val="en-US" w:eastAsia="ru-RU"/>
              </w:rPr>
              <w:t>47.73</w:t>
            </w:r>
          </w:p>
        </w:tc>
      </w:tr>
      <w:tr w:rsidR="008D638D" w:rsidRPr="008D638D" w14:paraId="2631B9DD" w14:textId="77777777" w:rsidTr="00427FB6">
        <w:tc>
          <w:tcPr>
            <w:tcW w:w="6082" w:type="dxa"/>
          </w:tcPr>
          <w:p w14:paraId="0197508D" w14:textId="77777777" w:rsidR="008D638D" w:rsidRPr="008D638D" w:rsidRDefault="008D638D" w:rsidP="008D638D">
            <w:pPr>
              <w:widowControl w:val="0"/>
              <w:spacing w:after="0" w:line="240" w:lineRule="auto"/>
              <w:rPr>
                <w:rFonts w:ascii="Times New Roman" w:hAnsi="Times New Roman"/>
                <w:sz w:val="18"/>
                <w:szCs w:val="18"/>
                <w:lang w:val="ru-RU" w:eastAsia="ru-RU"/>
              </w:rPr>
            </w:pPr>
            <w:r w:rsidRPr="008D638D">
              <w:rPr>
                <w:rFonts w:ascii="Times New Roman" w:hAnsi="Times New Roman"/>
                <w:sz w:val="18"/>
                <w:szCs w:val="18"/>
                <w:lang w:val="ru-RU" w:eastAsia="ru-RU"/>
              </w:rPr>
              <w:t>Середн</w:t>
            </w:r>
            <w:r w:rsidRPr="008D638D">
              <w:rPr>
                <w:rFonts w:ascii="Times New Roman" w:hAnsi="Times New Roman"/>
                <w:sz w:val="18"/>
                <w:szCs w:val="18"/>
                <w:lang w:eastAsia="ru-RU"/>
              </w:rPr>
              <w:t>я кількість працівників</w:t>
            </w:r>
            <w:r w:rsidRPr="008D638D">
              <w:rPr>
                <w:rFonts w:ascii="Times New Roman" w:hAnsi="Times New Roman"/>
                <w:sz w:val="18"/>
                <w:szCs w:val="18"/>
                <w:lang w:val="ru-RU" w:eastAsia="ru-RU"/>
              </w:rPr>
              <w:t xml:space="preserve">  </w:t>
            </w:r>
            <w:r w:rsidRPr="008D638D">
              <w:rPr>
                <w:rFonts w:ascii="Times New Roman" w:hAnsi="Times New Roman"/>
                <w:sz w:val="18"/>
                <w:szCs w:val="18"/>
                <w:u w:val="single"/>
                <w:lang w:val="en-US" w:eastAsia="ru-RU"/>
              </w:rPr>
              <w:t>557</w:t>
            </w:r>
          </w:p>
        </w:tc>
        <w:tc>
          <w:tcPr>
            <w:tcW w:w="1956" w:type="dxa"/>
            <w:gridSpan w:val="3"/>
          </w:tcPr>
          <w:p w14:paraId="24F9D44B" w14:textId="77777777" w:rsidR="008D638D" w:rsidRPr="008D638D" w:rsidRDefault="008D638D" w:rsidP="008D638D">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14:paraId="1F51F506" w14:textId="77777777" w:rsidR="008D638D" w:rsidRPr="008D638D" w:rsidRDefault="008D638D" w:rsidP="008D638D">
            <w:pPr>
              <w:widowControl w:val="0"/>
              <w:spacing w:after="0" w:line="240" w:lineRule="auto"/>
              <w:jc w:val="center"/>
              <w:rPr>
                <w:rFonts w:ascii="Times New Roman" w:hAnsi="Times New Roman"/>
                <w:sz w:val="18"/>
                <w:szCs w:val="18"/>
                <w:lang w:val="ru-RU" w:eastAsia="ru-RU"/>
              </w:rPr>
            </w:pPr>
          </w:p>
        </w:tc>
      </w:tr>
      <w:tr w:rsidR="008D638D" w:rsidRPr="008D638D" w14:paraId="75BA1F1A" w14:textId="77777777" w:rsidTr="00427FB6">
        <w:tc>
          <w:tcPr>
            <w:tcW w:w="6082" w:type="dxa"/>
          </w:tcPr>
          <w:p w14:paraId="5CB42AD6" w14:textId="77777777" w:rsidR="008D638D" w:rsidRPr="008D638D" w:rsidRDefault="008D638D" w:rsidP="008D638D">
            <w:pPr>
              <w:widowControl w:val="0"/>
              <w:spacing w:after="0" w:line="240" w:lineRule="auto"/>
              <w:rPr>
                <w:rFonts w:ascii="Times New Roman" w:hAnsi="Times New Roman"/>
                <w:sz w:val="18"/>
                <w:szCs w:val="18"/>
                <w:lang w:val="ru-RU" w:eastAsia="ru-RU"/>
              </w:rPr>
            </w:pPr>
            <w:r w:rsidRPr="008D638D">
              <w:rPr>
                <w:rFonts w:ascii="Times New Roman" w:hAnsi="Times New Roman"/>
                <w:sz w:val="18"/>
                <w:szCs w:val="18"/>
                <w:lang w:eastAsia="ru-RU"/>
              </w:rPr>
              <w:t>Одиниця виміру</w:t>
            </w:r>
            <w:r w:rsidRPr="008D638D">
              <w:rPr>
                <w:rFonts w:ascii="Times New Roman" w:hAnsi="Times New Roman"/>
                <w:noProof/>
                <w:sz w:val="18"/>
                <w:szCs w:val="18"/>
                <w:lang w:val="ru-RU" w:eastAsia="ru-RU"/>
              </w:rPr>
              <w:t xml:space="preserve"> :</w:t>
            </w:r>
            <w:r w:rsidRPr="008D638D">
              <w:rPr>
                <w:rFonts w:ascii="Times New Roman" w:hAnsi="Times New Roman"/>
                <w:sz w:val="18"/>
                <w:szCs w:val="18"/>
                <w:lang w:eastAsia="ru-RU"/>
              </w:rPr>
              <w:t xml:space="preserve"> тис. грн.</w:t>
            </w:r>
          </w:p>
        </w:tc>
        <w:tc>
          <w:tcPr>
            <w:tcW w:w="1956" w:type="dxa"/>
            <w:gridSpan w:val="3"/>
            <w:tcBorders>
              <w:top w:val="nil"/>
              <w:left w:val="nil"/>
              <w:bottom w:val="nil"/>
            </w:tcBorders>
          </w:tcPr>
          <w:p w14:paraId="06DC4A3F" w14:textId="77777777" w:rsidR="008D638D" w:rsidRPr="008D638D" w:rsidRDefault="008D638D" w:rsidP="008D638D">
            <w:pPr>
              <w:widowControl w:val="0"/>
              <w:spacing w:after="0" w:line="240" w:lineRule="auto"/>
              <w:rPr>
                <w:rFonts w:ascii="Times New Roman" w:hAnsi="Times New Roman"/>
                <w:sz w:val="18"/>
                <w:szCs w:val="18"/>
                <w:lang w:val="ru-RU" w:eastAsia="ru-RU"/>
              </w:rPr>
            </w:pPr>
          </w:p>
        </w:tc>
        <w:tc>
          <w:tcPr>
            <w:tcW w:w="2027" w:type="dxa"/>
            <w:gridSpan w:val="3"/>
          </w:tcPr>
          <w:p w14:paraId="4C18FD4C" w14:textId="77777777" w:rsidR="008D638D" w:rsidRPr="008D638D" w:rsidRDefault="008D638D" w:rsidP="008D638D">
            <w:pPr>
              <w:widowControl w:val="0"/>
              <w:spacing w:after="0" w:line="240" w:lineRule="auto"/>
              <w:jc w:val="center"/>
              <w:rPr>
                <w:rFonts w:ascii="Times New Roman" w:hAnsi="Times New Roman"/>
                <w:sz w:val="18"/>
                <w:szCs w:val="18"/>
                <w:lang w:val="ru-RU" w:eastAsia="ru-RU"/>
              </w:rPr>
            </w:pPr>
          </w:p>
        </w:tc>
      </w:tr>
      <w:tr w:rsidR="008D638D" w:rsidRPr="008D638D" w14:paraId="1EDB1559" w14:textId="77777777" w:rsidTr="00427FB6">
        <w:tc>
          <w:tcPr>
            <w:tcW w:w="6082" w:type="dxa"/>
          </w:tcPr>
          <w:p w14:paraId="00482821" w14:textId="77777777" w:rsidR="008D638D" w:rsidRPr="008D638D" w:rsidRDefault="008D638D" w:rsidP="008D638D">
            <w:pPr>
              <w:widowControl w:val="0"/>
              <w:spacing w:after="0" w:line="240" w:lineRule="auto"/>
              <w:rPr>
                <w:rFonts w:ascii="Times New Roman" w:hAnsi="Times New Roman"/>
                <w:sz w:val="18"/>
                <w:szCs w:val="18"/>
                <w:lang w:val="en-US" w:eastAsia="ru-RU"/>
              </w:rPr>
            </w:pPr>
            <w:r w:rsidRPr="008D638D">
              <w:rPr>
                <w:rFonts w:ascii="Times New Roman" w:hAnsi="Times New Roman"/>
                <w:sz w:val="18"/>
                <w:szCs w:val="18"/>
                <w:lang w:val="ru-RU" w:eastAsia="ru-RU"/>
              </w:rPr>
              <w:t>Адреса</w:t>
            </w:r>
            <w:r w:rsidRPr="008D638D">
              <w:rPr>
                <w:rFonts w:ascii="Times New Roman" w:hAnsi="Times New Roman"/>
                <w:sz w:val="18"/>
                <w:szCs w:val="18"/>
                <w:lang w:eastAsia="ru-RU"/>
              </w:rPr>
              <w:t>, телефон</w:t>
            </w:r>
            <w:r w:rsidRPr="008D638D">
              <w:rPr>
                <w:rFonts w:ascii="Times New Roman" w:hAnsi="Times New Roman"/>
                <w:sz w:val="18"/>
                <w:szCs w:val="18"/>
                <w:lang w:val="ru-RU" w:eastAsia="ru-RU"/>
              </w:rPr>
              <w:t xml:space="preserve"> </w:t>
            </w:r>
            <w:r w:rsidRPr="008D638D">
              <w:rPr>
                <w:rFonts w:ascii="Times New Roman" w:hAnsi="Times New Roman"/>
                <w:sz w:val="18"/>
                <w:szCs w:val="18"/>
                <w:u w:val="single"/>
                <w:lang w:val="en-US" w:eastAsia="ru-RU"/>
              </w:rPr>
              <w:t>, т.</w:t>
            </w:r>
          </w:p>
          <w:p w14:paraId="6B381AE1" w14:textId="77777777" w:rsidR="008D638D" w:rsidRPr="008D638D" w:rsidRDefault="008D638D" w:rsidP="008D638D">
            <w:pPr>
              <w:widowControl w:val="0"/>
              <w:spacing w:after="0" w:line="240" w:lineRule="auto"/>
              <w:rPr>
                <w:rFonts w:ascii="Times New Roman" w:hAnsi="Times New Roman"/>
                <w:sz w:val="18"/>
                <w:szCs w:val="18"/>
                <w:lang w:eastAsia="ru-RU"/>
              </w:rPr>
            </w:pPr>
          </w:p>
          <w:p w14:paraId="626C1FFA" w14:textId="77777777" w:rsidR="008D638D" w:rsidRPr="008D638D" w:rsidRDefault="008D638D" w:rsidP="008D638D">
            <w:pPr>
              <w:widowControl w:val="0"/>
              <w:spacing w:after="0" w:line="240" w:lineRule="auto"/>
              <w:rPr>
                <w:rFonts w:ascii="Times New Roman" w:hAnsi="Times New Roman"/>
                <w:sz w:val="18"/>
                <w:szCs w:val="18"/>
                <w:lang w:val="ru-RU" w:eastAsia="ru-RU"/>
              </w:rPr>
            </w:pPr>
            <w:r w:rsidRPr="008D638D">
              <w:rPr>
                <w:rFonts w:ascii="Times New Roman" w:hAnsi="Times New Roman"/>
                <w:sz w:val="18"/>
                <w:szCs w:val="18"/>
                <w:lang w:eastAsia="ru-RU"/>
              </w:rPr>
              <w:t>Складено (зробити позначку "v" у відповідній клітинці):</w:t>
            </w:r>
          </w:p>
        </w:tc>
        <w:tc>
          <w:tcPr>
            <w:tcW w:w="1956" w:type="dxa"/>
            <w:gridSpan w:val="3"/>
          </w:tcPr>
          <w:p w14:paraId="691393CF" w14:textId="77777777" w:rsidR="008D638D" w:rsidRPr="008D638D" w:rsidRDefault="008D638D" w:rsidP="008D638D">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14:paraId="2F1A4BCF" w14:textId="77777777" w:rsidR="008D638D" w:rsidRPr="008D638D" w:rsidRDefault="008D638D" w:rsidP="008D638D">
            <w:pPr>
              <w:widowControl w:val="0"/>
              <w:spacing w:after="0" w:line="240" w:lineRule="auto"/>
              <w:jc w:val="center"/>
              <w:rPr>
                <w:rFonts w:ascii="Times New Roman" w:hAnsi="Times New Roman"/>
                <w:sz w:val="18"/>
                <w:szCs w:val="18"/>
                <w:lang w:val="ru-RU" w:eastAsia="ru-RU"/>
              </w:rPr>
            </w:pPr>
          </w:p>
        </w:tc>
      </w:tr>
      <w:tr w:rsidR="008D638D" w:rsidRPr="008D638D" w14:paraId="2FAC440F" w14:textId="77777777" w:rsidTr="00427FB6">
        <w:trPr>
          <w:gridAfter w:val="4"/>
          <w:wAfter w:w="3260" w:type="dxa"/>
        </w:trPr>
        <w:tc>
          <w:tcPr>
            <w:tcW w:w="6082" w:type="dxa"/>
          </w:tcPr>
          <w:p w14:paraId="55CEC64E" w14:textId="77777777" w:rsidR="008D638D" w:rsidRPr="008D638D" w:rsidRDefault="008D638D" w:rsidP="008D638D">
            <w:pPr>
              <w:widowControl w:val="0"/>
              <w:spacing w:after="0" w:line="240" w:lineRule="auto"/>
              <w:rPr>
                <w:rFonts w:ascii="Times New Roman" w:hAnsi="Times New Roman"/>
                <w:sz w:val="20"/>
                <w:szCs w:val="20"/>
                <w:lang w:val="ru-RU" w:eastAsia="ru-RU"/>
              </w:rPr>
            </w:pPr>
            <w:r w:rsidRPr="008D638D">
              <w:rPr>
                <w:rFonts w:ascii="Times New Roman" w:hAnsi="Times New Roman"/>
                <w:sz w:val="18"/>
                <w:szCs w:val="18"/>
                <w:lang w:val="ru-RU" w:eastAsia="ru-RU"/>
              </w:rPr>
              <w:t xml:space="preserve">за </w:t>
            </w:r>
            <w:r w:rsidRPr="008D638D">
              <w:rPr>
                <w:rFonts w:ascii="Times New Roman" w:hAnsi="Times New Roman"/>
                <w:sz w:val="18"/>
                <w:szCs w:val="18"/>
                <w:lang w:eastAsia="ru-RU"/>
              </w:rPr>
              <w:t xml:space="preserve">національними </w:t>
            </w:r>
            <w:r w:rsidRPr="008D638D">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14:paraId="789A8968" w14:textId="77777777" w:rsidR="008D638D" w:rsidRPr="008D638D" w:rsidRDefault="008D638D" w:rsidP="008D638D">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5B964A46" w14:textId="77777777" w:rsidR="008D638D" w:rsidRPr="008D638D" w:rsidRDefault="008D638D" w:rsidP="008D638D">
            <w:pPr>
              <w:widowControl w:val="0"/>
              <w:spacing w:after="0" w:line="240" w:lineRule="auto"/>
              <w:jc w:val="center"/>
              <w:rPr>
                <w:rFonts w:ascii="Times New Roman" w:hAnsi="Times New Roman"/>
                <w:sz w:val="20"/>
                <w:szCs w:val="20"/>
                <w:lang w:val="en-US" w:eastAsia="ru-RU"/>
              </w:rPr>
            </w:pPr>
            <w:r w:rsidRPr="008D638D">
              <w:rPr>
                <w:rFonts w:ascii="Times New Roman" w:hAnsi="Times New Roman"/>
                <w:sz w:val="20"/>
                <w:szCs w:val="20"/>
                <w:lang w:val="en-US" w:eastAsia="ru-RU"/>
              </w:rPr>
              <w:t>V</w:t>
            </w:r>
          </w:p>
        </w:tc>
      </w:tr>
      <w:tr w:rsidR="008D638D" w:rsidRPr="008D638D" w14:paraId="5495D809" w14:textId="77777777" w:rsidTr="00427FB6">
        <w:trPr>
          <w:gridAfter w:val="4"/>
          <w:wAfter w:w="3260" w:type="dxa"/>
        </w:trPr>
        <w:tc>
          <w:tcPr>
            <w:tcW w:w="6082" w:type="dxa"/>
          </w:tcPr>
          <w:p w14:paraId="7EBBCB1D" w14:textId="77777777" w:rsidR="008D638D" w:rsidRPr="008D638D" w:rsidRDefault="008D638D" w:rsidP="008D638D">
            <w:pPr>
              <w:widowControl w:val="0"/>
              <w:spacing w:after="0" w:line="240" w:lineRule="auto"/>
              <w:rPr>
                <w:rFonts w:ascii="Times New Roman" w:hAnsi="Times New Roman"/>
                <w:sz w:val="20"/>
                <w:szCs w:val="20"/>
                <w:lang w:val="ru-RU" w:eastAsia="ru-RU"/>
              </w:rPr>
            </w:pPr>
            <w:r w:rsidRPr="008D638D">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14:paraId="056C054F" w14:textId="77777777" w:rsidR="008D638D" w:rsidRPr="008D638D" w:rsidRDefault="008D638D" w:rsidP="008D638D">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1C145F39" w14:textId="77777777" w:rsidR="008D638D" w:rsidRPr="008D638D" w:rsidRDefault="008D638D" w:rsidP="008D638D">
            <w:pPr>
              <w:widowControl w:val="0"/>
              <w:spacing w:after="0" w:line="240" w:lineRule="auto"/>
              <w:jc w:val="center"/>
              <w:rPr>
                <w:rFonts w:ascii="Times New Roman" w:hAnsi="Times New Roman"/>
                <w:sz w:val="20"/>
                <w:szCs w:val="20"/>
                <w:lang w:val="en-US" w:eastAsia="ru-RU"/>
              </w:rPr>
            </w:pPr>
            <w:r w:rsidRPr="008D638D">
              <w:rPr>
                <w:rFonts w:ascii="Times New Roman" w:hAnsi="Times New Roman"/>
                <w:sz w:val="20"/>
                <w:szCs w:val="20"/>
                <w:lang w:val="en-US" w:eastAsia="ru-RU"/>
              </w:rPr>
              <w:t xml:space="preserve"> </w:t>
            </w:r>
          </w:p>
        </w:tc>
      </w:tr>
    </w:tbl>
    <w:p w14:paraId="138DB24E" w14:textId="77777777" w:rsidR="008D638D" w:rsidRPr="008D638D" w:rsidRDefault="008D638D" w:rsidP="008D638D">
      <w:pPr>
        <w:widowControl w:val="0"/>
        <w:spacing w:after="0" w:line="240" w:lineRule="auto"/>
        <w:jc w:val="center"/>
        <w:rPr>
          <w:rFonts w:ascii="Times New Roman" w:hAnsi="Times New Roman"/>
          <w:b/>
          <w:bCs/>
          <w:lang w:eastAsia="ru-RU"/>
        </w:rPr>
      </w:pPr>
    </w:p>
    <w:p w14:paraId="3DFE166E" w14:textId="77777777" w:rsidR="008D638D" w:rsidRPr="008D638D" w:rsidRDefault="008D638D" w:rsidP="008D638D">
      <w:pPr>
        <w:widowControl w:val="0"/>
        <w:spacing w:after="0" w:line="240" w:lineRule="auto"/>
        <w:jc w:val="center"/>
        <w:rPr>
          <w:rFonts w:ascii="Times New Roman" w:hAnsi="Times New Roman"/>
          <w:b/>
          <w:bCs/>
          <w:lang w:val="ru-RU" w:eastAsia="ru-RU"/>
        </w:rPr>
      </w:pPr>
      <w:r w:rsidRPr="008D638D">
        <w:rPr>
          <w:rFonts w:ascii="Times New Roman" w:hAnsi="Times New Roman"/>
          <w:b/>
          <w:bCs/>
          <w:lang w:val="en-US" w:eastAsia="ru-RU"/>
        </w:rPr>
        <w:t>Баланс</w:t>
      </w:r>
      <w:r w:rsidRPr="008D638D">
        <w:rPr>
          <w:rFonts w:ascii="Times New Roman" w:hAnsi="Times New Roman"/>
          <w:b/>
          <w:bCs/>
          <w:lang w:val="ru-RU" w:eastAsia="ru-RU"/>
        </w:rPr>
        <w:t xml:space="preserve"> ( Звіт про фінансовий стан ) на </w:t>
      </w:r>
      <w:r w:rsidRPr="008D638D">
        <w:rPr>
          <w:rFonts w:ascii="Times New Roman" w:hAnsi="Times New Roman"/>
          <w:b/>
          <w:bCs/>
          <w:lang w:val="en-US" w:eastAsia="ru-RU"/>
        </w:rPr>
        <w:t>"31" грудня 2024 р.</w:t>
      </w:r>
      <w:r w:rsidRPr="008D638D">
        <w:rPr>
          <w:rFonts w:ascii="Times New Roman" w:hAnsi="Times New Roman"/>
          <w:b/>
          <w:bCs/>
          <w:lang w:val="ru-RU" w:eastAsia="ru-RU"/>
        </w:rPr>
        <w:t xml:space="preserve"> </w:t>
      </w:r>
    </w:p>
    <w:p w14:paraId="57AF475C" w14:textId="77777777" w:rsidR="008D638D" w:rsidRPr="008D638D" w:rsidRDefault="008D638D" w:rsidP="008D638D">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8D638D" w:rsidRPr="008D638D" w14:paraId="108D0506" w14:textId="77777777" w:rsidTr="00427FB6">
        <w:trPr>
          <w:jc w:val="right"/>
        </w:trPr>
        <w:tc>
          <w:tcPr>
            <w:tcW w:w="8640" w:type="dxa"/>
            <w:tcBorders>
              <w:right w:val="single" w:sz="4" w:space="0" w:color="auto"/>
            </w:tcBorders>
            <w:vAlign w:val="center"/>
          </w:tcPr>
          <w:p w14:paraId="7A51869C" w14:textId="77777777" w:rsidR="008D638D" w:rsidRPr="008D638D" w:rsidRDefault="008D638D" w:rsidP="008D638D">
            <w:pPr>
              <w:widowControl w:val="0"/>
              <w:spacing w:after="0" w:line="240" w:lineRule="auto"/>
              <w:rPr>
                <w:rFonts w:ascii="Times New Roman" w:hAnsi="Times New Roman"/>
                <w:lang w:val="ru-RU" w:eastAsia="ru-RU"/>
              </w:rPr>
            </w:pPr>
            <w:r w:rsidRPr="008D638D">
              <w:rPr>
                <w:rFonts w:ascii="Times New Roman" w:hAnsi="Times New Roman"/>
                <w:lang w:val="ru-RU" w:eastAsia="ru-RU"/>
              </w:rPr>
              <w:t xml:space="preserve">                                                                    </w:t>
            </w:r>
            <w:r w:rsidRPr="008D638D">
              <w:rPr>
                <w:rFonts w:ascii="Times New Roman" w:hAnsi="Times New Roman"/>
                <w:lang w:val="en-US" w:eastAsia="ru-RU"/>
              </w:rPr>
              <w:t>Форма № 1</w:t>
            </w:r>
            <w:r w:rsidRPr="008D638D">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14:paraId="24A607FC" w14:textId="77777777" w:rsidR="008D638D" w:rsidRPr="008D638D" w:rsidRDefault="008D638D" w:rsidP="008D638D">
            <w:pPr>
              <w:keepNext/>
              <w:keepLines/>
              <w:widowControl w:val="0"/>
              <w:suppressAutoHyphens/>
              <w:spacing w:after="0" w:line="240" w:lineRule="auto"/>
              <w:rPr>
                <w:rFonts w:ascii="Times New Roman" w:hAnsi="Times New Roman"/>
                <w:lang w:val="en-US" w:eastAsia="ru-RU"/>
              </w:rPr>
            </w:pPr>
            <w:r w:rsidRPr="008D638D">
              <w:rPr>
                <w:rFonts w:ascii="Times New Roman" w:hAnsi="Times New Roman"/>
                <w:lang w:val="en-US" w:eastAsia="ru-RU"/>
              </w:rPr>
              <w:t>1801001</w:t>
            </w:r>
          </w:p>
        </w:tc>
      </w:tr>
    </w:tbl>
    <w:p w14:paraId="0D066CAF" w14:textId="77777777" w:rsidR="008D638D" w:rsidRPr="008D638D" w:rsidRDefault="008D638D" w:rsidP="008D638D">
      <w:pPr>
        <w:widowControl w:val="0"/>
        <w:spacing w:after="0" w:line="240" w:lineRule="auto"/>
        <w:jc w:val="center"/>
        <w:rPr>
          <w:rFonts w:ascii="Times New Roman" w:hAnsi="Times New Roman"/>
          <w:b/>
          <w:bCs/>
          <w:sz w:val="10"/>
          <w:szCs w:val="10"/>
          <w:lang w:val="ru-RU" w:eastAsia="ru-RU"/>
        </w:rPr>
      </w:pPr>
    </w:p>
    <w:p w14:paraId="4A841D36" w14:textId="77777777" w:rsidR="008D638D" w:rsidRPr="008D638D" w:rsidRDefault="008D638D" w:rsidP="008D638D">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D638D" w:rsidRPr="008D638D" w14:paraId="6C9436E5" w14:textId="77777777" w:rsidTr="00427FB6">
        <w:tc>
          <w:tcPr>
            <w:tcW w:w="5107" w:type="dxa"/>
            <w:tcBorders>
              <w:top w:val="single" w:sz="6" w:space="0" w:color="auto"/>
              <w:left w:val="single" w:sz="6" w:space="0" w:color="auto"/>
              <w:bottom w:val="single" w:sz="6" w:space="0" w:color="auto"/>
              <w:right w:val="single" w:sz="6" w:space="0" w:color="auto"/>
            </w:tcBorders>
            <w:vAlign w:val="center"/>
          </w:tcPr>
          <w:p w14:paraId="49617DD4" w14:textId="77777777" w:rsidR="008D638D" w:rsidRPr="008D638D" w:rsidRDefault="008D638D" w:rsidP="008D638D">
            <w:pPr>
              <w:widowControl w:val="0"/>
              <w:spacing w:after="0" w:line="240" w:lineRule="auto"/>
              <w:ind w:firstLine="567"/>
              <w:jc w:val="center"/>
              <w:rPr>
                <w:rFonts w:ascii="Times New Roman" w:hAnsi="Times New Roman"/>
                <w:b/>
                <w:sz w:val="20"/>
                <w:szCs w:val="20"/>
                <w:lang w:val="ru-RU" w:eastAsia="ru-RU"/>
              </w:rPr>
            </w:pPr>
            <w:r w:rsidRPr="008D638D">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3C25065B"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7371B0D0" w14:textId="77777777" w:rsidR="008D638D" w:rsidRPr="008D638D" w:rsidRDefault="008D638D" w:rsidP="008D638D">
            <w:pPr>
              <w:widowControl w:val="0"/>
              <w:spacing w:after="0" w:line="240" w:lineRule="auto"/>
              <w:jc w:val="center"/>
              <w:rPr>
                <w:rFonts w:ascii="Times New Roman" w:hAnsi="Times New Roman"/>
                <w:b/>
                <w:bCs/>
                <w:sz w:val="20"/>
                <w:szCs w:val="20"/>
                <w:lang w:eastAsia="ru-RU"/>
              </w:rPr>
            </w:pPr>
            <w:r w:rsidRPr="008D638D">
              <w:rPr>
                <w:rFonts w:ascii="Times New Roman" w:hAnsi="Times New Roman"/>
                <w:b/>
                <w:bCs/>
                <w:sz w:val="20"/>
                <w:szCs w:val="20"/>
                <w:lang w:val="ru-RU" w:eastAsia="ru-RU"/>
              </w:rPr>
              <w:t xml:space="preserve">На початок звітного </w:t>
            </w:r>
            <w:r w:rsidRPr="008D638D">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6B992102"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На кінець звітного періоду</w:t>
            </w:r>
          </w:p>
        </w:tc>
      </w:tr>
      <w:tr w:rsidR="008D638D" w:rsidRPr="008D638D" w14:paraId="2B29F3AE"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D0AE20F" w14:textId="77777777" w:rsidR="008D638D" w:rsidRPr="008D638D" w:rsidRDefault="008D638D" w:rsidP="008D638D">
            <w:pPr>
              <w:widowControl w:val="0"/>
              <w:spacing w:after="0" w:line="240" w:lineRule="auto"/>
              <w:rPr>
                <w:rFonts w:ascii="Times New Roman" w:hAnsi="Times New Roman"/>
                <w:b/>
                <w:bCs/>
                <w:sz w:val="20"/>
                <w:szCs w:val="20"/>
                <w:lang w:val="ru-RU" w:eastAsia="ru-RU"/>
              </w:rPr>
            </w:pPr>
            <w:r w:rsidRPr="008D638D">
              <w:rPr>
                <w:rFonts w:ascii="Times New Roman" w:hAnsi="Times New Roman"/>
                <w:b/>
                <w:bCs/>
                <w:sz w:val="20"/>
                <w:szCs w:val="20"/>
                <w:lang w:val="en-US" w:eastAsia="ru-RU"/>
              </w:rPr>
              <w:t xml:space="preserve">                                                  </w:t>
            </w:r>
            <w:r w:rsidRPr="008D638D">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58F1E75"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E905383"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1E0765F"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4</w:t>
            </w:r>
          </w:p>
        </w:tc>
      </w:tr>
      <w:tr w:rsidR="008D638D" w:rsidRPr="008D638D" w14:paraId="26C8BE44"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3761389"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lastRenderedPageBreak/>
              <w:t xml:space="preserve">I. Необоротні активи </w:t>
            </w:r>
          </w:p>
          <w:p w14:paraId="63D82085"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Нематеріальні активи</w:t>
            </w:r>
          </w:p>
          <w:p w14:paraId="75647F88" w14:textId="77777777" w:rsidR="008D638D" w:rsidRPr="008D638D" w:rsidRDefault="008D638D" w:rsidP="008D638D">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B7D6FDB"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638EA5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082036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118</w:t>
            </w:r>
          </w:p>
        </w:tc>
      </w:tr>
      <w:tr w:rsidR="008D638D" w:rsidRPr="008D638D" w14:paraId="55FBE86C"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7E37ED3F"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295931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F38569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3518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F5E76A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3546</w:t>
            </w:r>
          </w:p>
        </w:tc>
      </w:tr>
      <w:tr w:rsidR="008D638D" w:rsidRPr="008D638D" w14:paraId="0D00EF5E"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3C1050B3"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8F4B83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F4C2A5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3412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80117F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3428</w:t>
            </w:r>
          </w:p>
        </w:tc>
      </w:tr>
      <w:tr w:rsidR="008D638D" w:rsidRPr="008D638D" w14:paraId="03FF34BB"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77EBA90F"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6C1A25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D7D505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B804C6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288996D5"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7096976A"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C3BA12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6A2923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12301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5D0062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9102</w:t>
            </w:r>
          </w:p>
        </w:tc>
      </w:tr>
      <w:tr w:rsidR="008D638D" w:rsidRPr="008D638D" w14:paraId="3A9E8292"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16C42D8"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14D2DA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8DD9A6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72422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878BAA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68136</w:t>
            </w:r>
          </w:p>
        </w:tc>
      </w:tr>
      <w:tr w:rsidR="008D638D" w:rsidRPr="008D638D" w14:paraId="7A0168A4"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6E040150"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AB357F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D41986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60121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87FCDA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59034</w:t>
            </w:r>
          </w:p>
        </w:tc>
      </w:tr>
      <w:tr w:rsidR="008D638D" w:rsidRPr="008D638D" w14:paraId="4769D533"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31847C7"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5865BDB"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E7ED41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8267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29BA08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500</w:t>
            </w:r>
          </w:p>
        </w:tc>
      </w:tr>
      <w:tr w:rsidR="008D638D" w:rsidRPr="008D638D" w14:paraId="270522DC"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224D8EC"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Первісна вартість інвестиційної нерухомості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AA2B5F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F2AC11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8267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63E16F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500</w:t>
            </w:r>
          </w:p>
        </w:tc>
      </w:tr>
      <w:tr w:rsidR="008D638D" w:rsidRPr="008D638D" w14:paraId="713F0A80"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B170CD2"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E537EE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4390B2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B6D0AAB"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6426AC4C"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1A82BC2D"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Довгострокові фінансові інвестиції:</w:t>
            </w:r>
          </w:p>
          <w:p w14:paraId="2479BE93"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які обліковуються за методом участі в капіталі інших підприємств</w:t>
            </w:r>
          </w:p>
          <w:p w14:paraId="6D90D807" w14:textId="77777777" w:rsidR="008D638D" w:rsidRPr="008D638D" w:rsidRDefault="008D638D" w:rsidP="008D638D">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8BC817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2BEEAD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143768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3F1A965D"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3AACD399"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33E755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E276B0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941099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4AF4BFAD"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7A074ED0"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5678A6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0349F2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DCA74E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1B6BDB1A"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A6A3B4C"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871983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8E96C5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DEF2BB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825</w:t>
            </w:r>
          </w:p>
        </w:tc>
      </w:tr>
      <w:tr w:rsidR="008D638D" w:rsidRPr="008D638D" w14:paraId="160CC335"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13C137F5"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68C7EB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6E6A5C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9726EA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2F8B191A"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2A9925D"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E609F8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BD5ACA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20674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F4E727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10545</w:t>
            </w:r>
          </w:p>
        </w:tc>
      </w:tr>
      <w:tr w:rsidR="008D638D" w:rsidRPr="008D638D" w14:paraId="3B00EAC9"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64EBF4F"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 xml:space="preserve">II. Оборотні активи </w:t>
            </w:r>
          </w:p>
          <w:p w14:paraId="160DEA68"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EE64DC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443B04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242522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3CD6DF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401143</w:t>
            </w:r>
          </w:p>
        </w:tc>
      </w:tr>
      <w:tr w:rsidR="008D638D" w:rsidRPr="008D638D" w14:paraId="20AB2DEE"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D3BE821"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E44FBE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78186F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F22AF4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227</w:t>
            </w:r>
          </w:p>
        </w:tc>
      </w:tr>
      <w:tr w:rsidR="008D638D" w:rsidRPr="008D638D" w14:paraId="4D7F3223"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620DD61B"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7DBB10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22471D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242370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B2FA2A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400916</w:t>
            </w:r>
          </w:p>
        </w:tc>
      </w:tr>
      <w:tr w:rsidR="008D638D" w:rsidRPr="008D638D" w14:paraId="78EB6DA2"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3B34A46"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03525F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1FD3F1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B6ABD4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494940B9"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7AD9DCE7"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2FC904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E374E6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24429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AC7AD1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50183</w:t>
            </w:r>
          </w:p>
        </w:tc>
      </w:tr>
      <w:tr w:rsidR="008D638D" w:rsidRPr="008D638D" w14:paraId="3B09AD88"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1A44D778"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Дебіторська заборгованість за розрахунками:</w:t>
            </w:r>
          </w:p>
          <w:p w14:paraId="5E0ADD66"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за виданими авансами</w:t>
            </w:r>
          </w:p>
          <w:p w14:paraId="61DC84D8" w14:textId="77777777" w:rsidR="008D638D" w:rsidRPr="008D638D" w:rsidRDefault="008D638D" w:rsidP="008D638D">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3E136C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200124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1879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7C9929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2711</w:t>
            </w:r>
          </w:p>
        </w:tc>
      </w:tr>
      <w:tr w:rsidR="008D638D" w:rsidRPr="008D638D" w14:paraId="63DEA974"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7D530BDA"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5FA950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934A1B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32D81E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257</w:t>
            </w:r>
          </w:p>
        </w:tc>
      </w:tr>
      <w:tr w:rsidR="008D638D" w:rsidRPr="008D638D" w14:paraId="29B44432"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7017BC1A"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998200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C11FD5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931E1E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30153256"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3A8ED83"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Дебіторська заборгованість за розрахунками з нарахованих доходів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2AC68A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B385D2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C5ABD1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204</w:t>
            </w:r>
          </w:p>
        </w:tc>
      </w:tr>
      <w:tr w:rsidR="008D638D" w:rsidRPr="008D638D" w14:paraId="64C4EFF3"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3838E74F"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A0E81E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99ABB0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8732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006179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14475</w:t>
            </w:r>
          </w:p>
        </w:tc>
      </w:tr>
      <w:tr w:rsidR="008D638D" w:rsidRPr="008D638D" w14:paraId="4156075B"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7236182A"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049E9C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E99A3E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731820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0FB45439"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1C650C8C"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B9F0C3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FA433A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11093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95F7FB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61267</w:t>
            </w:r>
          </w:p>
        </w:tc>
      </w:tr>
      <w:tr w:rsidR="008D638D" w:rsidRPr="008D638D" w14:paraId="2BD6059D"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140FCB07"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Готівка</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CEC877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1166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91685E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4682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01AB67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5250</w:t>
            </w:r>
          </w:p>
        </w:tc>
      </w:tr>
      <w:tr w:rsidR="008D638D" w:rsidRPr="008D638D" w14:paraId="4EB15939"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CA2157A"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11EC11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3E1513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4723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5F4782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42258</w:t>
            </w:r>
          </w:p>
        </w:tc>
      </w:tr>
      <w:tr w:rsidR="008D638D" w:rsidRPr="008D638D" w14:paraId="2326A954"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4B8CFF4"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10E7AD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38C451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2520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743E7F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2350</w:t>
            </w:r>
          </w:p>
        </w:tc>
      </w:tr>
      <w:tr w:rsidR="008D638D" w:rsidRPr="008D638D" w14:paraId="5A3AC00D"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1D3AB0A4"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F97551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BA891E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CF1FB1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2592</w:t>
            </w:r>
          </w:p>
        </w:tc>
      </w:tr>
      <w:tr w:rsidR="008D638D" w:rsidRPr="008D638D" w14:paraId="2D0EE951"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1AE6A7FD"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DC752A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2BA9DE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291632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C4924A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535182</w:t>
            </w:r>
          </w:p>
        </w:tc>
      </w:tr>
      <w:tr w:rsidR="008D638D" w:rsidRPr="008D638D" w14:paraId="71771344"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30199514"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III.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078F32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B145B8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707633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17DEB2FC"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02B1E81"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13DE5A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E9FE04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312306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66BFD3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545727</w:t>
            </w:r>
          </w:p>
        </w:tc>
      </w:tr>
    </w:tbl>
    <w:p w14:paraId="55851E79"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D638D" w:rsidRPr="008D638D" w14:paraId="16A176A2" w14:textId="77777777" w:rsidTr="00427FB6">
        <w:tc>
          <w:tcPr>
            <w:tcW w:w="5107" w:type="dxa"/>
            <w:tcBorders>
              <w:top w:val="single" w:sz="6" w:space="0" w:color="auto"/>
              <w:left w:val="single" w:sz="6" w:space="0" w:color="auto"/>
              <w:bottom w:val="single" w:sz="6" w:space="0" w:color="auto"/>
              <w:right w:val="single" w:sz="6" w:space="0" w:color="auto"/>
            </w:tcBorders>
            <w:vAlign w:val="center"/>
          </w:tcPr>
          <w:p w14:paraId="6EEEF93F" w14:textId="77777777" w:rsidR="008D638D" w:rsidRPr="008D638D" w:rsidRDefault="008D638D" w:rsidP="008D638D">
            <w:pPr>
              <w:widowControl w:val="0"/>
              <w:spacing w:after="0" w:line="240" w:lineRule="auto"/>
              <w:ind w:firstLine="567"/>
              <w:jc w:val="center"/>
              <w:rPr>
                <w:rFonts w:ascii="Times New Roman" w:hAnsi="Times New Roman"/>
                <w:b/>
                <w:sz w:val="20"/>
                <w:szCs w:val="20"/>
                <w:lang w:val="ru-RU" w:eastAsia="ru-RU"/>
              </w:rPr>
            </w:pPr>
            <w:r w:rsidRPr="008D638D">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60DCD84D"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1362E9E7"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54B3F3EC"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На кінець звітного періоду</w:t>
            </w:r>
          </w:p>
        </w:tc>
      </w:tr>
      <w:tr w:rsidR="008D638D" w:rsidRPr="008D638D" w14:paraId="4A6A22C1"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B50ECC8" w14:textId="77777777" w:rsidR="008D638D" w:rsidRPr="008D638D" w:rsidRDefault="008D638D" w:rsidP="008D638D">
            <w:pPr>
              <w:widowControl w:val="0"/>
              <w:spacing w:after="0" w:line="240" w:lineRule="auto"/>
              <w:rPr>
                <w:rFonts w:ascii="Times New Roman" w:hAnsi="Times New Roman"/>
                <w:b/>
                <w:bCs/>
                <w:sz w:val="20"/>
                <w:szCs w:val="20"/>
                <w:lang w:val="ru-RU" w:eastAsia="ru-RU"/>
              </w:rPr>
            </w:pPr>
            <w:r w:rsidRPr="008D638D">
              <w:rPr>
                <w:rFonts w:ascii="Times New Roman" w:hAnsi="Times New Roman"/>
                <w:b/>
                <w:bCs/>
                <w:sz w:val="20"/>
                <w:szCs w:val="20"/>
                <w:lang w:val="en-US" w:eastAsia="ru-RU"/>
              </w:rPr>
              <w:t xml:space="preserve">                                                   </w:t>
            </w:r>
            <w:r w:rsidRPr="008D638D">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A989CE1"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BC756FA"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9609CBF"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4</w:t>
            </w:r>
          </w:p>
        </w:tc>
      </w:tr>
      <w:tr w:rsidR="008D638D" w:rsidRPr="008D638D" w14:paraId="701FB692"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64C41802"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І. Власний капітал</w:t>
            </w:r>
          </w:p>
          <w:p w14:paraId="51D9F305"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 xml:space="preserve">Зареєстрований (пайовий) капітал </w:t>
            </w:r>
          </w:p>
          <w:p w14:paraId="314CEF0B" w14:textId="77777777" w:rsidR="008D638D" w:rsidRPr="008D638D" w:rsidRDefault="008D638D" w:rsidP="008D638D">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F7B45D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73463C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3910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FE505E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3910</w:t>
            </w:r>
          </w:p>
        </w:tc>
      </w:tr>
      <w:tr w:rsidR="008D638D" w:rsidRPr="008D638D" w14:paraId="567E3258"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BABE877"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D01E69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CF7DBA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13571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BB2D41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8054</w:t>
            </w:r>
          </w:p>
        </w:tc>
      </w:tr>
      <w:tr w:rsidR="008D638D" w:rsidRPr="008D638D" w14:paraId="382ADB39"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25E2D37"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1F9694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847A70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FDF64C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64181648"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5F28EFF3"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08A19B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D0A470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1320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E54539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1320</w:t>
            </w:r>
          </w:p>
        </w:tc>
      </w:tr>
      <w:tr w:rsidR="008D638D" w:rsidRPr="008D638D" w14:paraId="08860938"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B1BB21C"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08C898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A83EF9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28264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28AF92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46289</w:t>
            </w:r>
          </w:p>
        </w:tc>
      </w:tr>
      <w:tr w:rsidR="008D638D" w:rsidRPr="008D638D" w14:paraId="5C9C7045"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191C62F7"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10D6B5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ADC62CB"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3C6CC6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1C16965B"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788BF3A2"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C0E95A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68ED3B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05C32D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2333832F"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992E279"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307056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F66811B"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47065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A73AFF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59573</w:t>
            </w:r>
          </w:p>
        </w:tc>
      </w:tr>
      <w:tr w:rsidR="008D638D" w:rsidRPr="008D638D" w14:paraId="143B1A8F"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A3C68BC"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II. Довгострокові зобов'язання і забезпечення</w:t>
            </w:r>
          </w:p>
          <w:p w14:paraId="4A8AB2C9"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lastRenderedPageBreak/>
              <w:t>Відстрочені податкові зобов'язання</w:t>
            </w:r>
          </w:p>
          <w:p w14:paraId="45F9B597" w14:textId="77777777" w:rsidR="008D638D" w:rsidRPr="008D638D" w:rsidRDefault="008D638D" w:rsidP="008D638D">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7B8434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lastRenderedPageBreak/>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2F9404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F239C9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3D72E031"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3A76A15D"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419363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641B62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1F48A8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56C359A1"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7B0F8366"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D30EAD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8AD636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ECBAD4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77E8953C"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1F52515A"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407B7B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71F04E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C0ADDB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4CC18078"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30B22465"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D2B0B7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7628BE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A9CCF1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7AADDFB3"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366A50A3"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7A45D4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79B1B0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46891CB"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205CD27A"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7B6BD6C0"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IІІ. Поточні зобов'язання і забезпечення</w:t>
            </w:r>
          </w:p>
          <w:p w14:paraId="731A8659"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 xml:space="preserve">Короткострокові кредити банків </w:t>
            </w:r>
          </w:p>
          <w:p w14:paraId="5BA0F53F" w14:textId="77777777" w:rsidR="008D638D" w:rsidRPr="008D638D" w:rsidRDefault="008D638D" w:rsidP="008D638D">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8ED67E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6B7BF9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73000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23EDAC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104010</w:t>
            </w:r>
          </w:p>
        </w:tc>
      </w:tr>
      <w:tr w:rsidR="008D638D" w:rsidRPr="008D638D" w14:paraId="04B6824F"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4034A4B"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Поточна кредиторська заборгованість за:</w:t>
            </w:r>
          </w:p>
          <w:p w14:paraId="2D45ED06"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 xml:space="preserve">довгостроковими зобов'язаннями </w:t>
            </w:r>
          </w:p>
          <w:p w14:paraId="6EA2C77C" w14:textId="77777777" w:rsidR="008D638D" w:rsidRPr="008D638D" w:rsidRDefault="008D638D" w:rsidP="008D638D">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5CBC4B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547D86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4064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045115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4498</w:t>
            </w:r>
          </w:p>
        </w:tc>
      </w:tr>
      <w:tr w:rsidR="008D638D" w:rsidRPr="008D638D" w14:paraId="4CA01D06"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68B1CC6A"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7FBF5C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8114D2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147917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ACAAEC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335210</w:t>
            </w:r>
          </w:p>
        </w:tc>
      </w:tr>
      <w:tr w:rsidR="008D638D" w:rsidRPr="008D638D" w14:paraId="5D2A6A2F"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35865E73"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EE2317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691DF8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1903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5392AC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1324</w:t>
            </w:r>
          </w:p>
        </w:tc>
      </w:tr>
      <w:tr w:rsidR="008D638D" w:rsidRPr="008D638D" w14:paraId="1AA8041D"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3F3863C4"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158361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020BD3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687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306E5B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1047</w:t>
            </w:r>
          </w:p>
        </w:tc>
      </w:tr>
      <w:tr w:rsidR="008D638D" w:rsidRPr="008D638D" w14:paraId="585998FE"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3AB28375"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D69FEC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6614D3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DDB7D1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314</w:t>
            </w:r>
          </w:p>
        </w:tc>
      </w:tr>
      <w:tr w:rsidR="008D638D" w:rsidRPr="008D638D" w14:paraId="6F67E334"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04F1B60"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5D9CFD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007847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984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B726A6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2130</w:t>
            </w:r>
          </w:p>
        </w:tc>
      </w:tr>
      <w:tr w:rsidR="008D638D" w:rsidRPr="008D638D" w14:paraId="013598D8"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7F842551"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B98962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7C433A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CFE41F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281</w:t>
            </w:r>
          </w:p>
        </w:tc>
      </w:tr>
      <w:tr w:rsidR="008D638D" w:rsidRPr="008D638D" w14:paraId="00B3ED51"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0355078"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Поточна кредиторська заборгованість за розрахунками з учасниками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85CAF5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1640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6BF4DD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41B26F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60</w:t>
            </w:r>
          </w:p>
        </w:tc>
      </w:tr>
      <w:tr w:rsidR="008D638D" w:rsidRPr="008D638D" w14:paraId="6A7D51B5"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11A3E664"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7CA330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313F7A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3127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00FD57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3477</w:t>
            </w:r>
          </w:p>
        </w:tc>
      </w:tr>
      <w:tr w:rsidR="008D638D" w:rsidRPr="008D638D" w14:paraId="79FF25DC"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64B479EC"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AB6458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D960A0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00AD0F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155</w:t>
            </w:r>
          </w:p>
        </w:tc>
      </w:tr>
      <w:tr w:rsidR="008D638D" w:rsidRPr="008D638D" w14:paraId="4B8BCFE8"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C5C677A"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FFA853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8D57D4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33311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133CEA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34695</w:t>
            </w:r>
          </w:p>
        </w:tc>
      </w:tr>
      <w:tr w:rsidR="008D638D" w:rsidRPr="008D638D" w14:paraId="5581FCA3"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DB3DF0E"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8810BE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9B190E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265126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C0FCEE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486154</w:t>
            </w:r>
          </w:p>
        </w:tc>
      </w:tr>
      <w:tr w:rsidR="008D638D" w:rsidRPr="008D638D" w14:paraId="1715D637"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76C5EF4C"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ІV. Зобов'язання, пов'язані з необоротними активами,</w:t>
            </w:r>
          </w:p>
          <w:p w14:paraId="227A4101"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 xml:space="preserve"> утримуваними для продажу, та групами вибуття</w:t>
            </w:r>
          </w:p>
          <w:p w14:paraId="471C89B9" w14:textId="77777777" w:rsidR="008D638D" w:rsidRPr="008D638D" w:rsidRDefault="008D638D" w:rsidP="008D638D">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CDC473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9A3D32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CE778E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356E4B76"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3BC7BA79" w14:textId="77777777" w:rsidR="008D638D" w:rsidRPr="008D638D" w:rsidRDefault="008D638D" w:rsidP="008D638D">
            <w:pPr>
              <w:widowControl w:val="0"/>
              <w:spacing w:after="0" w:line="240" w:lineRule="auto"/>
              <w:rPr>
                <w:rFonts w:ascii="Times New Roman" w:hAnsi="Times New Roman"/>
                <w:bCs/>
                <w:sz w:val="20"/>
                <w:szCs w:val="20"/>
                <w:lang w:val="en-US" w:eastAsia="ru-RU"/>
              </w:rPr>
            </w:pPr>
            <w:r w:rsidRPr="008D638D">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8497A2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5E07EA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312306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0681EB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545727</w:t>
            </w:r>
          </w:p>
        </w:tc>
      </w:tr>
    </w:tbl>
    <w:p w14:paraId="6351BB91"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51959FC3"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741EDFDE"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8D638D">
        <w:rPr>
          <w:rFonts w:ascii="Times New Roman" w:hAnsi="Times New Roman"/>
          <w:sz w:val="20"/>
          <w:szCs w:val="20"/>
          <w:lang w:val="en-US" w:eastAsia="ru-RU"/>
        </w:rPr>
        <w:t>д/н</w:t>
      </w:r>
    </w:p>
    <w:p w14:paraId="5F7F344B"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E0609C6"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8D638D" w:rsidRPr="008D638D" w14:paraId="2C2109FC" w14:textId="77777777" w:rsidTr="00427FB6">
        <w:tc>
          <w:tcPr>
            <w:tcW w:w="2943" w:type="dxa"/>
            <w:shd w:val="clear" w:color="auto" w:fill="auto"/>
          </w:tcPr>
          <w:p w14:paraId="38B1B351"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D638D">
              <w:rPr>
                <w:rFonts w:ascii="Times New Roman" w:hAnsi="Times New Roman"/>
                <w:b/>
                <w:sz w:val="20"/>
                <w:szCs w:val="20"/>
                <w:lang w:val="en-US" w:eastAsia="ru-RU"/>
              </w:rPr>
              <w:t>Голова правління</w:t>
            </w:r>
          </w:p>
        </w:tc>
        <w:tc>
          <w:tcPr>
            <w:tcW w:w="2765" w:type="dxa"/>
            <w:shd w:val="clear" w:color="auto" w:fill="auto"/>
            <w:vAlign w:val="center"/>
          </w:tcPr>
          <w:p w14:paraId="143901B8"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D638D">
              <w:rPr>
                <w:rFonts w:ascii="Times New Roman" w:hAnsi="Times New Roman"/>
                <w:b/>
                <w:color w:val="000000"/>
                <w:sz w:val="20"/>
                <w:szCs w:val="20"/>
                <w:lang w:val="en-US" w:eastAsia="ru-RU"/>
              </w:rPr>
              <w:t>________________</w:t>
            </w:r>
          </w:p>
        </w:tc>
        <w:tc>
          <w:tcPr>
            <w:tcW w:w="4147" w:type="dxa"/>
            <w:shd w:val="clear" w:color="auto" w:fill="auto"/>
          </w:tcPr>
          <w:p w14:paraId="6A03BAC5"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D638D">
              <w:rPr>
                <w:rFonts w:ascii="Times New Roman" w:hAnsi="Times New Roman"/>
                <w:b/>
                <w:sz w:val="20"/>
                <w:szCs w:val="20"/>
                <w:lang w:val="en-US" w:eastAsia="ru-RU"/>
              </w:rPr>
              <w:t>Кучеренко Станіслав Олексійович</w:t>
            </w:r>
          </w:p>
        </w:tc>
      </w:tr>
      <w:tr w:rsidR="008D638D" w:rsidRPr="008D638D" w14:paraId="076E2DA3" w14:textId="77777777" w:rsidTr="00427FB6">
        <w:tc>
          <w:tcPr>
            <w:tcW w:w="2943" w:type="dxa"/>
            <w:shd w:val="clear" w:color="auto" w:fill="auto"/>
          </w:tcPr>
          <w:p w14:paraId="0A88CA0A"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3CBB8BAB"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D638D">
              <w:rPr>
                <w:rFonts w:ascii="Times New Roman" w:hAnsi="Times New Roman"/>
                <w:b/>
                <w:color w:val="000000"/>
                <w:sz w:val="16"/>
                <w:szCs w:val="16"/>
                <w:lang w:val="en-US" w:eastAsia="ru-RU"/>
              </w:rPr>
              <w:t>(</w:t>
            </w:r>
            <w:r w:rsidRPr="008D638D">
              <w:rPr>
                <w:rFonts w:ascii="Times New Roman" w:hAnsi="Times New Roman"/>
                <w:b/>
                <w:color w:val="000000"/>
                <w:sz w:val="16"/>
                <w:szCs w:val="16"/>
                <w:lang w:val="ru-RU" w:eastAsia="ru-RU"/>
              </w:rPr>
              <w:t>підпис</w:t>
            </w:r>
            <w:r w:rsidRPr="008D638D">
              <w:rPr>
                <w:rFonts w:ascii="Times New Roman" w:hAnsi="Times New Roman"/>
                <w:b/>
                <w:color w:val="000000"/>
                <w:sz w:val="16"/>
                <w:szCs w:val="16"/>
                <w:lang w:val="en-US" w:eastAsia="ru-RU"/>
              </w:rPr>
              <w:t>)</w:t>
            </w:r>
          </w:p>
        </w:tc>
        <w:tc>
          <w:tcPr>
            <w:tcW w:w="4147" w:type="dxa"/>
            <w:shd w:val="clear" w:color="auto" w:fill="auto"/>
          </w:tcPr>
          <w:p w14:paraId="01E9F525"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8D638D" w:rsidRPr="008D638D" w14:paraId="67494FA9" w14:textId="77777777" w:rsidTr="00427FB6">
        <w:tc>
          <w:tcPr>
            <w:tcW w:w="2943" w:type="dxa"/>
            <w:shd w:val="clear" w:color="auto" w:fill="auto"/>
          </w:tcPr>
          <w:p w14:paraId="28D98B9A"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3CCD650F"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14:paraId="2EAABE0A"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8D638D" w:rsidRPr="008D638D" w14:paraId="05B383A2" w14:textId="77777777" w:rsidTr="00427FB6">
        <w:tc>
          <w:tcPr>
            <w:tcW w:w="2943" w:type="dxa"/>
            <w:shd w:val="clear" w:color="auto" w:fill="auto"/>
          </w:tcPr>
          <w:p w14:paraId="0281F1EC"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D638D">
              <w:rPr>
                <w:rFonts w:ascii="Times New Roman" w:hAnsi="Times New Roman"/>
                <w:b/>
                <w:sz w:val="20"/>
                <w:szCs w:val="20"/>
                <w:lang w:val="ru-RU" w:eastAsia="ru-RU"/>
              </w:rPr>
              <w:t>Головний бухгалтер</w:t>
            </w:r>
            <w:r w:rsidRPr="008D638D">
              <w:rPr>
                <w:rFonts w:ascii="Times New Roman" w:hAnsi="Times New Roman"/>
                <w:b/>
                <w:color w:val="000000"/>
                <w:sz w:val="20"/>
                <w:szCs w:val="20"/>
                <w:lang w:val="ru-RU" w:eastAsia="ru-RU"/>
              </w:rPr>
              <w:t xml:space="preserve"> </w:t>
            </w:r>
            <w:r w:rsidRPr="008D638D">
              <w:rPr>
                <w:rFonts w:ascii="Times New Roman" w:hAnsi="Times New Roman"/>
                <w:b/>
                <w:color w:val="000000"/>
                <w:sz w:val="20"/>
                <w:szCs w:val="20"/>
                <w:lang w:eastAsia="ru-RU"/>
              </w:rPr>
              <w:t xml:space="preserve">   </w:t>
            </w:r>
          </w:p>
        </w:tc>
        <w:tc>
          <w:tcPr>
            <w:tcW w:w="2765" w:type="dxa"/>
            <w:shd w:val="clear" w:color="auto" w:fill="auto"/>
            <w:vAlign w:val="center"/>
          </w:tcPr>
          <w:p w14:paraId="4E2A90F3"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D638D">
              <w:rPr>
                <w:rFonts w:ascii="Times New Roman" w:hAnsi="Times New Roman"/>
                <w:b/>
                <w:color w:val="000000"/>
                <w:sz w:val="20"/>
                <w:szCs w:val="20"/>
                <w:lang w:val="en-US" w:eastAsia="ru-RU"/>
              </w:rPr>
              <w:t>________________</w:t>
            </w:r>
          </w:p>
        </w:tc>
        <w:tc>
          <w:tcPr>
            <w:tcW w:w="4147" w:type="dxa"/>
            <w:shd w:val="clear" w:color="auto" w:fill="auto"/>
          </w:tcPr>
          <w:p w14:paraId="5207862E"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D638D">
              <w:rPr>
                <w:rFonts w:ascii="Times New Roman" w:hAnsi="Times New Roman"/>
                <w:b/>
                <w:sz w:val="20"/>
                <w:szCs w:val="20"/>
                <w:lang w:val="en-US" w:eastAsia="ru-RU"/>
              </w:rPr>
              <w:t>Мороз Ілона Євгенівна</w:t>
            </w:r>
          </w:p>
        </w:tc>
      </w:tr>
      <w:tr w:rsidR="008D638D" w:rsidRPr="008D638D" w14:paraId="021FC677" w14:textId="77777777" w:rsidTr="00427FB6">
        <w:tc>
          <w:tcPr>
            <w:tcW w:w="2943" w:type="dxa"/>
            <w:shd w:val="clear" w:color="auto" w:fill="auto"/>
          </w:tcPr>
          <w:p w14:paraId="52CD8710"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31C346E8"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D638D">
              <w:rPr>
                <w:rFonts w:ascii="Times New Roman" w:hAnsi="Times New Roman"/>
                <w:b/>
                <w:color w:val="000000"/>
                <w:sz w:val="16"/>
                <w:szCs w:val="16"/>
                <w:lang w:val="en-US" w:eastAsia="ru-RU"/>
              </w:rPr>
              <w:t>(</w:t>
            </w:r>
            <w:r w:rsidRPr="008D638D">
              <w:rPr>
                <w:rFonts w:ascii="Times New Roman" w:hAnsi="Times New Roman"/>
                <w:b/>
                <w:color w:val="000000"/>
                <w:sz w:val="16"/>
                <w:szCs w:val="16"/>
                <w:lang w:val="ru-RU" w:eastAsia="ru-RU"/>
              </w:rPr>
              <w:t>підпис</w:t>
            </w:r>
            <w:r w:rsidRPr="008D638D">
              <w:rPr>
                <w:rFonts w:ascii="Times New Roman" w:hAnsi="Times New Roman"/>
                <w:b/>
                <w:color w:val="000000"/>
                <w:sz w:val="16"/>
                <w:szCs w:val="16"/>
                <w:lang w:val="en-US" w:eastAsia="ru-RU"/>
              </w:rPr>
              <w:t>)</w:t>
            </w:r>
          </w:p>
        </w:tc>
        <w:tc>
          <w:tcPr>
            <w:tcW w:w="4147" w:type="dxa"/>
            <w:shd w:val="clear" w:color="auto" w:fill="auto"/>
          </w:tcPr>
          <w:p w14:paraId="2B8400CF"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180D7EBA"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B023EEC" w14:textId="77777777" w:rsidR="008D638D" w:rsidRPr="008D638D" w:rsidRDefault="008D638D" w:rsidP="008D638D">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8D638D" w:rsidRPr="008D638D" w14:paraId="537AEBEA" w14:textId="77777777" w:rsidTr="00427FB6">
        <w:tc>
          <w:tcPr>
            <w:tcW w:w="6082" w:type="dxa"/>
          </w:tcPr>
          <w:p w14:paraId="6034B94D" w14:textId="77777777" w:rsidR="008D638D" w:rsidRPr="008D638D" w:rsidRDefault="008D638D" w:rsidP="008D638D">
            <w:pPr>
              <w:widowControl w:val="0"/>
              <w:spacing w:after="0" w:line="240" w:lineRule="auto"/>
              <w:rPr>
                <w:rFonts w:ascii="Times New Roman" w:hAnsi="Times New Roman"/>
                <w:sz w:val="18"/>
                <w:szCs w:val="18"/>
                <w:lang w:val="ru-RU" w:eastAsia="ru-RU"/>
              </w:rPr>
            </w:pPr>
          </w:p>
        </w:tc>
        <w:tc>
          <w:tcPr>
            <w:tcW w:w="1956" w:type="dxa"/>
          </w:tcPr>
          <w:p w14:paraId="61B5A972" w14:textId="77777777" w:rsidR="008D638D" w:rsidRPr="008D638D" w:rsidRDefault="008D638D" w:rsidP="008D638D">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11325887" w14:textId="77777777" w:rsidR="008D638D" w:rsidRPr="008D638D" w:rsidRDefault="008D638D" w:rsidP="008D638D">
            <w:pPr>
              <w:widowControl w:val="0"/>
              <w:spacing w:after="0" w:line="240" w:lineRule="auto"/>
              <w:jc w:val="center"/>
              <w:rPr>
                <w:rFonts w:ascii="Times New Roman" w:hAnsi="Times New Roman"/>
                <w:sz w:val="18"/>
                <w:szCs w:val="18"/>
                <w:lang w:val="ru-RU" w:eastAsia="ru-RU"/>
              </w:rPr>
            </w:pPr>
            <w:r w:rsidRPr="008D638D">
              <w:rPr>
                <w:rFonts w:ascii="Times New Roman" w:hAnsi="Times New Roman"/>
                <w:sz w:val="18"/>
                <w:szCs w:val="18"/>
                <w:lang w:eastAsia="ru-RU"/>
              </w:rPr>
              <w:t>Коди</w:t>
            </w:r>
          </w:p>
        </w:tc>
      </w:tr>
      <w:tr w:rsidR="008D638D" w:rsidRPr="008D638D" w14:paraId="0B0EA65C" w14:textId="77777777" w:rsidTr="00427FB6">
        <w:tc>
          <w:tcPr>
            <w:tcW w:w="6082" w:type="dxa"/>
          </w:tcPr>
          <w:p w14:paraId="2DB944AE" w14:textId="77777777" w:rsidR="008D638D" w:rsidRPr="008D638D" w:rsidRDefault="008D638D" w:rsidP="008D638D">
            <w:pPr>
              <w:widowControl w:val="0"/>
              <w:spacing w:after="0" w:line="240" w:lineRule="auto"/>
              <w:rPr>
                <w:rFonts w:ascii="Times New Roman" w:hAnsi="Times New Roman"/>
                <w:sz w:val="18"/>
                <w:szCs w:val="18"/>
                <w:lang w:val="ru-RU" w:eastAsia="ru-RU"/>
              </w:rPr>
            </w:pPr>
          </w:p>
        </w:tc>
        <w:tc>
          <w:tcPr>
            <w:tcW w:w="1956" w:type="dxa"/>
          </w:tcPr>
          <w:p w14:paraId="378C846E" w14:textId="77777777" w:rsidR="008D638D" w:rsidRPr="008D638D" w:rsidRDefault="008D638D" w:rsidP="008D638D">
            <w:pPr>
              <w:widowControl w:val="0"/>
              <w:spacing w:after="0" w:line="240" w:lineRule="auto"/>
              <w:jc w:val="center"/>
              <w:rPr>
                <w:rFonts w:ascii="Times New Roman" w:hAnsi="Times New Roman"/>
                <w:sz w:val="16"/>
                <w:szCs w:val="16"/>
                <w:lang w:val="ru-RU" w:eastAsia="ru-RU"/>
              </w:rPr>
            </w:pPr>
            <w:r w:rsidRPr="008D638D">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24C132CD" w14:textId="77777777" w:rsidR="008D638D" w:rsidRPr="008D638D" w:rsidRDefault="008D638D" w:rsidP="008D638D">
            <w:pPr>
              <w:widowControl w:val="0"/>
              <w:spacing w:after="0" w:line="240" w:lineRule="auto"/>
              <w:jc w:val="center"/>
              <w:rPr>
                <w:rFonts w:ascii="Times New Roman" w:hAnsi="Times New Roman"/>
                <w:sz w:val="18"/>
                <w:szCs w:val="18"/>
                <w:lang w:val="en-US" w:eastAsia="ru-RU"/>
              </w:rPr>
            </w:pPr>
            <w:r w:rsidRPr="008D638D">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14:paraId="22C696DA" w14:textId="77777777" w:rsidR="008D638D" w:rsidRPr="008D638D" w:rsidRDefault="008D638D" w:rsidP="008D638D">
            <w:pPr>
              <w:widowControl w:val="0"/>
              <w:spacing w:after="0" w:line="240" w:lineRule="auto"/>
              <w:rPr>
                <w:rFonts w:ascii="Times New Roman" w:hAnsi="Times New Roman"/>
                <w:bCs/>
                <w:sz w:val="18"/>
                <w:szCs w:val="18"/>
                <w:lang w:val="en-US" w:eastAsia="ru-RU"/>
              </w:rPr>
            </w:pPr>
            <w:r w:rsidRPr="008D638D">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3795DB66" w14:textId="77777777" w:rsidR="008D638D" w:rsidRPr="008D638D" w:rsidRDefault="008D638D" w:rsidP="008D638D">
            <w:pPr>
              <w:widowControl w:val="0"/>
              <w:spacing w:after="0" w:line="240" w:lineRule="auto"/>
              <w:rPr>
                <w:rFonts w:ascii="Times New Roman" w:hAnsi="Times New Roman"/>
                <w:bCs/>
                <w:sz w:val="18"/>
                <w:szCs w:val="18"/>
                <w:lang w:val="en-US" w:eastAsia="ru-RU"/>
              </w:rPr>
            </w:pPr>
            <w:r w:rsidRPr="008D638D">
              <w:rPr>
                <w:rFonts w:ascii="Times New Roman" w:hAnsi="Times New Roman"/>
                <w:bCs/>
                <w:sz w:val="18"/>
                <w:szCs w:val="18"/>
                <w:lang w:val="en-US" w:eastAsia="ru-RU"/>
              </w:rPr>
              <w:t>01</w:t>
            </w:r>
          </w:p>
        </w:tc>
      </w:tr>
      <w:tr w:rsidR="008D638D" w:rsidRPr="008D638D" w14:paraId="3B451ED5" w14:textId="77777777" w:rsidTr="00427FB6">
        <w:tc>
          <w:tcPr>
            <w:tcW w:w="6082" w:type="dxa"/>
          </w:tcPr>
          <w:p w14:paraId="4C10C3C7" w14:textId="77777777" w:rsidR="008D638D" w:rsidRPr="008D638D" w:rsidRDefault="008D638D" w:rsidP="008D638D">
            <w:pPr>
              <w:widowControl w:val="0"/>
              <w:spacing w:after="0" w:line="240" w:lineRule="auto"/>
              <w:rPr>
                <w:rFonts w:ascii="Times New Roman" w:hAnsi="Times New Roman"/>
                <w:sz w:val="20"/>
                <w:szCs w:val="20"/>
                <w:lang w:val="en-US" w:eastAsia="ru-RU"/>
              </w:rPr>
            </w:pPr>
            <w:r w:rsidRPr="008D638D">
              <w:rPr>
                <w:rFonts w:ascii="Times New Roman" w:hAnsi="Times New Roman"/>
                <w:sz w:val="20"/>
                <w:szCs w:val="20"/>
                <w:lang w:eastAsia="ru-RU"/>
              </w:rPr>
              <w:t xml:space="preserve">Підприємство  </w:t>
            </w:r>
            <w:r w:rsidRPr="008D638D">
              <w:rPr>
                <w:rFonts w:ascii="Times New Roman" w:hAnsi="Times New Roman"/>
                <w:sz w:val="20"/>
                <w:szCs w:val="20"/>
                <w:lang w:val="en-US" w:eastAsia="ru-RU"/>
              </w:rPr>
              <w:t xml:space="preserve"> </w:t>
            </w:r>
            <w:r w:rsidRPr="008D638D">
              <w:rPr>
                <w:rFonts w:ascii="Times New Roman" w:hAnsi="Times New Roman"/>
                <w:sz w:val="20"/>
                <w:szCs w:val="20"/>
                <w:u w:val="single"/>
                <w:lang w:val="en-US" w:eastAsia="ru-RU"/>
              </w:rPr>
              <w:t>ПРИВАТНЕ АКЦІОНЕРНЕ ТОВАРИСТВО "АПТЕКИ ЗАПОРІЖЖЯ"</w:t>
            </w:r>
          </w:p>
        </w:tc>
        <w:tc>
          <w:tcPr>
            <w:tcW w:w="1956" w:type="dxa"/>
          </w:tcPr>
          <w:p w14:paraId="3A339783" w14:textId="77777777" w:rsidR="008D638D" w:rsidRPr="008D638D" w:rsidRDefault="008D638D" w:rsidP="008D638D">
            <w:pPr>
              <w:widowControl w:val="0"/>
              <w:spacing w:after="0" w:line="240" w:lineRule="auto"/>
              <w:rPr>
                <w:rFonts w:ascii="Times New Roman" w:hAnsi="Times New Roman"/>
                <w:sz w:val="18"/>
                <w:szCs w:val="18"/>
                <w:lang w:val="ru-RU" w:eastAsia="ru-RU"/>
              </w:rPr>
            </w:pPr>
            <w:r w:rsidRPr="008D638D">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68485DD8" w14:textId="77777777" w:rsidR="008D638D" w:rsidRPr="008D638D" w:rsidRDefault="008D638D" w:rsidP="008D638D">
            <w:pPr>
              <w:widowControl w:val="0"/>
              <w:spacing w:after="0" w:line="240" w:lineRule="auto"/>
              <w:jc w:val="center"/>
              <w:rPr>
                <w:rFonts w:ascii="Times New Roman" w:hAnsi="Times New Roman"/>
                <w:sz w:val="18"/>
                <w:szCs w:val="18"/>
                <w:lang w:val="en-US" w:eastAsia="ru-RU"/>
              </w:rPr>
            </w:pPr>
            <w:r w:rsidRPr="008D638D">
              <w:rPr>
                <w:rFonts w:ascii="Times New Roman" w:hAnsi="Times New Roman"/>
                <w:sz w:val="18"/>
                <w:szCs w:val="18"/>
                <w:lang w:val="en-US" w:eastAsia="ru-RU"/>
              </w:rPr>
              <w:t>01977334</w:t>
            </w:r>
          </w:p>
        </w:tc>
      </w:tr>
    </w:tbl>
    <w:p w14:paraId="65BC926A" w14:textId="77777777" w:rsidR="008D638D" w:rsidRPr="008D638D" w:rsidRDefault="008D638D" w:rsidP="008D638D">
      <w:pPr>
        <w:widowControl w:val="0"/>
        <w:spacing w:after="0" w:line="240" w:lineRule="auto"/>
        <w:jc w:val="center"/>
        <w:rPr>
          <w:rFonts w:ascii="Times New Roman" w:hAnsi="Times New Roman"/>
          <w:b/>
          <w:bCs/>
          <w:lang w:eastAsia="ru-RU"/>
        </w:rPr>
      </w:pPr>
    </w:p>
    <w:p w14:paraId="0E49DFD3" w14:textId="77777777" w:rsidR="008D638D" w:rsidRPr="008D638D" w:rsidRDefault="008D638D" w:rsidP="008D638D">
      <w:pPr>
        <w:widowControl w:val="0"/>
        <w:spacing w:after="0" w:line="240" w:lineRule="auto"/>
        <w:jc w:val="center"/>
        <w:rPr>
          <w:rFonts w:ascii="Times New Roman" w:hAnsi="Times New Roman"/>
          <w:b/>
          <w:bCs/>
          <w:lang w:val="en-US" w:eastAsia="ru-RU"/>
        </w:rPr>
      </w:pPr>
      <w:r w:rsidRPr="008D638D">
        <w:rPr>
          <w:rFonts w:ascii="Times New Roman" w:hAnsi="Times New Roman"/>
          <w:b/>
          <w:bCs/>
          <w:lang w:val="en-US" w:eastAsia="ru-RU"/>
        </w:rPr>
        <w:t>Звіт про фінансові результати</w:t>
      </w:r>
      <w:r w:rsidRPr="008D638D">
        <w:rPr>
          <w:rFonts w:ascii="Times New Roman" w:hAnsi="Times New Roman"/>
          <w:b/>
          <w:bCs/>
          <w:lang w:eastAsia="ru-RU"/>
        </w:rPr>
        <w:t xml:space="preserve"> ( </w:t>
      </w:r>
      <w:r w:rsidRPr="008D638D">
        <w:rPr>
          <w:rFonts w:ascii="Times New Roman" w:hAnsi="Times New Roman"/>
          <w:b/>
          <w:bCs/>
          <w:color w:val="000000"/>
          <w:lang w:eastAsia="ru-RU"/>
        </w:rPr>
        <w:t>Звіт про сукупний дохід</w:t>
      </w:r>
      <w:r w:rsidRPr="008D638D">
        <w:rPr>
          <w:rFonts w:ascii="Times New Roman" w:hAnsi="Times New Roman"/>
          <w:bCs/>
          <w:color w:val="000000"/>
          <w:sz w:val="20"/>
          <w:szCs w:val="20"/>
          <w:lang w:eastAsia="ru-RU"/>
        </w:rPr>
        <w:t xml:space="preserve"> </w:t>
      </w:r>
      <w:r w:rsidRPr="008D638D">
        <w:rPr>
          <w:rFonts w:ascii="Times New Roman" w:hAnsi="Times New Roman"/>
          <w:b/>
          <w:bCs/>
          <w:lang w:eastAsia="ru-RU"/>
        </w:rPr>
        <w:t xml:space="preserve">) </w:t>
      </w:r>
    </w:p>
    <w:p w14:paraId="431C6A09" w14:textId="77777777" w:rsidR="008D638D" w:rsidRPr="008D638D" w:rsidRDefault="008D638D" w:rsidP="008D638D">
      <w:pPr>
        <w:widowControl w:val="0"/>
        <w:spacing w:after="0" w:line="240" w:lineRule="auto"/>
        <w:jc w:val="center"/>
        <w:rPr>
          <w:rFonts w:ascii="Times New Roman" w:hAnsi="Times New Roman"/>
          <w:b/>
          <w:bCs/>
          <w:lang w:eastAsia="ru-RU"/>
        </w:rPr>
      </w:pPr>
      <w:r w:rsidRPr="008D638D">
        <w:rPr>
          <w:rFonts w:ascii="Times New Roman" w:hAnsi="Times New Roman"/>
          <w:b/>
          <w:bCs/>
          <w:lang w:val="en-US" w:eastAsia="ru-RU"/>
        </w:rPr>
        <w:t>з</w:t>
      </w:r>
      <w:r w:rsidRPr="008D638D">
        <w:rPr>
          <w:rFonts w:ascii="Times New Roman" w:hAnsi="Times New Roman"/>
          <w:b/>
          <w:bCs/>
          <w:lang w:eastAsia="ru-RU"/>
        </w:rPr>
        <w:t xml:space="preserve">а </w:t>
      </w:r>
      <w:r w:rsidRPr="008D638D">
        <w:rPr>
          <w:rFonts w:ascii="Times New Roman" w:hAnsi="Times New Roman"/>
          <w:b/>
          <w:bCs/>
          <w:lang w:val="en-US" w:eastAsia="ru-RU"/>
        </w:rPr>
        <w:t>2024 рік</w:t>
      </w:r>
      <w:r w:rsidRPr="008D638D">
        <w:rPr>
          <w:rFonts w:ascii="Times New Roman" w:hAnsi="Times New Roman"/>
          <w:b/>
          <w:bCs/>
          <w:lang w:eastAsia="ru-RU"/>
        </w:rPr>
        <w:t xml:space="preserve"> </w:t>
      </w:r>
    </w:p>
    <w:p w14:paraId="341CA094" w14:textId="77777777" w:rsidR="008D638D" w:rsidRPr="008D638D" w:rsidRDefault="008D638D" w:rsidP="008D638D">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8D638D" w:rsidRPr="008D638D" w14:paraId="56A0CD97" w14:textId="77777777" w:rsidTr="00427FB6">
        <w:trPr>
          <w:jc w:val="right"/>
        </w:trPr>
        <w:tc>
          <w:tcPr>
            <w:tcW w:w="8613" w:type="dxa"/>
            <w:tcBorders>
              <w:right w:val="single" w:sz="4" w:space="0" w:color="auto"/>
            </w:tcBorders>
            <w:vAlign w:val="center"/>
          </w:tcPr>
          <w:p w14:paraId="49492847" w14:textId="77777777" w:rsidR="008D638D" w:rsidRPr="008D638D" w:rsidRDefault="008D638D" w:rsidP="008D638D">
            <w:pPr>
              <w:widowControl w:val="0"/>
              <w:spacing w:after="0" w:line="240" w:lineRule="auto"/>
              <w:rPr>
                <w:rFonts w:ascii="Times New Roman" w:hAnsi="Times New Roman"/>
                <w:lang w:val="ru-RU" w:eastAsia="ru-RU"/>
              </w:rPr>
            </w:pPr>
            <w:r w:rsidRPr="008D638D">
              <w:rPr>
                <w:rFonts w:ascii="Times New Roman" w:hAnsi="Times New Roman"/>
                <w:lang w:eastAsia="ru-RU"/>
              </w:rPr>
              <w:t xml:space="preserve">                                                                    </w:t>
            </w:r>
            <w:r w:rsidRPr="008D638D">
              <w:rPr>
                <w:rFonts w:ascii="Times New Roman" w:hAnsi="Times New Roman"/>
                <w:lang w:val="en-US" w:eastAsia="ru-RU"/>
              </w:rPr>
              <w:t>Форма № 2</w:t>
            </w:r>
            <w:r w:rsidRPr="008D638D">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169B15D2" w14:textId="77777777" w:rsidR="008D638D" w:rsidRPr="008D638D" w:rsidRDefault="008D638D" w:rsidP="008D638D">
            <w:pPr>
              <w:keepNext/>
              <w:keepLines/>
              <w:widowControl w:val="0"/>
              <w:suppressAutoHyphens/>
              <w:spacing w:after="0" w:line="240" w:lineRule="auto"/>
              <w:rPr>
                <w:rFonts w:ascii="Times New Roman" w:hAnsi="Times New Roman"/>
                <w:lang w:val="en-US" w:eastAsia="ru-RU"/>
              </w:rPr>
            </w:pPr>
            <w:r w:rsidRPr="008D638D">
              <w:rPr>
                <w:rFonts w:ascii="Times New Roman" w:hAnsi="Times New Roman"/>
                <w:lang w:val="en-US" w:eastAsia="ru-RU"/>
              </w:rPr>
              <w:t>1801003</w:t>
            </w:r>
          </w:p>
        </w:tc>
      </w:tr>
    </w:tbl>
    <w:p w14:paraId="71FBEB73" w14:textId="77777777" w:rsidR="008D638D" w:rsidRPr="008D638D" w:rsidRDefault="008D638D" w:rsidP="008D638D">
      <w:pPr>
        <w:widowControl w:val="0"/>
        <w:spacing w:after="0" w:line="240" w:lineRule="auto"/>
        <w:jc w:val="center"/>
        <w:rPr>
          <w:rFonts w:ascii="Times New Roman" w:hAnsi="Times New Roman"/>
          <w:b/>
          <w:bCs/>
          <w:sz w:val="10"/>
          <w:szCs w:val="10"/>
          <w:lang w:val="ru-RU" w:eastAsia="ru-RU"/>
        </w:rPr>
      </w:pPr>
    </w:p>
    <w:p w14:paraId="6884938F" w14:textId="77777777" w:rsidR="008D638D" w:rsidRPr="008D638D" w:rsidRDefault="008D638D" w:rsidP="008D638D">
      <w:pPr>
        <w:widowControl w:val="0"/>
        <w:spacing w:after="0" w:line="240" w:lineRule="auto"/>
        <w:ind w:firstLine="567"/>
        <w:jc w:val="center"/>
        <w:rPr>
          <w:rFonts w:ascii="Times New Roman" w:hAnsi="Times New Roman"/>
          <w:b/>
          <w:lang w:eastAsia="ru-RU"/>
        </w:rPr>
      </w:pPr>
      <w:r w:rsidRPr="008D638D">
        <w:rPr>
          <w:rFonts w:ascii="Times New Roman" w:hAnsi="Times New Roman"/>
          <w:b/>
          <w:lang w:eastAsia="ru-RU"/>
        </w:rPr>
        <w:t>І. ФІНАНСОВІ РЕЗУЛЬТАТИ</w:t>
      </w:r>
    </w:p>
    <w:p w14:paraId="411DCDA9" w14:textId="77777777" w:rsidR="008D638D" w:rsidRPr="008D638D" w:rsidRDefault="008D638D" w:rsidP="008D638D">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D638D" w:rsidRPr="008D638D" w14:paraId="0E12CB78" w14:textId="77777777" w:rsidTr="00427FB6">
        <w:tc>
          <w:tcPr>
            <w:tcW w:w="5107" w:type="dxa"/>
            <w:tcBorders>
              <w:top w:val="single" w:sz="6" w:space="0" w:color="auto"/>
              <w:left w:val="single" w:sz="6" w:space="0" w:color="auto"/>
              <w:bottom w:val="single" w:sz="6" w:space="0" w:color="auto"/>
              <w:right w:val="single" w:sz="6" w:space="0" w:color="auto"/>
            </w:tcBorders>
            <w:vAlign w:val="center"/>
          </w:tcPr>
          <w:p w14:paraId="2F6797C6" w14:textId="77777777" w:rsidR="008D638D" w:rsidRPr="008D638D" w:rsidRDefault="008D638D" w:rsidP="008D638D">
            <w:pPr>
              <w:widowControl w:val="0"/>
              <w:spacing w:after="0" w:line="240" w:lineRule="auto"/>
              <w:ind w:firstLine="567"/>
              <w:jc w:val="center"/>
              <w:rPr>
                <w:rFonts w:ascii="Times New Roman" w:hAnsi="Times New Roman"/>
                <w:b/>
                <w:sz w:val="20"/>
                <w:szCs w:val="20"/>
                <w:lang w:eastAsia="ru-RU"/>
              </w:rPr>
            </w:pPr>
            <w:r w:rsidRPr="008D638D">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3436566E"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239E8916" w14:textId="77777777" w:rsidR="008D638D" w:rsidRPr="008D638D" w:rsidRDefault="008D638D" w:rsidP="008D638D">
            <w:pPr>
              <w:widowControl w:val="0"/>
              <w:spacing w:after="0" w:line="240" w:lineRule="auto"/>
              <w:jc w:val="center"/>
              <w:rPr>
                <w:rFonts w:ascii="Times New Roman" w:hAnsi="Times New Roman"/>
                <w:b/>
                <w:bCs/>
                <w:sz w:val="20"/>
                <w:szCs w:val="20"/>
                <w:lang w:eastAsia="ru-RU"/>
              </w:rPr>
            </w:pPr>
            <w:r w:rsidRPr="008D638D">
              <w:rPr>
                <w:rFonts w:ascii="Times New Roman" w:hAnsi="Times New Roman"/>
                <w:b/>
                <w:bCs/>
                <w:sz w:val="20"/>
                <w:szCs w:val="20"/>
                <w:lang w:eastAsia="ru-RU"/>
              </w:rPr>
              <w:t>За</w:t>
            </w:r>
            <w:r w:rsidRPr="008D638D">
              <w:rPr>
                <w:rFonts w:ascii="Times New Roman" w:hAnsi="Times New Roman"/>
                <w:b/>
                <w:bCs/>
                <w:sz w:val="20"/>
                <w:szCs w:val="20"/>
                <w:lang w:val="ru-RU" w:eastAsia="ru-RU"/>
              </w:rPr>
              <w:t xml:space="preserve"> звітн</w:t>
            </w:r>
            <w:r w:rsidRPr="008D638D">
              <w:rPr>
                <w:rFonts w:ascii="Times New Roman" w:hAnsi="Times New Roman"/>
                <w:b/>
                <w:bCs/>
                <w:sz w:val="20"/>
                <w:szCs w:val="20"/>
                <w:lang w:eastAsia="ru-RU"/>
              </w:rPr>
              <w:t>ий</w:t>
            </w:r>
            <w:r w:rsidRPr="008D638D">
              <w:rPr>
                <w:rFonts w:ascii="Times New Roman" w:hAnsi="Times New Roman"/>
                <w:b/>
                <w:bCs/>
                <w:sz w:val="20"/>
                <w:szCs w:val="20"/>
                <w:lang w:val="ru-RU" w:eastAsia="ru-RU"/>
              </w:rPr>
              <w:t xml:space="preserve"> </w:t>
            </w:r>
            <w:r w:rsidRPr="008D638D">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13FDE3A4"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color w:val="000000"/>
                <w:sz w:val="20"/>
                <w:szCs w:val="20"/>
                <w:lang w:eastAsia="ru-RU"/>
              </w:rPr>
              <w:t>За аналогічний</w:t>
            </w:r>
            <w:r w:rsidRPr="008D638D">
              <w:rPr>
                <w:rFonts w:ascii="Times New Roman" w:hAnsi="Times New Roman"/>
                <w:b/>
                <w:color w:val="000000"/>
                <w:sz w:val="20"/>
                <w:szCs w:val="20"/>
                <w:lang w:eastAsia="ru-RU"/>
              </w:rPr>
              <w:br/>
              <w:t>період попереднього року</w:t>
            </w:r>
          </w:p>
        </w:tc>
      </w:tr>
      <w:tr w:rsidR="008D638D" w:rsidRPr="008D638D" w14:paraId="06BF7085"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214799D" w14:textId="77777777" w:rsidR="008D638D" w:rsidRPr="008D638D" w:rsidRDefault="008D638D" w:rsidP="008D638D">
            <w:pPr>
              <w:widowControl w:val="0"/>
              <w:spacing w:after="0" w:line="240" w:lineRule="auto"/>
              <w:rPr>
                <w:rFonts w:ascii="Times New Roman" w:hAnsi="Times New Roman"/>
                <w:b/>
                <w:bCs/>
                <w:sz w:val="20"/>
                <w:szCs w:val="20"/>
                <w:lang w:val="ru-RU" w:eastAsia="ru-RU"/>
              </w:rPr>
            </w:pPr>
            <w:r w:rsidRPr="008D638D">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68A264B"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CEBF62B"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34FC82E"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4</w:t>
            </w:r>
          </w:p>
        </w:tc>
      </w:tr>
      <w:tr w:rsidR="008D638D" w:rsidRPr="008D638D" w14:paraId="2663E7C0"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794C4FB1"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F9A2E0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8E50F7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1934902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68F66B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1346809</w:t>
            </w:r>
          </w:p>
        </w:tc>
      </w:tr>
      <w:tr w:rsidR="008D638D" w:rsidRPr="008D638D" w14:paraId="6D15897C"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61BE7ADA"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37BEFA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4A6FB6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(1786069)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5071DF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(1221967)</w:t>
            </w:r>
          </w:p>
        </w:tc>
      </w:tr>
      <w:tr w:rsidR="008D638D" w:rsidRPr="008D638D" w14:paraId="672CC4AE"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6E484471"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Валовий:  </w:t>
            </w:r>
          </w:p>
          <w:p w14:paraId="6576A08E"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lastRenderedPageBreak/>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2FA4B0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lastRenderedPageBreak/>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71CB3B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148833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327567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124842</w:t>
            </w:r>
          </w:p>
        </w:tc>
      </w:tr>
      <w:tr w:rsidR="008D638D" w:rsidRPr="008D638D" w14:paraId="24F9C819"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3B8242EB"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F4E06F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F6D0FA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5FEA48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6AAC36E8"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1D7E3BC1"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EC7185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6FD37B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20476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B4F423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13821</w:t>
            </w:r>
          </w:p>
        </w:tc>
      </w:tr>
      <w:tr w:rsidR="008D638D" w:rsidRPr="008D638D" w14:paraId="68360B1B"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6BC356F1"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Дохід від зміни вартості активів, які оцінюються за справедливою вартістю</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FEB54A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2121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21AB91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63AC8C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5F60740C"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7C54F235"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1DCCE9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EED7F7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(20476)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840F76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(16658)</w:t>
            </w:r>
          </w:p>
        </w:tc>
      </w:tr>
      <w:tr w:rsidR="008D638D" w:rsidRPr="008D638D" w14:paraId="473A4E84"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1250E8B3"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4FBC39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98A4F6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(104415)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A15892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(94587)</w:t>
            </w:r>
          </w:p>
        </w:tc>
      </w:tr>
      <w:tr w:rsidR="008D638D" w:rsidRPr="008D638D" w14:paraId="4B854CF1"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2E2F925"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87CB61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3626C4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(17495)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1E14E4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(17800)</w:t>
            </w:r>
          </w:p>
        </w:tc>
      </w:tr>
      <w:tr w:rsidR="008D638D" w:rsidRPr="008D638D" w14:paraId="2B93FBA9"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53E58E25"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Витрат від зміни вартості активів, які оцінюються за справедливою вартістю</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88AFE0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2181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741260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4142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95D4E5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6E33D4BB"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672A4CDF"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Фінансовий результат від операційної діяльності:  </w:t>
            </w:r>
          </w:p>
          <w:p w14:paraId="5CD3F5FB"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A90786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367AF3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26923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BB9490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9618</w:t>
            </w:r>
          </w:p>
        </w:tc>
      </w:tr>
      <w:tr w:rsidR="008D638D" w:rsidRPr="008D638D" w14:paraId="2611D8A7"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5574EA71"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152C91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FF9619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D22408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469A06B9"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15B14A46"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D7B1D7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7266DB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84BFF9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1637F9D4"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1E00B523"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C31AF9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92A36A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380909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47</w:t>
            </w:r>
          </w:p>
        </w:tc>
      </w:tr>
      <w:tr w:rsidR="008D638D" w:rsidRPr="008D638D" w14:paraId="1EA88BBB"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7C77EEFD"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01849D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ED650C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10600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EE552DB"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19000</w:t>
            </w:r>
          </w:p>
        </w:tc>
      </w:tr>
      <w:tr w:rsidR="008D638D" w:rsidRPr="008D638D" w14:paraId="6DE56EA0"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3053530"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Дохід від  благодійної допомоги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9D64B6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2241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D16930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10600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612E4E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19000</w:t>
            </w:r>
          </w:p>
        </w:tc>
      </w:tr>
      <w:tr w:rsidR="008D638D" w:rsidRPr="008D638D" w14:paraId="5FE72268"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15D1ED1C"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181FDC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2F0798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(20739)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E73148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(15531)</w:t>
            </w:r>
          </w:p>
        </w:tc>
      </w:tr>
      <w:tr w:rsidR="008D638D" w:rsidRPr="008D638D" w14:paraId="3D061532"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11FE5CB"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FBF79C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FB0C49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B73300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175F5CA6"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D67EFDD"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769BCD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E7D54F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932A7E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(197)</w:t>
            </w:r>
          </w:p>
        </w:tc>
      </w:tr>
      <w:tr w:rsidR="008D638D" w:rsidRPr="008D638D" w14:paraId="04ED74CF"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0721416"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Фінансовий результат до оподаткування:</w:t>
            </w:r>
          </w:p>
          <w:p w14:paraId="73796A47"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3EF214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7DC617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17611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C9395F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12937</w:t>
            </w:r>
          </w:p>
        </w:tc>
      </w:tr>
      <w:tr w:rsidR="008D638D" w:rsidRPr="008D638D" w14:paraId="574B4488"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4A6ECA3"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2D0EEF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46CA46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6EC6E2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5B3BC231"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7D90F83C"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D90060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9448B5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-2011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5A377E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-2813</w:t>
            </w:r>
          </w:p>
        </w:tc>
      </w:tr>
      <w:tr w:rsidR="008D638D" w:rsidRPr="008D638D" w14:paraId="2F128113"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1E95B382"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01456AB"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74DD32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FAA9B3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4987F856"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73EE90CA"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Чистий фінансовий результат:  </w:t>
            </w:r>
          </w:p>
          <w:p w14:paraId="22357BE3"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8DE798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9E8DD2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15600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578E22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10124</w:t>
            </w:r>
          </w:p>
        </w:tc>
      </w:tr>
      <w:tr w:rsidR="008D638D" w:rsidRPr="008D638D" w14:paraId="23DDDF7C"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04EC7C0"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951AF5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DBFBAD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F6F174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bl>
    <w:p w14:paraId="11D34ADA"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71EB4683" w14:textId="77777777" w:rsidR="008D638D" w:rsidRPr="008D638D" w:rsidRDefault="008D638D" w:rsidP="008D638D">
      <w:pPr>
        <w:widowControl w:val="0"/>
        <w:spacing w:after="0" w:line="240" w:lineRule="auto"/>
        <w:ind w:firstLine="567"/>
        <w:jc w:val="center"/>
        <w:rPr>
          <w:rFonts w:ascii="Times New Roman" w:hAnsi="Times New Roman"/>
          <w:b/>
          <w:lang w:val="en-US" w:eastAsia="ru-RU"/>
        </w:rPr>
      </w:pPr>
      <w:r w:rsidRPr="008D638D">
        <w:rPr>
          <w:rFonts w:ascii="Times New Roman" w:hAnsi="Times New Roman"/>
          <w:b/>
          <w:color w:val="000000"/>
          <w:lang w:eastAsia="ru-RU"/>
        </w:rPr>
        <w:t xml:space="preserve">II. </w:t>
      </w:r>
      <w:r w:rsidRPr="008D638D">
        <w:rPr>
          <w:rFonts w:ascii="Times New Roman" w:hAnsi="Times New Roman"/>
          <w:b/>
          <w:lang w:eastAsia="ru-RU"/>
        </w:rPr>
        <w:t>СУКУПНИЙ ДОХІД</w:t>
      </w:r>
    </w:p>
    <w:p w14:paraId="69FD0E11" w14:textId="77777777" w:rsidR="008D638D" w:rsidRPr="008D638D" w:rsidRDefault="008D638D" w:rsidP="008D638D">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D638D" w:rsidRPr="008D638D" w14:paraId="1A06A518" w14:textId="77777777" w:rsidTr="00427FB6">
        <w:tc>
          <w:tcPr>
            <w:tcW w:w="5107" w:type="dxa"/>
            <w:tcBorders>
              <w:top w:val="single" w:sz="6" w:space="0" w:color="auto"/>
              <w:left w:val="single" w:sz="6" w:space="0" w:color="auto"/>
              <w:bottom w:val="single" w:sz="6" w:space="0" w:color="auto"/>
              <w:right w:val="single" w:sz="6" w:space="0" w:color="auto"/>
            </w:tcBorders>
            <w:vAlign w:val="center"/>
          </w:tcPr>
          <w:p w14:paraId="2C119365" w14:textId="77777777" w:rsidR="008D638D" w:rsidRPr="008D638D" w:rsidRDefault="008D638D" w:rsidP="008D638D">
            <w:pPr>
              <w:widowControl w:val="0"/>
              <w:spacing w:after="0" w:line="240" w:lineRule="auto"/>
              <w:ind w:firstLine="567"/>
              <w:jc w:val="center"/>
              <w:rPr>
                <w:rFonts w:ascii="Times New Roman" w:hAnsi="Times New Roman"/>
                <w:b/>
                <w:sz w:val="20"/>
                <w:szCs w:val="20"/>
                <w:lang w:eastAsia="ru-RU"/>
              </w:rPr>
            </w:pPr>
            <w:r w:rsidRPr="008D638D">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39504EC7"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8EAEDE6" w14:textId="77777777" w:rsidR="008D638D" w:rsidRPr="008D638D" w:rsidRDefault="008D638D" w:rsidP="008D638D">
            <w:pPr>
              <w:widowControl w:val="0"/>
              <w:spacing w:after="0" w:line="240" w:lineRule="auto"/>
              <w:jc w:val="center"/>
              <w:rPr>
                <w:rFonts w:ascii="Times New Roman" w:hAnsi="Times New Roman"/>
                <w:b/>
                <w:bCs/>
                <w:sz w:val="20"/>
                <w:szCs w:val="20"/>
                <w:lang w:eastAsia="ru-RU"/>
              </w:rPr>
            </w:pPr>
            <w:r w:rsidRPr="008D638D">
              <w:rPr>
                <w:rFonts w:ascii="Times New Roman" w:hAnsi="Times New Roman"/>
                <w:b/>
                <w:bCs/>
                <w:sz w:val="20"/>
                <w:szCs w:val="20"/>
                <w:lang w:eastAsia="ru-RU"/>
              </w:rPr>
              <w:t>За</w:t>
            </w:r>
            <w:r w:rsidRPr="008D638D">
              <w:rPr>
                <w:rFonts w:ascii="Times New Roman" w:hAnsi="Times New Roman"/>
                <w:b/>
                <w:bCs/>
                <w:sz w:val="20"/>
                <w:szCs w:val="20"/>
                <w:lang w:val="ru-RU" w:eastAsia="ru-RU"/>
              </w:rPr>
              <w:t xml:space="preserve"> звітн</w:t>
            </w:r>
            <w:r w:rsidRPr="008D638D">
              <w:rPr>
                <w:rFonts w:ascii="Times New Roman" w:hAnsi="Times New Roman"/>
                <w:b/>
                <w:bCs/>
                <w:sz w:val="20"/>
                <w:szCs w:val="20"/>
                <w:lang w:eastAsia="ru-RU"/>
              </w:rPr>
              <w:t>ий</w:t>
            </w:r>
            <w:r w:rsidRPr="008D638D">
              <w:rPr>
                <w:rFonts w:ascii="Times New Roman" w:hAnsi="Times New Roman"/>
                <w:b/>
                <w:bCs/>
                <w:sz w:val="20"/>
                <w:szCs w:val="20"/>
                <w:lang w:val="ru-RU" w:eastAsia="ru-RU"/>
              </w:rPr>
              <w:t xml:space="preserve"> </w:t>
            </w:r>
            <w:r w:rsidRPr="008D638D">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47B586F1"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color w:val="000000"/>
                <w:sz w:val="20"/>
                <w:szCs w:val="20"/>
                <w:lang w:eastAsia="ru-RU"/>
              </w:rPr>
              <w:t>За аналогічний</w:t>
            </w:r>
            <w:r w:rsidRPr="008D638D">
              <w:rPr>
                <w:rFonts w:ascii="Times New Roman" w:hAnsi="Times New Roman"/>
                <w:b/>
                <w:color w:val="000000"/>
                <w:sz w:val="20"/>
                <w:szCs w:val="20"/>
                <w:lang w:eastAsia="ru-RU"/>
              </w:rPr>
              <w:br/>
              <w:t>період попереднього року</w:t>
            </w:r>
          </w:p>
        </w:tc>
      </w:tr>
      <w:tr w:rsidR="008D638D" w:rsidRPr="008D638D" w14:paraId="03577709"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BF83F85" w14:textId="77777777" w:rsidR="008D638D" w:rsidRPr="008D638D" w:rsidRDefault="008D638D" w:rsidP="008D638D">
            <w:pPr>
              <w:widowControl w:val="0"/>
              <w:spacing w:after="0" w:line="240" w:lineRule="auto"/>
              <w:rPr>
                <w:rFonts w:ascii="Times New Roman" w:hAnsi="Times New Roman"/>
                <w:b/>
                <w:bCs/>
                <w:sz w:val="20"/>
                <w:szCs w:val="20"/>
                <w:lang w:val="ru-RU" w:eastAsia="ru-RU"/>
              </w:rPr>
            </w:pPr>
            <w:r w:rsidRPr="008D638D">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DA994D4"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DBF55BD"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04933DD"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4</w:t>
            </w:r>
          </w:p>
        </w:tc>
      </w:tr>
      <w:tr w:rsidR="008D638D" w:rsidRPr="008D638D" w14:paraId="3353F73D"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D7E4E43"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18D50D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561E15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-3004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70E1BF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0088F4C2"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37409DCD"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4F2959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962A79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8C31EF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101FA742"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1225AF8"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E08A12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C1C32D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0D6810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1F09C183"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96042AE"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CEACD6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6D79BA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87A187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7B230CBD"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5451731D"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3BA060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28673B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B1120C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681D4DA1"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AACB370"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E6C7E1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32D3CB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-3004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97F6A4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55E1A796"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73814E5"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D86754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A4CECD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426F71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152BD9C1"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CE6FFDB"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4F250A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F0CACD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-3004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44FD1A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0B53536B"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E4D76E9"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CD7B28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9E8650B"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12596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37930D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10124</w:t>
            </w:r>
          </w:p>
        </w:tc>
      </w:tr>
    </w:tbl>
    <w:p w14:paraId="16B3E30D"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0E1A1F86" w14:textId="77777777" w:rsidR="008D638D" w:rsidRPr="008D638D" w:rsidRDefault="008D638D" w:rsidP="008D638D">
      <w:pPr>
        <w:widowControl w:val="0"/>
        <w:spacing w:after="0" w:line="240" w:lineRule="auto"/>
        <w:ind w:firstLine="567"/>
        <w:jc w:val="center"/>
        <w:rPr>
          <w:rFonts w:ascii="Times New Roman" w:hAnsi="Times New Roman"/>
          <w:b/>
          <w:lang w:eastAsia="ru-RU"/>
        </w:rPr>
      </w:pPr>
      <w:r w:rsidRPr="008D638D">
        <w:rPr>
          <w:rFonts w:ascii="Times New Roman" w:hAnsi="Times New Roman"/>
          <w:b/>
          <w:lang w:val="en-US" w:eastAsia="ru-RU"/>
        </w:rPr>
        <w:t xml:space="preserve">III. </w:t>
      </w:r>
      <w:r w:rsidRPr="008D638D">
        <w:rPr>
          <w:rFonts w:ascii="Times New Roman" w:hAnsi="Times New Roman"/>
          <w:b/>
          <w:lang w:eastAsia="ru-RU"/>
        </w:rPr>
        <w:t>ЕЛЕМЕНТИ ОПЕРАЦІЙНИХ ВИТРАТ</w:t>
      </w:r>
    </w:p>
    <w:p w14:paraId="1B381B31" w14:textId="77777777" w:rsidR="008D638D" w:rsidRPr="008D638D" w:rsidRDefault="008D638D" w:rsidP="008D638D">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D638D" w:rsidRPr="008D638D" w14:paraId="7B1B9716" w14:textId="77777777" w:rsidTr="00427FB6">
        <w:tc>
          <w:tcPr>
            <w:tcW w:w="5107" w:type="dxa"/>
            <w:tcBorders>
              <w:top w:val="single" w:sz="6" w:space="0" w:color="auto"/>
              <w:left w:val="single" w:sz="6" w:space="0" w:color="auto"/>
              <w:bottom w:val="single" w:sz="6" w:space="0" w:color="auto"/>
              <w:right w:val="single" w:sz="6" w:space="0" w:color="auto"/>
            </w:tcBorders>
            <w:vAlign w:val="center"/>
          </w:tcPr>
          <w:p w14:paraId="5277F387" w14:textId="77777777" w:rsidR="008D638D" w:rsidRPr="008D638D" w:rsidRDefault="008D638D" w:rsidP="008D638D">
            <w:pPr>
              <w:widowControl w:val="0"/>
              <w:spacing w:after="0" w:line="240" w:lineRule="auto"/>
              <w:ind w:firstLine="567"/>
              <w:jc w:val="center"/>
              <w:rPr>
                <w:rFonts w:ascii="Times New Roman" w:hAnsi="Times New Roman"/>
                <w:b/>
                <w:sz w:val="20"/>
                <w:szCs w:val="20"/>
                <w:lang w:eastAsia="ru-RU"/>
              </w:rPr>
            </w:pPr>
            <w:r w:rsidRPr="008D638D">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5EC65BE1"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7ABFBEC5"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eastAsia="ru-RU"/>
              </w:rPr>
              <w:t>За</w:t>
            </w:r>
            <w:r w:rsidRPr="008D638D">
              <w:rPr>
                <w:rFonts w:ascii="Times New Roman" w:hAnsi="Times New Roman"/>
                <w:b/>
                <w:bCs/>
                <w:sz w:val="20"/>
                <w:szCs w:val="20"/>
                <w:lang w:val="ru-RU" w:eastAsia="ru-RU"/>
              </w:rPr>
              <w:t xml:space="preserve"> звітн</w:t>
            </w:r>
            <w:r w:rsidRPr="008D638D">
              <w:rPr>
                <w:rFonts w:ascii="Times New Roman" w:hAnsi="Times New Roman"/>
                <w:b/>
                <w:bCs/>
                <w:sz w:val="20"/>
                <w:szCs w:val="20"/>
                <w:lang w:eastAsia="ru-RU"/>
              </w:rPr>
              <w:t>ий</w:t>
            </w:r>
            <w:r w:rsidRPr="008D638D">
              <w:rPr>
                <w:rFonts w:ascii="Times New Roman" w:hAnsi="Times New Roman"/>
                <w:b/>
                <w:bCs/>
                <w:sz w:val="20"/>
                <w:szCs w:val="20"/>
                <w:lang w:val="ru-RU" w:eastAsia="ru-RU"/>
              </w:rPr>
              <w:t xml:space="preserve"> </w:t>
            </w:r>
            <w:r w:rsidRPr="008D638D">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29068B52"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color w:val="000000"/>
                <w:sz w:val="20"/>
                <w:szCs w:val="20"/>
                <w:lang w:eastAsia="ru-RU"/>
              </w:rPr>
              <w:t>За аналогічний</w:t>
            </w:r>
            <w:r w:rsidRPr="008D638D">
              <w:rPr>
                <w:rFonts w:ascii="Times New Roman" w:hAnsi="Times New Roman"/>
                <w:b/>
                <w:color w:val="000000"/>
                <w:sz w:val="20"/>
                <w:szCs w:val="20"/>
                <w:lang w:eastAsia="ru-RU"/>
              </w:rPr>
              <w:br/>
              <w:t>період попереднього року</w:t>
            </w:r>
          </w:p>
        </w:tc>
      </w:tr>
      <w:tr w:rsidR="008D638D" w:rsidRPr="008D638D" w14:paraId="6C8FEA80"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6C802013" w14:textId="77777777" w:rsidR="008D638D" w:rsidRPr="008D638D" w:rsidRDefault="008D638D" w:rsidP="008D638D">
            <w:pPr>
              <w:widowControl w:val="0"/>
              <w:spacing w:after="0" w:line="240" w:lineRule="auto"/>
              <w:rPr>
                <w:rFonts w:ascii="Times New Roman" w:hAnsi="Times New Roman"/>
                <w:b/>
                <w:bCs/>
                <w:sz w:val="20"/>
                <w:szCs w:val="20"/>
                <w:lang w:val="ru-RU" w:eastAsia="ru-RU"/>
              </w:rPr>
            </w:pPr>
            <w:r w:rsidRPr="008D638D">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A5B6720"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F8FF197"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0342C30"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4</w:t>
            </w:r>
          </w:p>
        </w:tc>
      </w:tr>
      <w:tr w:rsidR="008D638D" w:rsidRPr="008D638D" w14:paraId="7D24A097"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68243220" w14:textId="77777777" w:rsidR="008D638D" w:rsidRPr="008D638D" w:rsidRDefault="008D638D" w:rsidP="008D638D">
            <w:pPr>
              <w:widowControl w:val="0"/>
              <w:spacing w:after="0" w:line="240" w:lineRule="auto"/>
              <w:rPr>
                <w:rFonts w:ascii="Times New Roman" w:hAnsi="Times New Roman"/>
                <w:b/>
                <w:bCs/>
                <w:sz w:val="20"/>
                <w:szCs w:val="20"/>
                <w:lang w:val="en-US" w:eastAsia="ru-RU"/>
              </w:rPr>
            </w:pPr>
            <w:r w:rsidRPr="008D638D">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FA3E6FE"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DE1714B"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11156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CC42DFA"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17952</w:t>
            </w:r>
          </w:p>
        </w:tc>
      </w:tr>
      <w:tr w:rsidR="008D638D" w:rsidRPr="008D638D" w14:paraId="2B747F12"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131B9B8" w14:textId="77777777" w:rsidR="008D638D" w:rsidRPr="008D638D" w:rsidRDefault="008D638D" w:rsidP="008D638D">
            <w:pPr>
              <w:widowControl w:val="0"/>
              <w:spacing w:after="0" w:line="240" w:lineRule="auto"/>
              <w:rPr>
                <w:rFonts w:ascii="Times New Roman" w:hAnsi="Times New Roman"/>
                <w:b/>
                <w:bCs/>
                <w:sz w:val="20"/>
                <w:szCs w:val="20"/>
                <w:lang w:val="en-US" w:eastAsia="ru-RU"/>
              </w:rPr>
            </w:pPr>
            <w:r w:rsidRPr="008D638D">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BAE7ADE"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FAC8B3E"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37659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9667A74"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32396</w:t>
            </w:r>
          </w:p>
        </w:tc>
      </w:tr>
      <w:tr w:rsidR="008D638D" w:rsidRPr="008D638D" w14:paraId="24A3B7FF"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F3BA198" w14:textId="77777777" w:rsidR="008D638D" w:rsidRPr="008D638D" w:rsidRDefault="008D638D" w:rsidP="008D638D">
            <w:pPr>
              <w:widowControl w:val="0"/>
              <w:spacing w:after="0" w:line="240" w:lineRule="auto"/>
              <w:rPr>
                <w:rFonts w:ascii="Times New Roman" w:hAnsi="Times New Roman"/>
                <w:b/>
                <w:bCs/>
                <w:sz w:val="20"/>
                <w:szCs w:val="20"/>
                <w:lang w:val="en-US" w:eastAsia="ru-RU"/>
              </w:rPr>
            </w:pPr>
            <w:r w:rsidRPr="008D638D">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DB305B5"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7EEC126"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8016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D74CB30"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7129</w:t>
            </w:r>
          </w:p>
        </w:tc>
      </w:tr>
      <w:tr w:rsidR="008D638D" w:rsidRPr="008D638D" w14:paraId="135497A4"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37D67705" w14:textId="77777777" w:rsidR="008D638D" w:rsidRPr="008D638D" w:rsidRDefault="008D638D" w:rsidP="008D638D">
            <w:pPr>
              <w:widowControl w:val="0"/>
              <w:spacing w:after="0" w:line="240" w:lineRule="auto"/>
              <w:rPr>
                <w:rFonts w:ascii="Times New Roman" w:hAnsi="Times New Roman"/>
                <w:sz w:val="20"/>
                <w:szCs w:val="20"/>
                <w:lang w:eastAsia="ru-RU"/>
              </w:rPr>
            </w:pPr>
            <w:r w:rsidRPr="008D638D">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9A0DC4C"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B303582"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4599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381BDA1"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7369</w:t>
            </w:r>
          </w:p>
        </w:tc>
      </w:tr>
      <w:tr w:rsidR="008D638D" w:rsidRPr="008D638D" w14:paraId="2370145E"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F4A335D" w14:textId="77777777" w:rsidR="008D638D" w:rsidRPr="008D638D" w:rsidRDefault="008D638D" w:rsidP="008D638D">
            <w:pPr>
              <w:widowControl w:val="0"/>
              <w:spacing w:after="0" w:line="240" w:lineRule="auto"/>
              <w:rPr>
                <w:rFonts w:ascii="Times New Roman" w:hAnsi="Times New Roman"/>
                <w:sz w:val="20"/>
                <w:szCs w:val="20"/>
                <w:lang w:eastAsia="ru-RU"/>
              </w:rPr>
            </w:pPr>
            <w:r w:rsidRPr="008D638D">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CA146E2"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2292C9C"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79351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0A134B6"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63373</w:t>
            </w:r>
          </w:p>
        </w:tc>
      </w:tr>
      <w:tr w:rsidR="008D638D" w:rsidRPr="008D638D" w14:paraId="43FBA734"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1DCA235B" w14:textId="77777777" w:rsidR="008D638D" w:rsidRPr="008D638D" w:rsidRDefault="008D638D" w:rsidP="008D638D">
            <w:pPr>
              <w:widowControl w:val="0"/>
              <w:spacing w:after="0" w:line="240" w:lineRule="auto"/>
              <w:rPr>
                <w:rFonts w:ascii="Times New Roman" w:hAnsi="Times New Roman"/>
                <w:sz w:val="20"/>
                <w:szCs w:val="20"/>
                <w:lang w:eastAsia="ru-RU"/>
              </w:rPr>
            </w:pPr>
            <w:r w:rsidRPr="008D638D">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EBB1F4A"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BAC53CB"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140781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D175A9A"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128219</w:t>
            </w:r>
          </w:p>
        </w:tc>
      </w:tr>
    </w:tbl>
    <w:p w14:paraId="284A46E4"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448E59DE"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241A669A" w14:textId="77777777" w:rsidR="008D638D" w:rsidRPr="008D638D" w:rsidRDefault="008D638D" w:rsidP="008D638D">
      <w:pPr>
        <w:widowControl w:val="0"/>
        <w:spacing w:after="0" w:line="240" w:lineRule="auto"/>
        <w:ind w:firstLine="567"/>
        <w:jc w:val="center"/>
        <w:rPr>
          <w:rFonts w:ascii="Times New Roman" w:hAnsi="Times New Roman"/>
          <w:b/>
          <w:lang w:eastAsia="ru-RU"/>
        </w:rPr>
      </w:pPr>
      <w:r w:rsidRPr="008D638D">
        <w:rPr>
          <w:rFonts w:ascii="Times New Roman" w:hAnsi="Times New Roman"/>
          <w:b/>
          <w:lang w:eastAsia="ru-RU"/>
        </w:rPr>
        <w:lastRenderedPageBreak/>
        <w:t>ІV.</w:t>
      </w:r>
      <w:r w:rsidRPr="008D638D">
        <w:rPr>
          <w:rFonts w:ascii="Times New Roman" w:hAnsi="Times New Roman"/>
          <w:b/>
          <w:lang w:val="ru-RU" w:eastAsia="ru-RU"/>
        </w:rPr>
        <w:t xml:space="preserve"> </w:t>
      </w:r>
      <w:r w:rsidRPr="008D638D">
        <w:rPr>
          <w:rFonts w:ascii="Times New Roman" w:hAnsi="Times New Roman"/>
          <w:b/>
          <w:lang w:eastAsia="ru-RU"/>
        </w:rPr>
        <w:t xml:space="preserve"> РОЗРАХУНОК ПОКАЗНИКІВ ПРИБУТКОВОСТІ АКЦІЙ</w:t>
      </w:r>
    </w:p>
    <w:p w14:paraId="23DEEA54" w14:textId="77777777" w:rsidR="008D638D" w:rsidRPr="008D638D" w:rsidRDefault="008D638D" w:rsidP="008D638D">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D638D" w:rsidRPr="008D638D" w14:paraId="1A3DC4E3" w14:textId="77777777" w:rsidTr="00427FB6">
        <w:tc>
          <w:tcPr>
            <w:tcW w:w="5107" w:type="dxa"/>
            <w:tcBorders>
              <w:top w:val="single" w:sz="6" w:space="0" w:color="auto"/>
              <w:left w:val="single" w:sz="6" w:space="0" w:color="auto"/>
              <w:bottom w:val="single" w:sz="6" w:space="0" w:color="auto"/>
              <w:right w:val="single" w:sz="6" w:space="0" w:color="auto"/>
            </w:tcBorders>
            <w:vAlign w:val="center"/>
          </w:tcPr>
          <w:p w14:paraId="39D05DD3" w14:textId="77777777" w:rsidR="008D638D" w:rsidRPr="008D638D" w:rsidRDefault="008D638D" w:rsidP="008D638D">
            <w:pPr>
              <w:widowControl w:val="0"/>
              <w:spacing w:after="0" w:line="240" w:lineRule="auto"/>
              <w:ind w:firstLine="567"/>
              <w:jc w:val="center"/>
              <w:rPr>
                <w:rFonts w:ascii="Times New Roman" w:hAnsi="Times New Roman"/>
                <w:b/>
                <w:lang w:eastAsia="ru-RU"/>
              </w:rPr>
            </w:pPr>
            <w:r w:rsidRPr="008D638D">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09AC422B"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30732F48"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eastAsia="ru-RU"/>
              </w:rPr>
              <w:t>За</w:t>
            </w:r>
            <w:r w:rsidRPr="008D638D">
              <w:rPr>
                <w:rFonts w:ascii="Times New Roman" w:hAnsi="Times New Roman"/>
                <w:b/>
                <w:bCs/>
                <w:sz w:val="20"/>
                <w:szCs w:val="20"/>
                <w:lang w:val="ru-RU" w:eastAsia="ru-RU"/>
              </w:rPr>
              <w:t xml:space="preserve"> звітн</w:t>
            </w:r>
            <w:r w:rsidRPr="008D638D">
              <w:rPr>
                <w:rFonts w:ascii="Times New Roman" w:hAnsi="Times New Roman"/>
                <w:b/>
                <w:bCs/>
                <w:sz w:val="20"/>
                <w:szCs w:val="20"/>
                <w:lang w:eastAsia="ru-RU"/>
              </w:rPr>
              <w:t>ий</w:t>
            </w:r>
            <w:r w:rsidRPr="008D638D">
              <w:rPr>
                <w:rFonts w:ascii="Times New Roman" w:hAnsi="Times New Roman"/>
                <w:b/>
                <w:bCs/>
                <w:sz w:val="20"/>
                <w:szCs w:val="20"/>
                <w:lang w:val="ru-RU" w:eastAsia="ru-RU"/>
              </w:rPr>
              <w:t xml:space="preserve"> </w:t>
            </w:r>
            <w:r w:rsidRPr="008D638D">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4DE9B7D2"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color w:val="000000"/>
                <w:sz w:val="20"/>
                <w:szCs w:val="20"/>
                <w:lang w:eastAsia="ru-RU"/>
              </w:rPr>
              <w:t>За аналогічний</w:t>
            </w:r>
            <w:r w:rsidRPr="008D638D">
              <w:rPr>
                <w:rFonts w:ascii="Times New Roman" w:hAnsi="Times New Roman"/>
                <w:b/>
                <w:color w:val="000000"/>
                <w:sz w:val="20"/>
                <w:szCs w:val="20"/>
                <w:lang w:eastAsia="ru-RU"/>
              </w:rPr>
              <w:br/>
              <w:t>період попереднього року</w:t>
            </w:r>
          </w:p>
        </w:tc>
      </w:tr>
      <w:tr w:rsidR="008D638D" w:rsidRPr="008D638D" w14:paraId="3CB458D9"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EB70AE3" w14:textId="77777777" w:rsidR="008D638D" w:rsidRPr="008D638D" w:rsidRDefault="008D638D" w:rsidP="008D638D">
            <w:pPr>
              <w:widowControl w:val="0"/>
              <w:spacing w:after="0" w:line="240" w:lineRule="auto"/>
              <w:rPr>
                <w:rFonts w:ascii="Times New Roman" w:hAnsi="Times New Roman"/>
                <w:b/>
                <w:bCs/>
                <w:sz w:val="20"/>
                <w:szCs w:val="20"/>
                <w:lang w:val="ru-RU" w:eastAsia="ru-RU"/>
              </w:rPr>
            </w:pPr>
            <w:r w:rsidRPr="008D638D">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F2978CF"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50C8EF0"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DD4830C"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4</w:t>
            </w:r>
          </w:p>
        </w:tc>
      </w:tr>
      <w:tr w:rsidR="008D638D" w:rsidRPr="008D638D" w14:paraId="30C755A1"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6DC14F7A" w14:textId="77777777" w:rsidR="008D638D" w:rsidRPr="008D638D" w:rsidRDefault="008D638D" w:rsidP="008D638D">
            <w:pPr>
              <w:widowControl w:val="0"/>
              <w:spacing w:after="0" w:line="240" w:lineRule="auto"/>
              <w:rPr>
                <w:rFonts w:ascii="Times New Roman" w:hAnsi="Times New Roman"/>
                <w:b/>
                <w:bCs/>
                <w:sz w:val="20"/>
                <w:szCs w:val="20"/>
                <w:lang w:val="en-US" w:eastAsia="ru-RU"/>
              </w:rPr>
            </w:pPr>
            <w:r w:rsidRPr="008D638D">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C12E293"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B8AE091"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9D5F93C"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w:t>
            </w:r>
          </w:p>
        </w:tc>
      </w:tr>
      <w:tr w:rsidR="008D638D" w:rsidRPr="008D638D" w14:paraId="4BDEF8AE"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6A2CCB5E" w14:textId="77777777" w:rsidR="008D638D" w:rsidRPr="008D638D" w:rsidRDefault="008D638D" w:rsidP="008D638D">
            <w:pPr>
              <w:widowControl w:val="0"/>
              <w:spacing w:after="0" w:line="240" w:lineRule="auto"/>
              <w:rPr>
                <w:rFonts w:ascii="Times New Roman" w:hAnsi="Times New Roman"/>
                <w:b/>
                <w:bCs/>
                <w:sz w:val="20"/>
                <w:szCs w:val="20"/>
                <w:lang w:val="ru-RU" w:eastAsia="ru-RU"/>
              </w:rPr>
            </w:pPr>
            <w:r w:rsidRPr="008D638D">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382B2BC"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80FAB1D"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C24690D"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w:t>
            </w:r>
          </w:p>
        </w:tc>
      </w:tr>
      <w:tr w:rsidR="008D638D" w:rsidRPr="008D638D" w14:paraId="7F3EBA1C"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3F706D9" w14:textId="77777777" w:rsidR="008D638D" w:rsidRPr="008D638D" w:rsidRDefault="008D638D" w:rsidP="008D638D">
            <w:pPr>
              <w:widowControl w:val="0"/>
              <w:spacing w:after="0" w:line="240" w:lineRule="auto"/>
              <w:rPr>
                <w:rFonts w:ascii="Times New Roman" w:hAnsi="Times New Roman"/>
                <w:b/>
                <w:bCs/>
                <w:sz w:val="20"/>
                <w:szCs w:val="20"/>
                <w:lang w:val="ru-RU" w:eastAsia="ru-RU"/>
              </w:rPr>
            </w:pPr>
            <w:r w:rsidRPr="008D638D">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6CE924A"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DCF0A74"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AD101CC"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w:t>
            </w:r>
          </w:p>
        </w:tc>
      </w:tr>
      <w:tr w:rsidR="008D638D" w:rsidRPr="008D638D" w14:paraId="0F26723D"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476BD8F" w14:textId="77777777" w:rsidR="008D638D" w:rsidRPr="008D638D" w:rsidRDefault="008D638D" w:rsidP="008D638D">
            <w:pPr>
              <w:widowControl w:val="0"/>
              <w:spacing w:after="0" w:line="240" w:lineRule="auto"/>
              <w:rPr>
                <w:rFonts w:ascii="Times New Roman" w:hAnsi="Times New Roman"/>
                <w:sz w:val="20"/>
                <w:szCs w:val="20"/>
                <w:lang w:eastAsia="ru-RU"/>
              </w:rPr>
            </w:pPr>
            <w:r w:rsidRPr="008D638D">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A52D450"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6A7F833"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4E98F2D"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w:t>
            </w:r>
          </w:p>
        </w:tc>
      </w:tr>
      <w:tr w:rsidR="008D638D" w:rsidRPr="008D638D" w14:paraId="4FDD08BF"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50F94D2D" w14:textId="77777777" w:rsidR="008D638D" w:rsidRPr="008D638D" w:rsidRDefault="008D638D" w:rsidP="008D638D">
            <w:pPr>
              <w:widowControl w:val="0"/>
              <w:spacing w:after="0" w:line="240" w:lineRule="auto"/>
              <w:rPr>
                <w:rFonts w:ascii="Times New Roman" w:hAnsi="Times New Roman"/>
                <w:sz w:val="20"/>
                <w:szCs w:val="20"/>
                <w:lang w:eastAsia="ru-RU"/>
              </w:rPr>
            </w:pPr>
            <w:r w:rsidRPr="008D638D">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71287F9"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CF72004"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F941B02" w14:textId="77777777" w:rsidR="008D638D" w:rsidRPr="008D638D" w:rsidRDefault="008D638D" w:rsidP="008D638D">
            <w:pPr>
              <w:widowControl w:val="0"/>
              <w:spacing w:after="0" w:line="240" w:lineRule="auto"/>
              <w:jc w:val="center"/>
              <w:rPr>
                <w:rFonts w:ascii="Times New Roman" w:hAnsi="Times New Roman"/>
                <w:bCs/>
                <w:sz w:val="20"/>
                <w:szCs w:val="20"/>
                <w:lang w:val="en-US" w:eastAsia="ru-RU"/>
              </w:rPr>
            </w:pPr>
            <w:r w:rsidRPr="008D638D">
              <w:rPr>
                <w:rFonts w:ascii="Times New Roman" w:hAnsi="Times New Roman"/>
                <w:bCs/>
                <w:sz w:val="20"/>
                <w:szCs w:val="20"/>
                <w:lang w:eastAsia="ru-RU"/>
              </w:rPr>
              <w:t>--</w:t>
            </w:r>
          </w:p>
        </w:tc>
      </w:tr>
    </w:tbl>
    <w:p w14:paraId="6DA56C3D"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7E364CBA"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8D638D">
        <w:rPr>
          <w:rFonts w:ascii="Times New Roman" w:hAnsi="Times New Roman"/>
          <w:sz w:val="20"/>
          <w:szCs w:val="20"/>
          <w:lang w:val="en-US" w:eastAsia="ru-RU"/>
        </w:rPr>
        <w:t>д/н</w:t>
      </w:r>
    </w:p>
    <w:p w14:paraId="042A836B"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E005F7C"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8D638D" w:rsidRPr="008D638D" w14:paraId="31897323" w14:textId="77777777" w:rsidTr="00427FB6">
        <w:tc>
          <w:tcPr>
            <w:tcW w:w="2943" w:type="dxa"/>
            <w:shd w:val="clear" w:color="auto" w:fill="auto"/>
          </w:tcPr>
          <w:p w14:paraId="1F5BFA0E"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D638D">
              <w:rPr>
                <w:rFonts w:ascii="Times New Roman" w:hAnsi="Times New Roman"/>
                <w:b/>
                <w:sz w:val="20"/>
                <w:szCs w:val="20"/>
                <w:lang w:val="en-US" w:eastAsia="ru-RU"/>
              </w:rPr>
              <w:t>Голова правління</w:t>
            </w:r>
          </w:p>
        </w:tc>
        <w:tc>
          <w:tcPr>
            <w:tcW w:w="2765" w:type="dxa"/>
            <w:shd w:val="clear" w:color="auto" w:fill="auto"/>
            <w:vAlign w:val="center"/>
          </w:tcPr>
          <w:p w14:paraId="2694B50B"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D638D">
              <w:rPr>
                <w:rFonts w:ascii="Times New Roman" w:hAnsi="Times New Roman"/>
                <w:b/>
                <w:color w:val="000000"/>
                <w:sz w:val="20"/>
                <w:szCs w:val="20"/>
                <w:lang w:val="en-US" w:eastAsia="ru-RU"/>
              </w:rPr>
              <w:t>________________</w:t>
            </w:r>
          </w:p>
        </w:tc>
        <w:tc>
          <w:tcPr>
            <w:tcW w:w="4147" w:type="dxa"/>
            <w:shd w:val="clear" w:color="auto" w:fill="auto"/>
          </w:tcPr>
          <w:p w14:paraId="31F22530"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D638D">
              <w:rPr>
                <w:rFonts w:ascii="Times New Roman" w:hAnsi="Times New Roman"/>
                <w:b/>
                <w:sz w:val="20"/>
                <w:szCs w:val="20"/>
                <w:lang w:val="en-US" w:eastAsia="ru-RU"/>
              </w:rPr>
              <w:t>Кучеренко Станіслав Олексійович</w:t>
            </w:r>
          </w:p>
        </w:tc>
      </w:tr>
      <w:tr w:rsidR="008D638D" w:rsidRPr="008D638D" w14:paraId="0E4CBE1D" w14:textId="77777777" w:rsidTr="00427FB6">
        <w:tc>
          <w:tcPr>
            <w:tcW w:w="2943" w:type="dxa"/>
            <w:shd w:val="clear" w:color="auto" w:fill="auto"/>
          </w:tcPr>
          <w:p w14:paraId="0112D13F"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49F214F5"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D638D">
              <w:rPr>
                <w:rFonts w:ascii="Times New Roman" w:hAnsi="Times New Roman"/>
                <w:b/>
                <w:color w:val="000000"/>
                <w:sz w:val="16"/>
                <w:szCs w:val="16"/>
                <w:lang w:val="en-US" w:eastAsia="ru-RU"/>
              </w:rPr>
              <w:t>(</w:t>
            </w:r>
            <w:r w:rsidRPr="008D638D">
              <w:rPr>
                <w:rFonts w:ascii="Times New Roman" w:hAnsi="Times New Roman"/>
                <w:b/>
                <w:color w:val="000000"/>
                <w:sz w:val="16"/>
                <w:szCs w:val="16"/>
                <w:lang w:val="ru-RU" w:eastAsia="ru-RU"/>
              </w:rPr>
              <w:t>підпис</w:t>
            </w:r>
            <w:r w:rsidRPr="008D638D">
              <w:rPr>
                <w:rFonts w:ascii="Times New Roman" w:hAnsi="Times New Roman"/>
                <w:b/>
                <w:color w:val="000000"/>
                <w:sz w:val="16"/>
                <w:szCs w:val="16"/>
                <w:lang w:val="en-US" w:eastAsia="ru-RU"/>
              </w:rPr>
              <w:t>)</w:t>
            </w:r>
          </w:p>
        </w:tc>
        <w:tc>
          <w:tcPr>
            <w:tcW w:w="4147" w:type="dxa"/>
            <w:shd w:val="clear" w:color="auto" w:fill="auto"/>
          </w:tcPr>
          <w:p w14:paraId="671AE840"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8D638D" w:rsidRPr="008D638D" w14:paraId="3DE80933" w14:textId="77777777" w:rsidTr="00427FB6">
        <w:tc>
          <w:tcPr>
            <w:tcW w:w="2943" w:type="dxa"/>
            <w:shd w:val="clear" w:color="auto" w:fill="auto"/>
          </w:tcPr>
          <w:p w14:paraId="3126105D"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1C4E919C"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14:paraId="0D34CEA3"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8D638D" w:rsidRPr="008D638D" w14:paraId="2AC5B858" w14:textId="77777777" w:rsidTr="00427FB6">
        <w:tc>
          <w:tcPr>
            <w:tcW w:w="2943" w:type="dxa"/>
            <w:shd w:val="clear" w:color="auto" w:fill="auto"/>
          </w:tcPr>
          <w:p w14:paraId="09B5B608"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D638D">
              <w:rPr>
                <w:rFonts w:ascii="Times New Roman" w:hAnsi="Times New Roman"/>
                <w:b/>
                <w:sz w:val="20"/>
                <w:szCs w:val="20"/>
                <w:lang w:val="ru-RU" w:eastAsia="ru-RU"/>
              </w:rPr>
              <w:t>Головний бухгалтер</w:t>
            </w:r>
            <w:r w:rsidRPr="008D638D">
              <w:rPr>
                <w:rFonts w:ascii="Times New Roman" w:hAnsi="Times New Roman"/>
                <w:b/>
                <w:color w:val="000000"/>
                <w:sz w:val="20"/>
                <w:szCs w:val="20"/>
                <w:lang w:val="ru-RU" w:eastAsia="ru-RU"/>
              </w:rPr>
              <w:t xml:space="preserve"> </w:t>
            </w:r>
            <w:r w:rsidRPr="008D638D">
              <w:rPr>
                <w:rFonts w:ascii="Times New Roman" w:hAnsi="Times New Roman"/>
                <w:b/>
                <w:color w:val="000000"/>
                <w:sz w:val="20"/>
                <w:szCs w:val="20"/>
                <w:lang w:eastAsia="ru-RU"/>
              </w:rPr>
              <w:t xml:space="preserve">   </w:t>
            </w:r>
          </w:p>
        </w:tc>
        <w:tc>
          <w:tcPr>
            <w:tcW w:w="2765" w:type="dxa"/>
            <w:shd w:val="clear" w:color="auto" w:fill="auto"/>
            <w:vAlign w:val="center"/>
          </w:tcPr>
          <w:p w14:paraId="1B1515D8"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D638D">
              <w:rPr>
                <w:rFonts w:ascii="Times New Roman" w:hAnsi="Times New Roman"/>
                <w:b/>
                <w:color w:val="000000"/>
                <w:sz w:val="20"/>
                <w:szCs w:val="20"/>
                <w:lang w:val="en-US" w:eastAsia="ru-RU"/>
              </w:rPr>
              <w:t>________________</w:t>
            </w:r>
          </w:p>
        </w:tc>
        <w:tc>
          <w:tcPr>
            <w:tcW w:w="4147" w:type="dxa"/>
            <w:shd w:val="clear" w:color="auto" w:fill="auto"/>
          </w:tcPr>
          <w:p w14:paraId="12F3B725"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D638D">
              <w:rPr>
                <w:rFonts w:ascii="Times New Roman" w:hAnsi="Times New Roman"/>
                <w:b/>
                <w:sz w:val="20"/>
                <w:szCs w:val="20"/>
                <w:lang w:val="en-US" w:eastAsia="ru-RU"/>
              </w:rPr>
              <w:t>Мороз Ілона Євгенівна</w:t>
            </w:r>
          </w:p>
        </w:tc>
      </w:tr>
      <w:tr w:rsidR="008D638D" w:rsidRPr="008D638D" w14:paraId="493CF9CE" w14:textId="77777777" w:rsidTr="00427FB6">
        <w:trPr>
          <w:trHeight w:val="70"/>
        </w:trPr>
        <w:tc>
          <w:tcPr>
            <w:tcW w:w="2943" w:type="dxa"/>
            <w:shd w:val="clear" w:color="auto" w:fill="auto"/>
          </w:tcPr>
          <w:p w14:paraId="7E3DE0C1"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14:paraId="26E455AF"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D638D">
              <w:rPr>
                <w:rFonts w:ascii="Times New Roman" w:hAnsi="Times New Roman"/>
                <w:b/>
                <w:color w:val="000000"/>
                <w:sz w:val="16"/>
                <w:szCs w:val="16"/>
                <w:lang w:val="en-US" w:eastAsia="ru-RU"/>
              </w:rPr>
              <w:t>(</w:t>
            </w:r>
            <w:r w:rsidRPr="008D638D">
              <w:rPr>
                <w:rFonts w:ascii="Times New Roman" w:hAnsi="Times New Roman"/>
                <w:b/>
                <w:color w:val="000000"/>
                <w:sz w:val="16"/>
                <w:szCs w:val="16"/>
                <w:lang w:val="ru-RU" w:eastAsia="ru-RU"/>
              </w:rPr>
              <w:t>підпис</w:t>
            </w:r>
            <w:r w:rsidRPr="008D638D">
              <w:rPr>
                <w:rFonts w:ascii="Times New Roman" w:hAnsi="Times New Roman"/>
                <w:b/>
                <w:color w:val="000000"/>
                <w:sz w:val="16"/>
                <w:szCs w:val="16"/>
                <w:lang w:val="en-US" w:eastAsia="ru-RU"/>
              </w:rPr>
              <w:t>)</w:t>
            </w:r>
          </w:p>
        </w:tc>
        <w:tc>
          <w:tcPr>
            <w:tcW w:w="4147" w:type="dxa"/>
            <w:shd w:val="clear" w:color="auto" w:fill="auto"/>
          </w:tcPr>
          <w:p w14:paraId="20B7E0EF"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43482A87"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2945CF4"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0BEC34C"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1571F77"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65EDE70"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9FEF8B5" w14:textId="77777777" w:rsidR="008D638D" w:rsidRPr="008D638D" w:rsidRDefault="008D638D" w:rsidP="008D638D">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8D638D" w:rsidRPr="008D638D" w14:paraId="0AF25115" w14:textId="77777777" w:rsidTr="00427FB6">
        <w:tc>
          <w:tcPr>
            <w:tcW w:w="6082" w:type="dxa"/>
          </w:tcPr>
          <w:p w14:paraId="6597FEEF" w14:textId="77777777" w:rsidR="008D638D" w:rsidRPr="008D638D" w:rsidRDefault="008D638D" w:rsidP="008D638D">
            <w:pPr>
              <w:widowControl w:val="0"/>
              <w:spacing w:after="0" w:line="240" w:lineRule="auto"/>
              <w:rPr>
                <w:rFonts w:ascii="Times New Roman" w:hAnsi="Times New Roman"/>
                <w:sz w:val="18"/>
                <w:szCs w:val="18"/>
                <w:lang w:val="ru-RU" w:eastAsia="ru-RU"/>
              </w:rPr>
            </w:pPr>
          </w:p>
        </w:tc>
        <w:tc>
          <w:tcPr>
            <w:tcW w:w="1956" w:type="dxa"/>
          </w:tcPr>
          <w:p w14:paraId="131C0619" w14:textId="77777777" w:rsidR="008D638D" w:rsidRPr="008D638D" w:rsidRDefault="008D638D" w:rsidP="008D638D">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35229672" w14:textId="77777777" w:rsidR="008D638D" w:rsidRPr="008D638D" w:rsidRDefault="008D638D" w:rsidP="008D638D">
            <w:pPr>
              <w:widowControl w:val="0"/>
              <w:spacing w:after="0" w:line="240" w:lineRule="auto"/>
              <w:jc w:val="center"/>
              <w:rPr>
                <w:rFonts w:ascii="Times New Roman" w:hAnsi="Times New Roman"/>
                <w:sz w:val="18"/>
                <w:szCs w:val="18"/>
                <w:lang w:val="ru-RU" w:eastAsia="ru-RU"/>
              </w:rPr>
            </w:pPr>
            <w:r w:rsidRPr="008D638D">
              <w:rPr>
                <w:rFonts w:ascii="Times New Roman" w:hAnsi="Times New Roman"/>
                <w:sz w:val="18"/>
                <w:szCs w:val="18"/>
                <w:lang w:eastAsia="ru-RU"/>
              </w:rPr>
              <w:t>Коди</w:t>
            </w:r>
          </w:p>
        </w:tc>
      </w:tr>
      <w:tr w:rsidR="008D638D" w:rsidRPr="008D638D" w14:paraId="7E8F4984" w14:textId="77777777" w:rsidTr="00427FB6">
        <w:tc>
          <w:tcPr>
            <w:tcW w:w="6082" w:type="dxa"/>
          </w:tcPr>
          <w:p w14:paraId="0D1D58EA" w14:textId="77777777" w:rsidR="008D638D" w:rsidRPr="008D638D" w:rsidRDefault="008D638D" w:rsidP="008D638D">
            <w:pPr>
              <w:widowControl w:val="0"/>
              <w:spacing w:after="0" w:line="240" w:lineRule="auto"/>
              <w:rPr>
                <w:rFonts w:ascii="Times New Roman" w:hAnsi="Times New Roman"/>
                <w:sz w:val="18"/>
                <w:szCs w:val="18"/>
                <w:lang w:val="ru-RU" w:eastAsia="ru-RU"/>
              </w:rPr>
            </w:pPr>
          </w:p>
        </w:tc>
        <w:tc>
          <w:tcPr>
            <w:tcW w:w="1956" w:type="dxa"/>
          </w:tcPr>
          <w:p w14:paraId="39E8CB05" w14:textId="77777777" w:rsidR="008D638D" w:rsidRPr="008D638D" w:rsidRDefault="008D638D" w:rsidP="008D638D">
            <w:pPr>
              <w:widowControl w:val="0"/>
              <w:spacing w:after="0" w:line="240" w:lineRule="auto"/>
              <w:jc w:val="center"/>
              <w:rPr>
                <w:rFonts w:ascii="Times New Roman" w:hAnsi="Times New Roman"/>
                <w:sz w:val="16"/>
                <w:szCs w:val="16"/>
                <w:lang w:val="ru-RU" w:eastAsia="ru-RU"/>
              </w:rPr>
            </w:pPr>
            <w:r w:rsidRPr="008D638D">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32C159A1" w14:textId="77777777" w:rsidR="008D638D" w:rsidRPr="008D638D" w:rsidRDefault="008D638D" w:rsidP="008D638D">
            <w:pPr>
              <w:widowControl w:val="0"/>
              <w:spacing w:after="0" w:line="240" w:lineRule="auto"/>
              <w:jc w:val="center"/>
              <w:rPr>
                <w:rFonts w:ascii="Times New Roman" w:hAnsi="Times New Roman"/>
                <w:sz w:val="18"/>
                <w:szCs w:val="18"/>
                <w:lang w:val="en-US" w:eastAsia="ru-RU"/>
              </w:rPr>
            </w:pPr>
            <w:r w:rsidRPr="008D638D">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14:paraId="3E985506" w14:textId="77777777" w:rsidR="008D638D" w:rsidRPr="008D638D" w:rsidRDefault="008D638D" w:rsidP="008D638D">
            <w:pPr>
              <w:widowControl w:val="0"/>
              <w:spacing w:after="0" w:line="240" w:lineRule="auto"/>
              <w:rPr>
                <w:rFonts w:ascii="Times New Roman" w:hAnsi="Times New Roman"/>
                <w:bCs/>
                <w:sz w:val="18"/>
                <w:szCs w:val="18"/>
                <w:lang w:val="en-US" w:eastAsia="ru-RU"/>
              </w:rPr>
            </w:pPr>
            <w:r w:rsidRPr="008D638D">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7502915B" w14:textId="77777777" w:rsidR="008D638D" w:rsidRPr="008D638D" w:rsidRDefault="008D638D" w:rsidP="008D638D">
            <w:pPr>
              <w:widowControl w:val="0"/>
              <w:spacing w:after="0" w:line="240" w:lineRule="auto"/>
              <w:rPr>
                <w:rFonts w:ascii="Times New Roman" w:hAnsi="Times New Roman"/>
                <w:bCs/>
                <w:sz w:val="18"/>
                <w:szCs w:val="18"/>
                <w:lang w:val="en-US" w:eastAsia="ru-RU"/>
              </w:rPr>
            </w:pPr>
            <w:r w:rsidRPr="008D638D">
              <w:rPr>
                <w:rFonts w:ascii="Times New Roman" w:hAnsi="Times New Roman"/>
                <w:bCs/>
                <w:sz w:val="18"/>
                <w:szCs w:val="18"/>
                <w:lang w:val="en-US" w:eastAsia="ru-RU"/>
              </w:rPr>
              <w:t>01</w:t>
            </w:r>
          </w:p>
        </w:tc>
      </w:tr>
      <w:tr w:rsidR="008D638D" w:rsidRPr="008D638D" w14:paraId="2B86CD48" w14:textId="77777777" w:rsidTr="00427FB6">
        <w:tc>
          <w:tcPr>
            <w:tcW w:w="6082" w:type="dxa"/>
          </w:tcPr>
          <w:p w14:paraId="5A0437BA" w14:textId="77777777" w:rsidR="008D638D" w:rsidRPr="008D638D" w:rsidRDefault="008D638D" w:rsidP="008D638D">
            <w:pPr>
              <w:widowControl w:val="0"/>
              <w:spacing w:after="0" w:line="240" w:lineRule="auto"/>
              <w:rPr>
                <w:rFonts w:ascii="Times New Roman" w:hAnsi="Times New Roman"/>
                <w:sz w:val="18"/>
                <w:szCs w:val="18"/>
                <w:lang w:val="en-US" w:eastAsia="ru-RU"/>
              </w:rPr>
            </w:pPr>
            <w:r w:rsidRPr="008D638D">
              <w:rPr>
                <w:rFonts w:ascii="Times New Roman" w:hAnsi="Times New Roman"/>
                <w:sz w:val="18"/>
                <w:szCs w:val="18"/>
                <w:lang w:eastAsia="ru-RU"/>
              </w:rPr>
              <w:t xml:space="preserve">Підприємство  </w:t>
            </w:r>
            <w:r w:rsidRPr="008D638D">
              <w:rPr>
                <w:rFonts w:ascii="Times New Roman" w:hAnsi="Times New Roman"/>
                <w:sz w:val="18"/>
                <w:szCs w:val="18"/>
                <w:lang w:val="en-US" w:eastAsia="ru-RU"/>
              </w:rPr>
              <w:t xml:space="preserve"> </w:t>
            </w:r>
            <w:r w:rsidRPr="008D638D">
              <w:rPr>
                <w:rFonts w:ascii="Times New Roman" w:hAnsi="Times New Roman"/>
                <w:sz w:val="18"/>
                <w:szCs w:val="18"/>
                <w:u w:val="single"/>
                <w:lang w:val="en-US" w:eastAsia="ru-RU"/>
              </w:rPr>
              <w:t>ПРИВАТНЕ АКЦІОНЕРНЕ ТОВАРИСТВО "АПТЕКИ ЗАПОРІЖЖЯ"</w:t>
            </w:r>
          </w:p>
        </w:tc>
        <w:tc>
          <w:tcPr>
            <w:tcW w:w="1956" w:type="dxa"/>
          </w:tcPr>
          <w:p w14:paraId="6EDAAE43" w14:textId="77777777" w:rsidR="008D638D" w:rsidRPr="008D638D" w:rsidRDefault="008D638D" w:rsidP="008D638D">
            <w:pPr>
              <w:widowControl w:val="0"/>
              <w:spacing w:after="0" w:line="240" w:lineRule="auto"/>
              <w:rPr>
                <w:rFonts w:ascii="Times New Roman" w:hAnsi="Times New Roman"/>
                <w:sz w:val="18"/>
                <w:szCs w:val="18"/>
                <w:lang w:val="ru-RU" w:eastAsia="ru-RU"/>
              </w:rPr>
            </w:pPr>
            <w:r w:rsidRPr="008D638D">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565C3C6C" w14:textId="77777777" w:rsidR="008D638D" w:rsidRPr="008D638D" w:rsidRDefault="008D638D" w:rsidP="008D638D">
            <w:pPr>
              <w:widowControl w:val="0"/>
              <w:spacing w:after="0" w:line="240" w:lineRule="auto"/>
              <w:jc w:val="center"/>
              <w:rPr>
                <w:rFonts w:ascii="Times New Roman" w:hAnsi="Times New Roman"/>
                <w:sz w:val="18"/>
                <w:szCs w:val="18"/>
                <w:lang w:val="en-US" w:eastAsia="ru-RU"/>
              </w:rPr>
            </w:pPr>
            <w:r w:rsidRPr="008D638D">
              <w:rPr>
                <w:rFonts w:ascii="Times New Roman" w:hAnsi="Times New Roman"/>
                <w:sz w:val="18"/>
                <w:szCs w:val="18"/>
                <w:lang w:val="en-US" w:eastAsia="ru-RU"/>
              </w:rPr>
              <w:t>01977334</w:t>
            </w:r>
          </w:p>
        </w:tc>
      </w:tr>
    </w:tbl>
    <w:p w14:paraId="6D7E1906" w14:textId="77777777" w:rsidR="008D638D" w:rsidRPr="008D638D" w:rsidRDefault="008D638D" w:rsidP="008D638D">
      <w:pPr>
        <w:widowControl w:val="0"/>
        <w:spacing w:after="0" w:line="240" w:lineRule="auto"/>
        <w:jc w:val="center"/>
        <w:rPr>
          <w:rFonts w:ascii="Times New Roman" w:hAnsi="Times New Roman"/>
          <w:b/>
          <w:bCs/>
          <w:lang w:eastAsia="ru-RU"/>
        </w:rPr>
      </w:pPr>
    </w:p>
    <w:p w14:paraId="1992DB2A" w14:textId="77777777" w:rsidR="008D638D" w:rsidRPr="008D638D" w:rsidRDefault="008D638D" w:rsidP="008D638D">
      <w:pPr>
        <w:widowControl w:val="0"/>
        <w:spacing w:after="0" w:line="240" w:lineRule="auto"/>
        <w:jc w:val="center"/>
        <w:rPr>
          <w:rFonts w:ascii="Times New Roman" w:hAnsi="Times New Roman"/>
          <w:b/>
          <w:bCs/>
          <w:lang w:val="ru-RU" w:eastAsia="ru-RU"/>
        </w:rPr>
      </w:pPr>
      <w:r w:rsidRPr="008D638D">
        <w:rPr>
          <w:rFonts w:ascii="Times New Roman" w:hAnsi="Times New Roman"/>
          <w:b/>
          <w:bCs/>
          <w:lang w:val="en-US" w:eastAsia="ru-RU"/>
        </w:rPr>
        <w:t>Звіт</w:t>
      </w:r>
      <w:r w:rsidRPr="008D638D">
        <w:rPr>
          <w:rFonts w:ascii="Times New Roman" w:hAnsi="Times New Roman"/>
          <w:b/>
          <w:bCs/>
          <w:lang w:eastAsia="ru-RU"/>
        </w:rPr>
        <w:t xml:space="preserve"> про рух грошових коштів ( за прямим методом )</w:t>
      </w:r>
    </w:p>
    <w:p w14:paraId="31EEA7F6" w14:textId="77777777" w:rsidR="008D638D" w:rsidRPr="008D638D" w:rsidRDefault="008D638D" w:rsidP="008D638D">
      <w:pPr>
        <w:widowControl w:val="0"/>
        <w:spacing w:after="0" w:line="240" w:lineRule="auto"/>
        <w:jc w:val="center"/>
        <w:rPr>
          <w:rFonts w:ascii="Times New Roman" w:hAnsi="Times New Roman"/>
          <w:b/>
          <w:bCs/>
          <w:lang w:eastAsia="ru-RU"/>
        </w:rPr>
      </w:pPr>
      <w:r w:rsidRPr="008D638D">
        <w:rPr>
          <w:rFonts w:ascii="Times New Roman" w:hAnsi="Times New Roman"/>
          <w:b/>
          <w:bCs/>
          <w:lang w:val="en-US" w:eastAsia="ru-RU"/>
        </w:rPr>
        <w:t>з</w:t>
      </w:r>
      <w:r w:rsidRPr="008D638D">
        <w:rPr>
          <w:rFonts w:ascii="Times New Roman" w:hAnsi="Times New Roman"/>
          <w:b/>
          <w:bCs/>
          <w:lang w:eastAsia="ru-RU"/>
        </w:rPr>
        <w:t xml:space="preserve">а </w:t>
      </w:r>
      <w:r w:rsidRPr="008D638D">
        <w:rPr>
          <w:rFonts w:ascii="Times New Roman" w:hAnsi="Times New Roman"/>
          <w:b/>
          <w:bCs/>
          <w:lang w:val="en-US" w:eastAsia="ru-RU"/>
        </w:rPr>
        <w:t>2024 рік</w:t>
      </w:r>
      <w:r w:rsidRPr="008D638D">
        <w:rPr>
          <w:rFonts w:ascii="Times New Roman" w:hAnsi="Times New Roman"/>
          <w:b/>
          <w:bCs/>
          <w:lang w:eastAsia="ru-RU"/>
        </w:rPr>
        <w:t xml:space="preserve"> </w:t>
      </w:r>
    </w:p>
    <w:p w14:paraId="2BAE49B5" w14:textId="77777777" w:rsidR="008D638D" w:rsidRPr="008D638D" w:rsidRDefault="008D638D" w:rsidP="008D638D">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8D638D" w:rsidRPr="008D638D" w14:paraId="24831C55" w14:textId="77777777" w:rsidTr="00427FB6">
        <w:trPr>
          <w:jc w:val="right"/>
        </w:trPr>
        <w:tc>
          <w:tcPr>
            <w:tcW w:w="8613" w:type="dxa"/>
            <w:tcBorders>
              <w:right w:val="single" w:sz="4" w:space="0" w:color="auto"/>
            </w:tcBorders>
            <w:vAlign w:val="center"/>
          </w:tcPr>
          <w:p w14:paraId="584E6737" w14:textId="77777777" w:rsidR="008D638D" w:rsidRPr="008D638D" w:rsidRDefault="008D638D" w:rsidP="008D638D">
            <w:pPr>
              <w:widowControl w:val="0"/>
              <w:spacing w:after="0" w:line="240" w:lineRule="auto"/>
              <w:rPr>
                <w:rFonts w:ascii="Times New Roman" w:hAnsi="Times New Roman"/>
                <w:lang w:val="ru-RU" w:eastAsia="ru-RU"/>
              </w:rPr>
            </w:pPr>
            <w:r w:rsidRPr="008D638D">
              <w:rPr>
                <w:rFonts w:ascii="Times New Roman" w:hAnsi="Times New Roman"/>
                <w:lang w:eastAsia="ru-RU"/>
              </w:rPr>
              <w:t xml:space="preserve">                                                                    </w:t>
            </w:r>
            <w:r w:rsidRPr="008D638D">
              <w:rPr>
                <w:rFonts w:ascii="Times New Roman" w:hAnsi="Times New Roman"/>
                <w:lang w:val="en-US" w:eastAsia="ru-RU"/>
              </w:rPr>
              <w:t>Форма № 3</w:t>
            </w:r>
            <w:r w:rsidRPr="008D638D">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52DA873D" w14:textId="77777777" w:rsidR="008D638D" w:rsidRPr="008D638D" w:rsidRDefault="008D638D" w:rsidP="008D638D">
            <w:pPr>
              <w:keepNext/>
              <w:keepLines/>
              <w:widowControl w:val="0"/>
              <w:suppressAutoHyphens/>
              <w:spacing w:after="0" w:line="240" w:lineRule="auto"/>
              <w:rPr>
                <w:rFonts w:ascii="Times New Roman" w:hAnsi="Times New Roman"/>
                <w:lang w:val="en-US" w:eastAsia="ru-RU"/>
              </w:rPr>
            </w:pPr>
            <w:r w:rsidRPr="008D638D">
              <w:rPr>
                <w:rFonts w:ascii="Times New Roman" w:hAnsi="Times New Roman"/>
                <w:lang w:val="en-US" w:eastAsia="ru-RU"/>
              </w:rPr>
              <w:t>1801004</w:t>
            </w:r>
          </w:p>
        </w:tc>
      </w:tr>
    </w:tbl>
    <w:p w14:paraId="54E2B54E" w14:textId="77777777" w:rsidR="008D638D" w:rsidRPr="008D638D" w:rsidRDefault="008D638D" w:rsidP="008D638D">
      <w:pPr>
        <w:widowControl w:val="0"/>
        <w:spacing w:after="0" w:line="240" w:lineRule="auto"/>
        <w:jc w:val="center"/>
        <w:rPr>
          <w:rFonts w:ascii="Times New Roman" w:hAnsi="Times New Roman"/>
          <w:b/>
          <w:bCs/>
          <w:sz w:val="10"/>
          <w:szCs w:val="10"/>
          <w:lang w:val="ru-RU" w:eastAsia="ru-RU"/>
        </w:rPr>
      </w:pPr>
    </w:p>
    <w:p w14:paraId="185255AB" w14:textId="77777777" w:rsidR="008D638D" w:rsidRPr="008D638D" w:rsidRDefault="008D638D" w:rsidP="008D638D">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D638D" w:rsidRPr="008D638D" w14:paraId="6E4330A4" w14:textId="77777777" w:rsidTr="00427FB6">
        <w:tc>
          <w:tcPr>
            <w:tcW w:w="5107" w:type="dxa"/>
            <w:tcBorders>
              <w:top w:val="single" w:sz="6" w:space="0" w:color="auto"/>
              <w:left w:val="single" w:sz="6" w:space="0" w:color="auto"/>
              <w:bottom w:val="single" w:sz="6" w:space="0" w:color="auto"/>
              <w:right w:val="single" w:sz="6" w:space="0" w:color="auto"/>
            </w:tcBorders>
            <w:vAlign w:val="center"/>
          </w:tcPr>
          <w:p w14:paraId="29AD3CEA" w14:textId="77777777" w:rsidR="008D638D" w:rsidRPr="008D638D" w:rsidRDefault="008D638D" w:rsidP="008D638D">
            <w:pPr>
              <w:widowControl w:val="0"/>
              <w:spacing w:after="0" w:line="240" w:lineRule="auto"/>
              <w:ind w:firstLine="567"/>
              <w:jc w:val="center"/>
              <w:rPr>
                <w:rFonts w:ascii="Times New Roman" w:hAnsi="Times New Roman"/>
                <w:b/>
                <w:lang w:eastAsia="ru-RU"/>
              </w:rPr>
            </w:pPr>
            <w:r w:rsidRPr="008D638D">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7606B4E5"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7A56B7DD" w14:textId="77777777" w:rsidR="008D638D" w:rsidRPr="008D638D" w:rsidRDefault="008D638D" w:rsidP="008D638D">
            <w:pPr>
              <w:widowControl w:val="0"/>
              <w:spacing w:after="0" w:line="240" w:lineRule="auto"/>
              <w:jc w:val="center"/>
              <w:rPr>
                <w:rFonts w:ascii="Times New Roman" w:hAnsi="Times New Roman"/>
                <w:b/>
                <w:bCs/>
                <w:sz w:val="20"/>
                <w:szCs w:val="20"/>
                <w:lang w:eastAsia="ru-RU"/>
              </w:rPr>
            </w:pPr>
            <w:r w:rsidRPr="008D638D">
              <w:rPr>
                <w:rFonts w:ascii="Times New Roman" w:hAnsi="Times New Roman"/>
                <w:b/>
                <w:bCs/>
                <w:sz w:val="20"/>
                <w:szCs w:val="20"/>
                <w:lang w:eastAsia="ru-RU"/>
              </w:rPr>
              <w:t>За</w:t>
            </w:r>
            <w:r w:rsidRPr="008D638D">
              <w:rPr>
                <w:rFonts w:ascii="Times New Roman" w:hAnsi="Times New Roman"/>
                <w:b/>
                <w:bCs/>
                <w:sz w:val="20"/>
                <w:szCs w:val="20"/>
                <w:lang w:val="ru-RU" w:eastAsia="ru-RU"/>
              </w:rPr>
              <w:t xml:space="preserve"> звітн</w:t>
            </w:r>
            <w:r w:rsidRPr="008D638D">
              <w:rPr>
                <w:rFonts w:ascii="Times New Roman" w:hAnsi="Times New Roman"/>
                <w:b/>
                <w:bCs/>
                <w:sz w:val="20"/>
                <w:szCs w:val="20"/>
                <w:lang w:eastAsia="ru-RU"/>
              </w:rPr>
              <w:t>ий</w:t>
            </w:r>
            <w:r w:rsidRPr="008D638D">
              <w:rPr>
                <w:rFonts w:ascii="Times New Roman" w:hAnsi="Times New Roman"/>
                <w:b/>
                <w:bCs/>
                <w:sz w:val="20"/>
                <w:szCs w:val="20"/>
                <w:lang w:val="ru-RU" w:eastAsia="ru-RU"/>
              </w:rPr>
              <w:t xml:space="preserve"> </w:t>
            </w:r>
            <w:r w:rsidRPr="008D638D">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6BD89118"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color w:val="000000"/>
                <w:sz w:val="20"/>
                <w:szCs w:val="20"/>
                <w:lang w:eastAsia="ru-RU"/>
              </w:rPr>
              <w:t>За аналогічний</w:t>
            </w:r>
            <w:r w:rsidRPr="008D638D">
              <w:rPr>
                <w:rFonts w:ascii="Times New Roman" w:hAnsi="Times New Roman"/>
                <w:b/>
                <w:color w:val="000000"/>
                <w:sz w:val="20"/>
                <w:szCs w:val="20"/>
                <w:lang w:eastAsia="ru-RU"/>
              </w:rPr>
              <w:br/>
              <w:t>період попереднього року</w:t>
            </w:r>
          </w:p>
        </w:tc>
      </w:tr>
      <w:tr w:rsidR="008D638D" w:rsidRPr="008D638D" w14:paraId="03DFEEA3"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2ADE536" w14:textId="77777777" w:rsidR="008D638D" w:rsidRPr="008D638D" w:rsidRDefault="008D638D" w:rsidP="008D638D">
            <w:pPr>
              <w:widowControl w:val="0"/>
              <w:spacing w:after="0" w:line="240" w:lineRule="auto"/>
              <w:rPr>
                <w:rFonts w:ascii="Times New Roman" w:hAnsi="Times New Roman"/>
                <w:b/>
                <w:bCs/>
                <w:sz w:val="20"/>
                <w:szCs w:val="20"/>
                <w:lang w:val="ru-RU" w:eastAsia="ru-RU"/>
              </w:rPr>
            </w:pPr>
            <w:r w:rsidRPr="008D638D">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43F162C"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3424964"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10625AC"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4</w:t>
            </w:r>
          </w:p>
        </w:tc>
      </w:tr>
      <w:tr w:rsidR="008D638D" w:rsidRPr="008D638D" w14:paraId="1DB2E63D"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0D2A1B5"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І. Рух коштів у результаті операційної діяльності</w:t>
            </w:r>
          </w:p>
          <w:p w14:paraId="6B9262F6"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Надходження від:</w:t>
            </w:r>
          </w:p>
          <w:p w14:paraId="69EB58C6"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4B982D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BDE377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1945084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701DE1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1375701</w:t>
            </w:r>
          </w:p>
        </w:tc>
      </w:tr>
      <w:tr w:rsidR="008D638D" w:rsidRPr="008D638D" w14:paraId="5287F35A"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7337749E"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181D60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CFC6B2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AA6F81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44</w:t>
            </w:r>
          </w:p>
        </w:tc>
      </w:tr>
      <w:tr w:rsidR="008D638D" w:rsidRPr="008D638D" w14:paraId="519BD631"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48FA69A"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5F732CB"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7646F3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30B3FD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4D4E3E18"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62750884"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ED48D5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B3E1C5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97721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18D20D2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62639</w:t>
            </w:r>
          </w:p>
        </w:tc>
      </w:tr>
      <w:tr w:rsidR="008D638D" w:rsidRPr="008D638D" w14:paraId="3B99E5AA"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DB104C5"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B10E28B"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1CFB45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22894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845DF7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31004</w:t>
            </w:r>
          </w:p>
        </w:tc>
      </w:tr>
      <w:tr w:rsidR="008D638D" w:rsidRPr="008D638D" w14:paraId="3EDB0EE6"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1A0C8F04"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ED7414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2F01CC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08DE6C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227</w:t>
            </w:r>
          </w:p>
        </w:tc>
      </w:tr>
      <w:tr w:rsidR="008D638D" w:rsidRPr="008D638D" w14:paraId="03A0F178"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74D766A4"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Надходження від відсотків за залишками коштів на поточних рахунках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689A0A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3025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8E5294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730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A6D068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47</w:t>
            </w:r>
          </w:p>
        </w:tc>
      </w:tr>
      <w:tr w:rsidR="008D638D" w:rsidRPr="008D638D" w14:paraId="34368BFB"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505C3C72"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Надходження від операційної оренди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D87AF9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967127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2078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23C091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2163</w:t>
            </w:r>
          </w:p>
        </w:tc>
      </w:tr>
      <w:tr w:rsidR="008D638D" w:rsidRPr="008D638D" w14:paraId="7C8FB805"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BA4EBFC"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Надходження від отримання роялті, авторських винагород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0FDE72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79AB83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59ABE9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138</w:t>
            </w:r>
          </w:p>
        </w:tc>
      </w:tr>
      <w:tr w:rsidR="008D638D" w:rsidRPr="008D638D" w14:paraId="15D40E43"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309384FD"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661AA6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BD3697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68639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880F21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101871</w:t>
            </w:r>
          </w:p>
        </w:tc>
      </w:tr>
      <w:tr w:rsidR="008D638D" w:rsidRPr="008D638D" w14:paraId="35CBDD3D"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333D2C5"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Витрачання на оплату:</w:t>
            </w:r>
          </w:p>
          <w:p w14:paraId="76298C68"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2FC5E8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6C25AD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(1938143)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924047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(1374784)</w:t>
            </w:r>
          </w:p>
        </w:tc>
      </w:tr>
      <w:tr w:rsidR="008D638D" w:rsidRPr="008D638D" w14:paraId="690A0FDD"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68F333BE"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514DDE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C91FDF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(28894)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7C91A7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(25692)</w:t>
            </w:r>
          </w:p>
        </w:tc>
      </w:tr>
      <w:tr w:rsidR="008D638D" w:rsidRPr="008D638D" w14:paraId="2C67B97F"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20F850D"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8700F8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E11672B"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(8519)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CAFB96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(7435)</w:t>
            </w:r>
          </w:p>
        </w:tc>
      </w:tr>
      <w:tr w:rsidR="008D638D" w:rsidRPr="008D638D" w14:paraId="2753D72A"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2440F56"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80D13A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8B8F85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(22483)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B1B09C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(20455)</w:t>
            </w:r>
          </w:p>
        </w:tc>
      </w:tr>
      <w:tr w:rsidR="008D638D" w:rsidRPr="008D638D" w14:paraId="6FB243FE"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567229FE"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Витрачання на оплату зобов'язань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4C1D6E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B5E4FC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(2591)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C26986B"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(2901)</w:t>
            </w:r>
          </w:p>
        </w:tc>
      </w:tr>
      <w:tr w:rsidR="008D638D" w:rsidRPr="008D638D" w14:paraId="533857E3"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4E762AF"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BC18D5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B58448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(12452)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449EDE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(11167)</w:t>
            </w:r>
          </w:p>
        </w:tc>
      </w:tr>
      <w:tr w:rsidR="008D638D" w:rsidRPr="008D638D" w14:paraId="71B4129D"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3390764F"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 xml:space="preserve">Витрачання на оплату зобов'язань з інших податків і </w:t>
            </w:r>
            <w:r w:rsidRPr="008D638D">
              <w:rPr>
                <w:rFonts w:ascii="Times New Roman" w:hAnsi="Times New Roman"/>
                <w:bCs/>
                <w:sz w:val="20"/>
                <w:szCs w:val="20"/>
                <w:lang w:val="ru-RU" w:eastAsia="ru-RU"/>
              </w:rPr>
              <w:lastRenderedPageBreak/>
              <w:t>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8177C2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lastRenderedPageBreak/>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803D57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(7440)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622020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(6387)</w:t>
            </w:r>
          </w:p>
        </w:tc>
      </w:tr>
      <w:tr w:rsidR="008D638D" w:rsidRPr="008D638D" w14:paraId="1ECA8D27"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43B15F6"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9C63AD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4CBEDA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(55873)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E67CA5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(55631)</w:t>
            </w:r>
          </w:p>
        </w:tc>
      </w:tr>
      <w:tr w:rsidR="008D638D" w:rsidRPr="008D638D" w14:paraId="35621502"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5B95DC52"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F3216C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F9F78D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3ECFAE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(15802)</w:t>
            </w:r>
          </w:p>
        </w:tc>
      </w:tr>
      <w:tr w:rsidR="008D638D" w:rsidRPr="008D638D" w14:paraId="4228B78C"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ECCC432"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08F7D2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BC1ADA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(59946)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02F504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(75582)</w:t>
            </w:r>
          </w:p>
        </w:tc>
      </w:tr>
      <w:tr w:rsidR="008D638D" w:rsidRPr="008D638D" w14:paraId="02582FFE"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F164F53"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05EDF85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55D35F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23919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3EC111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-1547</w:t>
            </w:r>
          </w:p>
        </w:tc>
      </w:tr>
      <w:tr w:rsidR="008D638D" w:rsidRPr="008D638D" w14:paraId="1C9C9362"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C35E331"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II. Рух коштів у результаті інвестиційної діяльності</w:t>
            </w:r>
          </w:p>
          <w:p w14:paraId="0A597FF6"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Надходження від реалізації:</w:t>
            </w:r>
          </w:p>
          <w:p w14:paraId="268EAA78"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A2E8B5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6A3B7E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1D3277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78C0BDD5"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3DCEEA13"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5F6B2B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433123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1591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64D910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837</w:t>
            </w:r>
          </w:p>
        </w:tc>
      </w:tr>
      <w:tr w:rsidR="008D638D" w:rsidRPr="008D638D" w14:paraId="2B60D49D"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153F98DB"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Надходження від отриманих:</w:t>
            </w:r>
          </w:p>
          <w:p w14:paraId="43D7C26E"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74ACAA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B4C661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CF4836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63A77C4C"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3CC9639A"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4FED94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FE1189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979E08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6C63E1D6"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B5866F9"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9731F7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08C181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984F2D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4BB13D7F"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EDBCB7F"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11AB19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81C8BC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A2B56E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3ED31A2E"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699114B7"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Витрачання на придбання:</w:t>
            </w:r>
          </w:p>
          <w:p w14:paraId="7DD499AD"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01882F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7647CEB"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51918A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4424B8EA"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3A01EF1"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0CFE14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202904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(3495)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765B6D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(3871)</w:t>
            </w:r>
          </w:p>
        </w:tc>
      </w:tr>
      <w:tr w:rsidR="008D638D" w:rsidRPr="008D638D" w14:paraId="08C3D105"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FD6BC2D"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BFDFC0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9B9EDF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CEBAFCB"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09553A53"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5B367139"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2A291B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1BC020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4A782E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375B64BE"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25AB3F4C"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5A8027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973E12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-1904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D9279E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-3034</w:t>
            </w:r>
          </w:p>
        </w:tc>
      </w:tr>
      <w:tr w:rsidR="008D638D" w:rsidRPr="008D638D" w14:paraId="2E75906B"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8348DFC"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III. Рух коштів у результаті фінансової діяльності</w:t>
            </w:r>
          </w:p>
          <w:p w14:paraId="2337E8E5"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Надходження від:</w:t>
            </w:r>
          </w:p>
          <w:p w14:paraId="32EE65B2"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EC0229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BFC259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033BF6B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0F3F4B21"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6F3237F4"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4998FB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22C287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89686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31A33BB"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421288</w:t>
            </w:r>
          </w:p>
        </w:tc>
      </w:tr>
      <w:tr w:rsidR="008D638D" w:rsidRPr="008D638D" w14:paraId="4FB511D5"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A31DB54"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5B7CAA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6E752A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535A713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7372DA19"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7079F896"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Витрачання на:</w:t>
            </w:r>
          </w:p>
          <w:p w14:paraId="12427507"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A903BA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A4C37C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90582A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388E4F12"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1825D437"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7E4B017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E83467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58677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2D33D56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408289</w:t>
            </w:r>
          </w:p>
        </w:tc>
      </w:tr>
      <w:tr w:rsidR="008D638D" w:rsidRPr="008D638D" w14:paraId="4B2FFAF8"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67C350A"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260B8FC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496D82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9EE048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(465)</w:t>
            </w:r>
          </w:p>
        </w:tc>
      </w:tr>
      <w:tr w:rsidR="008D638D" w:rsidRPr="008D638D" w14:paraId="64D9A56E"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ABBCCB8"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1A9736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CBD17F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(2850)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D4D985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(3817)</w:t>
            </w:r>
          </w:p>
        </w:tc>
      </w:tr>
      <w:tr w:rsidR="008D638D" w:rsidRPr="008D638D" w14:paraId="13C573E7"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CAC61C7"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C2FC99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055657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28159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47228E9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8717</w:t>
            </w:r>
          </w:p>
        </w:tc>
      </w:tr>
      <w:tr w:rsidR="008D638D" w:rsidRPr="008D638D" w14:paraId="5EED29EB"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18FC231C"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BDBB9D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7766B8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50174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5086A9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4136</w:t>
            </w:r>
          </w:p>
        </w:tc>
      </w:tr>
      <w:tr w:rsidR="008D638D" w:rsidRPr="008D638D" w14:paraId="79D21CB6"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4B6E1647"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59598FF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BF3C47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11093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31C5517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6957</w:t>
            </w:r>
          </w:p>
        </w:tc>
      </w:tr>
      <w:tr w:rsidR="008D638D" w:rsidRPr="008D638D" w14:paraId="09E418EE"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CA468F5"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1A5B35C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82AE4A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609331A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r>
      <w:tr w:rsidR="008D638D" w:rsidRPr="008D638D" w14:paraId="15B7CAE3" w14:textId="77777777" w:rsidTr="00427FB6">
        <w:tc>
          <w:tcPr>
            <w:tcW w:w="5107" w:type="dxa"/>
            <w:tcBorders>
              <w:top w:val="single" w:sz="6" w:space="0" w:color="auto"/>
              <w:left w:val="single" w:sz="6" w:space="0" w:color="auto"/>
              <w:bottom w:val="single" w:sz="6" w:space="0" w:color="auto"/>
              <w:right w:val="single" w:sz="6" w:space="0" w:color="auto"/>
            </w:tcBorders>
            <w:shd w:val="clear" w:color="auto" w:fill="auto"/>
          </w:tcPr>
          <w:p w14:paraId="0E9D065B"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390984C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D36ED0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61267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14:paraId="7F30FF1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11093</w:t>
            </w:r>
          </w:p>
        </w:tc>
      </w:tr>
    </w:tbl>
    <w:p w14:paraId="46EF27BA"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5FD3EC6D"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8D638D">
        <w:rPr>
          <w:rFonts w:ascii="Times New Roman" w:hAnsi="Times New Roman"/>
          <w:sz w:val="20"/>
          <w:szCs w:val="20"/>
          <w:lang w:val="en-US" w:eastAsia="ru-RU"/>
        </w:rPr>
        <w:t>д/н</w:t>
      </w:r>
    </w:p>
    <w:p w14:paraId="6021F3FA"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199AA9F"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8D638D" w:rsidRPr="008D638D" w14:paraId="7952F719" w14:textId="77777777" w:rsidTr="00427FB6">
        <w:tc>
          <w:tcPr>
            <w:tcW w:w="3085" w:type="dxa"/>
            <w:shd w:val="clear" w:color="auto" w:fill="auto"/>
          </w:tcPr>
          <w:p w14:paraId="4F333F59"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D638D">
              <w:rPr>
                <w:rFonts w:ascii="Times New Roman" w:hAnsi="Times New Roman"/>
                <w:b/>
                <w:sz w:val="20"/>
                <w:szCs w:val="20"/>
                <w:lang w:val="en-US" w:eastAsia="ru-RU"/>
              </w:rPr>
              <w:t>Голова правління</w:t>
            </w:r>
          </w:p>
        </w:tc>
        <w:tc>
          <w:tcPr>
            <w:tcW w:w="2623" w:type="dxa"/>
            <w:shd w:val="clear" w:color="auto" w:fill="auto"/>
            <w:vAlign w:val="center"/>
          </w:tcPr>
          <w:p w14:paraId="7C120BE6"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D638D">
              <w:rPr>
                <w:rFonts w:ascii="Times New Roman" w:hAnsi="Times New Roman"/>
                <w:b/>
                <w:color w:val="000000"/>
                <w:sz w:val="20"/>
                <w:szCs w:val="20"/>
                <w:lang w:val="en-US" w:eastAsia="ru-RU"/>
              </w:rPr>
              <w:t>________________</w:t>
            </w:r>
          </w:p>
        </w:tc>
        <w:tc>
          <w:tcPr>
            <w:tcW w:w="4323" w:type="dxa"/>
            <w:shd w:val="clear" w:color="auto" w:fill="auto"/>
          </w:tcPr>
          <w:p w14:paraId="5B5F7D33"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D638D">
              <w:rPr>
                <w:rFonts w:ascii="Times New Roman" w:hAnsi="Times New Roman"/>
                <w:b/>
                <w:sz w:val="20"/>
                <w:szCs w:val="20"/>
                <w:lang w:val="en-US" w:eastAsia="ru-RU"/>
              </w:rPr>
              <w:t>Кучеренко Станіслав Олексійович</w:t>
            </w:r>
          </w:p>
        </w:tc>
      </w:tr>
      <w:tr w:rsidR="008D638D" w:rsidRPr="008D638D" w14:paraId="62CD8FCC" w14:textId="77777777" w:rsidTr="00427FB6">
        <w:tc>
          <w:tcPr>
            <w:tcW w:w="3085" w:type="dxa"/>
            <w:shd w:val="clear" w:color="auto" w:fill="auto"/>
          </w:tcPr>
          <w:p w14:paraId="7EDE77A9"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14:paraId="37A178B8"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D638D">
              <w:rPr>
                <w:rFonts w:ascii="Times New Roman" w:hAnsi="Times New Roman"/>
                <w:b/>
                <w:color w:val="000000"/>
                <w:sz w:val="16"/>
                <w:szCs w:val="16"/>
                <w:lang w:val="en-US" w:eastAsia="ru-RU"/>
              </w:rPr>
              <w:t>(</w:t>
            </w:r>
            <w:r w:rsidRPr="008D638D">
              <w:rPr>
                <w:rFonts w:ascii="Times New Roman" w:hAnsi="Times New Roman"/>
                <w:b/>
                <w:color w:val="000000"/>
                <w:sz w:val="16"/>
                <w:szCs w:val="16"/>
                <w:lang w:val="ru-RU" w:eastAsia="ru-RU"/>
              </w:rPr>
              <w:t>підпис</w:t>
            </w:r>
            <w:r w:rsidRPr="008D638D">
              <w:rPr>
                <w:rFonts w:ascii="Times New Roman" w:hAnsi="Times New Roman"/>
                <w:b/>
                <w:color w:val="000000"/>
                <w:sz w:val="16"/>
                <w:szCs w:val="16"/>
                <w:lang w:val="en-US" w:eastAsia="ru-RU"/>
              </w:rPr>
              <w:t>)</w:t>
            </w:r>
          </w:p>
        </w:tc>
        <w:tc>
          <w:tcPr>
            <w:tcW w:w="4323" w:type="dxa"/>
            <w:shd w:val="clear" w:color="auto" w:fill="auto"/>
          </w:tcPr>
          <w:p w14:paraId="48A0FB17"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8D638D" w:rsidRPr="008D638D" w14:paraId="44AE71FF" w14:textId="77777777" w:rsidTr="00427FB6">
        <w:tc>
          <w:tcPr>
            <w:tcW w:w="3085" w:type="dxa"/>
            <w:shd w:val="clear" w:color="auto" w:fill="auto"/>
          </w:tcPr>
          <w:p w14:paraId="03127B46"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14:paraId="770FF110"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14:paraId="399FDB57"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8D638D" w:rsidRPr="008D638D" w14:paraId="72496F6C" w14:textId="77777777" w:rsidTr="00427FB6">
        <w:tc>
          <w:tcPr>
            <w:tcW w:w="3085" w:type="dxa"/>
            <w:shd w:val="clear" w:color="auto" w:fill="auto"/>
          </w:tcPr>
          <w:p w14:paraId="735811DC"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D638D">
              <w:rPr>
                <w:rFonts w:ascii="Times New Roman" w:hAnsi="Times New Roman"/>
                <w:b/>
                <w:sz w:val="20"/>
                <w:szCs w:val="20"/>
                <w:lang w:val="ru-RU" w:eastAsia="ru-RU"/>
              </w:rPr>
              <w:t>Головний бухгалтер</w:t>
            </w:r>
            <w:r w:rsidRPr="008D638D">
              <w:rPr>
                <w:rFonts w:ascii="Times New Roman" w:hAnsi="Times New Roman"/>
                <w:b/>
                <w:color w:val="000000"/>
                <w:sz w:val="20"/>
                <w:szCs w:val="20"/>
                <w:lang w:val="ru-RU" w:eastAsia="ru-RU"/>
              </w:rPr>
              <w:t xml:space="preserve"> </w:t>
            </w:r>
            <w:r w:rsidRPr="008D638D">
              <w:rPr>
                <w:rFonts w:ascii="Times New Roman" w:hAnsi="Times New Roman"/>
                <w:b/>
                <w:color w:val="000000"/>
                <w:sz w:val="20"/>
                <w:szCs w:val="20"/>
                <w:lang w:eastAsia="ru-RU"/>
              </w:rPr>
              <w:t xml:space="preserve">   </w:t>
            </w:r>
          </w:p>
        </w:tc>
        <w:tc>
          <w:tcPr>
            <w:tcW w:w="2623" w:type="dxa"/>
            <w:shd w:val="clear" w:color="auto" w:fill="auto"/>
            <w:vAlign w:val="center"/>
          </w:tcPr>
          <w:p w14:paraId="14B2170A"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D638D">
              <w:rPr>
                <w:rFonts w:ascii="Times New Roman" w:hAnsi="Times New Roman"/>
                <w:b/>
                <w:color w:val="000000"/>
                <w:sz w:val="20"/>
                <w:szCs w:val="20"/>
                <w:lang w:val="en-US" w:eastAsia="ru-RU"/>
              </w:rPr>
              <w:t>________________</w:t>
            </w:r>
          </w:p>
        </w:tc>
        <w:tc>
          <w:tcPr>
            <w:tcW w:w="4323" w:type="dxa"/>
            <w:shd w:val="clear" w:color="auto" w:fill="auto"/>
          </w:tcPr>
          <w:p w14:paraId="0F2AA6B0"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D638D">
              <w:rPr>
                <w:rFonts w:ascii="Times New Roman" w:hAnsi="Times New Roman"/>
                <w:b/>
                <w:sz w:val="20"/>
                <w:szCs w:val="20"/>
                <w:lang w:val="en-US" w:eastAsia="ru-RU"/>
              </w:rPr>
              <w:t>Мороз Ілона Євгенівна</w:t>
            </w:r>
          </w:p>
        </w:tc>
      </w:tr>
      <w:tr w:rsidR="008D638D" w:rsidRPr="008D638D" w14:paraId="0C723822" w14:textId="77777777" w:rsidTr="00427FB6">
        <w:tc>
          <w:tcPr>
            <w:tcW w:w="3085" w:type="dxa"/>
            <w:shd w:val="clear" w:color="auto" w:fill="auto"/>
          </w:tcPr>
          <w:p w14:paraId="06447900"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14:paraId="0BE2A4BC"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D638D">
              <w:rPr>
                <w:rFonts w:ascii="Times New Roman" w:hAnsi="Times New Roman"/>
                <w:b/>
                <w:color w:val="000000"/>
                <w:sz w:val="16"/>
                <w:szCs w:val="16"/>
                <w:lang w:val="en-US" w:eastAsia="ru-RU"/>
              </w:rPr>
              <w:t>(</w:t>
            </w:r>
            <w:r w:rsidRPr="008D638D">
              <w:rPr>
                <w:rFonts w:ascii="Times New Roman" w:hAnsi="Times New Roman"/>
                <w:b/>
                <w:color w:val="000000"/>
                <w:sz w:val="16"/>
                <w:szCs w:val="16"/>
                <w:lang w:val="ru-RU" w:eastAsia="ru-RU"/>
              </w:rPr>
              <w:t>підпис</w:t>
            </w:r>
            <w:r w:rsidRPr="008D638D">
              <w:rPr>
                <w:rFonts w:ascii="Times New Roman" w:hAnsi="Times New Roman"/>
                <w:b/>
                <w:color w:val="000000"/>
                <w:sz w:val="16"/>
                <w:szCs w:val="16"/>
                <w:lang w:val="en-US" w:eastAsia="ru-RU"/>
              </w:rPr>
              <w:t>)</w:t>
            </w:r>
          </w:p>
        </w:tc>
        <w:tc>
          <w:tcPr>
            <w:tcW w:w="4323" w:type="dxa"/>
            <w:shd w:val="clear" w:color="auto" w:fill="auto"/>
          </w:tcPr>
          <w:p w14:paraId="10D66876"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14E02BD9"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6FEDFD9"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ADE74A1"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32D1470"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375DF42"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8D638D" w:rsidRPr="008D638D" w14:paraId="724B8C19" w14:textId="77777777" w:rsidTr="00427FB6">
        <w:tc>
          <w:tcPr>
            <w:tcW w:w="6082" w:type="dxa"/>
          </w:tcPr>
          <w:p w14:paraId="770395CE" w14:textId="77777777" w:rsidR="008D638D" w:rsidRPr="008D638D" w:rsidRDefault="008D638D" w:rsidP="008D638D">
            <w:pPr>
              <w:widowControl w:val="0"/>
              <w:spacing w:after="0" w:line="240" w:lineRule="auto"/>
              <w:rPr>
                <w:rFonts w:ascii="Times New Roman" w:hAnsi="Times New Roman"/>
                <w:sz w:val="18"/>
                <w:szCs w:val="18"/>
                <w:lang w:val="ru-RU" w:eastAsia="ru-RU"/>
              </w:rPr>
            </w:pPr>
          </w:p>
        </w:tc>
        <w:tc>
          <w:tcPr>
            <w:tcW w:w="1956" w:type="dxa"/>
          </w:tcPr>
          <w:p w14:paraId="5F97073B" w14:textId="77777777" w:rsidR="008D638D" w:rsidRPr="008D638D" w:rsidRDefault="008D638D" w:rsidP="008D638D">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3FFD44F7" w14:textId="77777777" w:rsidR="008D638D" w:rsidRPr="008D638D" w:rsidRDefault="008D638D" w:rsidP="008D638D">
            <w:pPr>
              <w:widowControl w:val="0"/>
              <w:spacing w:after="0" w:line="240" w:lineRule="auto"/>
              <w:jc w:val="center"/>
              <w:rPr>
                <w:rFonts w:ascii="Times New Roman" w:hAnsi="Times New Roman"/>
                <w:sz w:val="18"/>
                <w:szCs w:val="18"/>
                <w:lang w:val="ru-RU" w:eastAsia="ru-RU"/>
              </w:rPr>
            </w:pPr>
            <w:r w:rsidRPr="008D638D">
              <w:rPr>
                <w:rFonts w:ascii="Times New Roman" w:hAnsi="Times New Roman"/>
                <w:sz w:val="18"/>
                <w:szCs w:val="18"/>
                <w:lang w:eastAsia="ru-RU"/>
              </w:rPr>
              <w:t>Коди</w:t>
            </w:r>
          </w:p>
        </w:tc>
      </w:tr>
      <w:tr w:rsidR="008D638D" w:rsidRPr="008D638D" w14:paraId="220DCB78" w14:textId="77777777" w:rsidTr="00427FB6">
        <w:tc>
          <w:tcPr>
            <w:tcW w:w="6082" w:type="dxa"/>
          </w:tcPr>
          <w:p w14:paraId="574A8927" w14:textId="77777777" w:rsidR="008D638D" w:rsidRPr="008D638D" w:rsidRDefault="008D638D" w:rsidP="008D638D">
            <w:pPr>
              <w:widowControl w:val="0"/>
              <w:spacing w:after="0" w:line="240" w:lineRule="auto"/>
              <w:rPr>
                <w:rFonts w:ascii="Times New Roman" w:hAnsi="Times New Roman"/>
                <w:sz w:val="18"/>
                <w:szCs w:val="18"/>
                <w:lang w:val="ru-RU" w:eastAsia="ru-RU"/>
              </w:rPr>
            </w:pPr>
          </w:p>
        </w:tc>
        <w:tc>
          <w:tcPr>
            <w:tcW w:w="1956" w:type="dxa"/>
          </w:tcPr>
          <w:p w14:paraId="617C7090" w14:textId="77777777" w:rsidR="008D638D" w:rsidRPr="008D638D" w:rsidRDefault="008D638D" w:rsidP="008D638D">
            <w:pPr>
              <w:widowControl w:val="0"/>
              <w:spacing w:after="0" w:line="240" w:lineRule="auto"/>
              <w:jc w:val="center"/>
              <w:rPr>
                <w:rFonts w:ascii="Times New Roman" w:hAnsi="Times New Roman"/>
                <w:sz w:val="16"/>
                <w:szCs w:val="16"/>
                <w:lang w:val="ru-RU" w:eastAsia="ru-RU"/>
              </w:rPr>
            </w:pPr>
            <w:r w:rsidRPr="008D638D">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7DF72484" w14:textId="77777777" w:rsidR="008D638D" w:rsidRPr="008D638D" w:rsidRDefault="008D638D" w:rsidP="008D638D">
            <w:pPr>
              <w:widowControl w:val="0"/>
              <w:spacing w:after="0" w:line="240" w:lineRule="auto"/>
              <w:jc w:val="center"/>
              <w:rPr>
                <w:rFonts w:ascii="Times New Roman" w:hAnsi="Times New Roman"/>
                <w:sz w:val="18"/>
                <w:szCs w:val="18"/>
                <w:lang w:val="en-US" w:eastAsia="ru-RU"/>
              </w:rPr>
            </w:pPr>
            <w:r w:rsidRPr="008D638D">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14:paraId="0D40E4DA" w14:textId="77777777" w:rsidR="008D638D" w:rsidRPr="008D638D" w:rsidRDefault="008D638D" w:rsidP="008D638D">
            <w:pPr>
              <w:widowControl w:val="0"/>
              <w:spacing w:after="0" w:line="240" w:lineRule="auto"/>
              <w:rPr>
                <w:rFonts w:ascii="Times New Roman" w:hAnsi="Times New Roman"/>
                <w:bCs/>
                <w:sz w:val="18"/>
                <w:szCs w:val="18"/>
                <w:lang w:val="en-US" w:eastAsia="ru-RU"/>
              </w:rPr>
            </w:pPr>
            <w:r w:rsidRPr="008D638D">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0D982D48" w14:textId="77777777" w:rsidR="008D638D" w:rsidRPr="008D638D" w:rsidRDefault="008D638D" w:rsidP="008D638D">
            <w:pPr>
              <w:widowControl w:val="0"/>
              <w:spacing w:after="0" w:line="240" w:lineRule="auto"/>
              <w:rPr>
                <w:rFonts w:ascii="Times New Roman" w:hAnsi="Times New Roman"/>
                <w:bCs/>
                <w:sz w:val="18"/>
                <w:szCs w:val="18"/>
                <w:lang w:val="en-US" w:eastAsia="ru-RU"/>
              </w:rPr>
            </w:pPr>
            <w:r w:rsidRPr="008D638D">
              <w:rPr>
                <w:rFonts w:ascii="Times New Roman" w:hAnsi="Times New Roman"/>
                <w:bCs/>
                <w:sz w:val="18"/>
                <w:szCs w:val="18"/>
                <w:lang w:val="en-US" w:eastAsia="ru-RU"/>
              </w:rPr>
              <w:t>01</w:t>
            </w:r>
          </w:p>
        </w:tc>
      </w:tr>
      <w:tr w:rsidR="008D638D" w:rsidRPr="008D638D" w14:paraId="789E5CF9" w14:textId="77777777" w:rsidTr="00427FB6">
        <w:tc>
          <w:tcPr>
            <w:tcW w:w="6082" w:type="dxa"/>
          </w:tcPr>
          <w:p w14:paraId="064389CC" w14:textId="77777777" w:rsidR="008D638D" w:rsidRPr="008D638D" w:rsidRDefault="008D638D" w:rsidP="008D638D">
            <w:pPr>
              <w:widowControl w:val="0"/>
              <w:spacing w:after="0" w:line="240" w:lineRule="auto"/>
              <w:rPr>
                <w:rFonts w:ascii="Times New Roman" w:hAnsi="Times New Roman"/>
                <w:sz w:val="20"/>
                <w:szCs w:val="20"/>
                <w:lang w:val="en-US" w:eastAsia="ru-RU"/>
              </w:rPr>
            </w:pPr>
            <w:r w:rsidRPr="008D638D">
              <w:rPr>
                <w:rFonts w:ascii="Times New Roman" w:hAnsi="Times New Roman"/>
                <w:sz w:val="20"/>
                <w:szCs w:val="20"/>
                <w:lang w:eastAsia="ru-RU"/>
              </w:rPr>
              <w:t xml:space="preserve">Підприємство  </w:t>
            </w:r>
            <w:r w:rsidRPr="008D638D">
              <w:rPr>
                <w:rFonts w:ascii="Times New Roman" w:hAnsi="Times New Roman"/>
                <w:sz w:val="20"/>
                <w:szCs w:val="20"/>
                <w:lang w:val="en-US" w:eastAsia="ru-RU"/>
              </w:rPr>
              <w:t xml:space="preserve"> </w:t>
            </w:r>
            <w:r w:rsidRPr="008D638D">
              <w:rPr>
                <w:rFonts w:ascii="Times New Roman" w:hAnsi="Times New Roman"/>
                <w:sz w:val="20"/>
                <w:szCs w:val="20"/>
                <w:u w:val="single"/>
                <w:lang w:val="en-US" w:eastAsia="ru-RU"/>
              </w:rPr>
              <w:t>ПРИВАТНЕ АКЦІОНЕРНЕ ТОВАРИСТВО "АПТЕКИ ЗАПОРІЖЖЯ"</w:t>
            </w:r>
          </w:p>
        </w:tc>
        <w:tc>
          <w:tcPr>
            <w:tcW w:w="1956" w:type="dxa"/>
          </w:tcPr>
          <w:p w14:paraId="680A0A5C" w14:textId="77777777" w:rsidR="008D638D" w:rsidRPr="008D638D" w:rsidRDefault="008D638D" w:rsidP="008D638D">
            <w:pPr>
              <w:widowControl w:val="0"/>
              <w:spacing w:after="0" w:line="240" w:lineRule="auto"/>
              <w:rPr>
                <w:rFonts w:ascii="Times New Roman" w:hAnsi="Times New Roman"/>
                <w:sz w:val="18"/>
                <w:szCs w:val="18"/>
                <w:lang w:val="ru-RU" w:eastAsia="ru-RU"/>
              </w:rPr>
            </w:pPr>
            <w:r w:rsidRPr="008D638D">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643C4E8D" w14:textId="77777777" w:rsidR="008D638D" w:rsidRPr="008D638D" w:rsidRDefault="008D638D" w:rsidP="008D638D">
            <w:pPr>
              <w:widowControl w:val="0"/>
              <w:spacing w:after="0" w:line="240" w:lineRule="auto"/>
              <w:jc w:val="center"/>
              <w:rPr>
                <w:rFonts w:ascii="Times New Roman" w:hAnsi="Times New Roman"/>
                <w:sz w:val="18"/>
                <w:szCs w:val="18"/>
                <w:lang w:val="en-US" w:eastAsia="ru-RU"/>
              </w:rPr>
            </w:pPr>
            <w:r w:rsidRPr="008D638D">
              <w:rPr>
                <w:rFonts w:ascii="Times New Roman" w:hAnsi="Times New Roman"/>
                <w:sz w:val="18"/>
                <w:szCs w:val="18"/>
                <w:lang w:val="en-US" w:eastAsia="ru-RU"/>
              </w:rPr>
              <w:t>01977334</w:t>
            </w:r>
          </w:p>
        </w:tc>
      </w:tr>
    </w:tbl>
    <w:p w14:paraId="6E61AFEB" w14:textId="77777777" w:rsidR="008D638D" w:rsidRPr="008D638D" w:rsidRDefault="008D638D" w:rsidP="008D638D">
      <w:pPr>
        <w:widowControl w:val="0"/>
        <w:spacing w:after="0" w:line="240" w:lineRule="auto"/>
        <w:jc w:val="center"/>
        <w:rPr>
          <w:rFonts w:ascii="Times New Roman" w:hAnsi="Times New Roman"/>
          <w:b/>
          <w:bCs/>
          <w:lang w:eastAsia="ru-RU"/>
        </w:rPr>
      </w:pPr>
    </w:p>
    <w:p w14:paraId="34A6C721" w14:textId="77777777" w:rsidR="008D638D" w:rsidRPr="008D638D" w:rsidRDefault="008D638D" w:rsidP="008D638D">
      <w:pPr>
        <w:widowControl w:val="0"/>
        <w:spacing w:after="0" w:line="240" w:lineRule="auto"/>
        <w:jc w:val="center"/>
        <w:rPr>
          <w:rFonts w:ascii="Times New Roman" w:hAnsi="Times New Roman"/>
          <w:b/>
          <w:bCs/>
          <w:lang w:val="ru-RU" w:eastAsia="ru-RU"/>
        </w:rPr>
      </w:pPr>
      <w:r w:rsidRPr="008D638D">
        <w:rPr>
          <w:rFonts w:ascii="Times New Roman" w:hAnsi="Times New Roman"/>
          <w:b/>
          <w:bCs/>
          <w:lang w:val="en-US" w:eastAsia="ru-RU"/>
        </w:rPr>
        <w:t>Звіт</w:t>
      </w:r>
      <w:r w:rsidRPr="008D638D">
        <w:rPr>
          <w:rFonts w:ascii="Times New Roman" w:hAnsi="Times New Roman"/>
          <w:b/>
          <w:bCs/>
          <w:lang w:eastAsia="ru-RU"/>
        </w:rPr>
        <w:t xml:space="preserve"> про власний капітал</w:t>
      </w:r>
    </w:p>
    <w:p w14:paraId="7D320118" w14:textId="77777777" w:rsidR="008D638D" w:rsidRPr="008D638D" w:rsidRDefault="008D638D" w:rsidP="008D638D">
      <w:pPr>
        <w:widowControl w:val="0"/>
        <w:spacing w:after="0" w:line="240" w:lineRule="auto"/>
        <w:jc w:val="center"/>
        <w:rPr>
          <w:rFonts w:ascii="Times New Roman" w:hAnsi="Times New Roman"/>
          <w:b/>
          <w:bCs/>
          <w:lang w:eastAsia="ru-RU"/>
        </w:rPr>
      </w:pPr>
      <w:r w:rsidRPr="008D638D">
        <w:rPr>
          <w:rFonts w:ascii="Times New Roman" w:hAnsi="Times New Roman"/>
          <w:b/>
          <w:bCs/>
          <w:lang w:val="en-US" w:eastAsia="ru-RU"/>
        </w:rPr>
        <w:t>з</w:t>
      </w:r>
      <w:r w:rsidRPr="008D638D">
        <w:rPr>
          <w:rFonts w:ascii="Times New Roman" w:hAnsi="Times New Roman"/>
          <w:b/>
          <w:bCs/>
          <w:lang w:eastAsia="ru-RU"/>
        </w:rPr>
        <w:t xml:space="preserve">а </w:t>
      </w:r>
      <w:r w:rsidRPr="008D638D">
        <w:rPr>
          <w:rFonts w:ascii="Times New Roman" w:hAnsi="Times New Roman"/>
          <w:b/>
          <w:bCs/>
          <w:lang w:val="en-US" w:eastAsia="ru-RU"/>
        </w:rPr>
        <w:t>2024 рік</w:t>
      </w:r>
      <w:r w:rsidRPr="008D638D">
        <w:rPr>
          <w:rFonts w:ascii="Times New Roman" w:hAnsi="Times New Roman"/>
          <w:b/>
          <w:bCs/>
          <w:lang w:eastAsia="ru-RU"/>
        </w:rPr>
        <w:t xml:space="preserve"> </w:t>
      </w:r>
    </w:p>
    <w:p w14:paraId="0260FA32" w14:textId="77777777" w:rsidR="008D638D" w:rsidRPr="008D638D" w:rsidRDefault="008D638D" w:rsidP="008D638D">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8D638D" w:rsidRPr="008D638D" w14:paraId="1FB45BC6" w14:textId="77777777" w:rsidTr="00427FB6">
        <w:trPr>
          <w:jc w:val="right"/>
        </w:trPr>
        <w:tc>
          <w:tcPr>
            <w:tcW w:w="8613" w:type="dxa"/>
            <w:tcBorders>
              <w:right w:val="single" w:sz="4" w:space="0" w:color="auto"/>
            </w:tcBorders>
            <w:vAlign w:val="center"/>
          </w:tcPr>
          <w:p w14:paraId="5D6B0908" w14:textId="77777777" w:rsidR="008D638D" w:rsidRPr="008D638D" w:rsidRDefault="008D638D" w:rsidP="008D638D">
            <w:pPr>
              <w:widowControl w:val="0"/>
              <w:spacing w:after="0" w:line="240" w:lineRule="auto"/>
              <w:rPr>
                <w:rFonts w:ascii="Times New Roman" w:hAnsi="Times New Roman"/>
                <w:lang w:val="ru-RU" w:eastAsia="ru-RU"/>
              </w:rPr>
            </w:pPr>
            <w:r w:rsidRPr="008D638D">
              <w:rPr>
                <w:rFonts w:ascii="Times New Roman" w:hAnsi="Times New Roman"/>
                <w:lang w:eastAsia="ru-RU"/>
              </w:rPr>
              <w:t xml:space="preserve">                                                                    </w:t>
            </w:r>
            <w:r w:rsidRPr="008D638D">
              <w:rPr>
                <w:rFonts w:ascii="Times New Roman" w:hAnsi="Times New Roman"/>
                <w:lang w:val="en-US" w:eastAsia="ru-RU"/>
              </w:rPr>
              <w:t>Форма № 4</w:t>
            </w:r>
            <w:r w:rsidRPr="008D638D">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6E4672F0" w14:textId="77777777" w:rsidR="008D638D" w:rsidRPr="008D638D" w:rsidRDefault="008D638D" w:rsidP="008D638D">
            <w:pPr>
              <w:keepNext/>
              <w:keepLines/>
              <w:widowControl w:val="0"/>
              <w:suppressAutoHyphens/>
              <w:spacing w:after="0" w:line="240" w:lineRule="auto"/>
              <w:rPr>
                <w:rFonts w:ascii="Times New Roman" w:hAnsi="Times New Roman"/>
                <w:lang w:val="en-US" w:eastAsia="ru-RU"/>
              </w:rPr>
            </w:pPr>
            <w:r w:rsidRPr="008D638D">
              <w:rPr>
                <w:rFonts w:ascii="Times New Roman" w:hAnsi="Times New Roman"/>
                <w:lang w:val="en-US" w:eastAsia="ru-RU"/>
              </w:rPr>
              <w:t>1801005</w:t>
            </w:r>
          </w:p>
        </w:tc>
      </w:tr>
    </w:tbl>
    <w:p w14:paraId="653174B3" w14:textId="77777777" w:rsidR="008D638D" w:rsidRPr="008D638D" w:rsidRDefault="008D638D" w:rsidP="008D638D">
      <w:pPr>
        <w:widowControl w:val="0"/>
        <w:spacing w:after="0" w:line="240" w:lineRule="auto"/>
        <w:jc w:val="center"/>
        <w:rPr>
          <w:rFonts w:ascii="Times New Roman" w:hAnsi="Times New Roman"/>
          <w:b/>
          <w:bCs/>
          <w:sz w:val="10"/>
          <w:szCs w:val="10"/>
          <w:lang w:val="ru-RU" w:eastAsia="ru-RU"/>
        </w:rPr>
      </w:pPr>
    </w:p>
    <w:p w14:paraId="3556D297" w14:textId="77777777" w:rsidR="008D638D" w:rsidRPr="008D638D" w:rsidRDefault="008D638D" w:rsidP="008D638D">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8D638D" w:rsidRPr="008D638D" w14:paraId="67CDB2C5" w14:textId="77777777" w:rsidTr="00427FB6">
        <w:trPr>
          <w:trHeight w:val="345"/>
        </w:trPr>
        <w:tc>
          <w:tcPr>
            <w:tcW w:w="2506" w:type="dxa"/>
            <w:tcBorders>
              <w:left w:val="single" w:sz="6" w:space="0" w:color="auto"/>
              <w:bottom w:val="single" w:sz="6" w:space="0" w:color="auto"/>
              <w:right w:val="single" w:sz="6" w:space="0" w:color="auto"/>
            </w:tcBorders>
            <w:vAlign w:val="center"/>
          </w:tcPr>
          <w:p w14:paraId="5ED9C358" w14:textId="77777777" w:rsidR="008D638D" w:rsidRPr="008D638D" w:rsidRDefault="008D638D" w:rsidP="008D638D">
            <w:pPr>
              <w:widowControl w:val="0"/>
              <w:spacing w:after="0" w:line="240" w:lineRule="auto"/>
              <w:ind w:firstLine="567"/>
              <w:jc w:val="center"/>
              <w:rPr>
                <w:rFonts w:ascii="Times New Roman" w:hAnsi="Times New Roman"/>
                <w:b/>
                <w:lang w:eastAsia="ru-RU"/>
              </w:rPr>
            </w:pPr>
            <w:r w:rsidRPr="008D638D">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14:paraId="6327F4A9" w14:textId="77777777" w:rsidR="008D638D" w:rsidRPr="008D638D" w:rsidRDefault="008D638D" w:rsidP="008D638D">
            <w:pPr>
              <w:widowControl w:val="0"/>
              <w:spacing w:after="0" w:line="240" w:lineRule="auto"/>
              <w:jc w:val="center"/>
              <w:rPr>
                <w:rFonts w:ascii="Times New Roman" w:hAnsi="Times New Roman"/>
                <w:b/>
                <w:bCs/>
                <w:sz w:val="20"/>
                <w:szCs w:val="20"/>
                <w:lang w:eastAsia="ru-RU"/>
              </w:rPr>
            </w:pPr>
            <w:r w:rsidRPr="008D638D">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14:paraId="0EE1F49A" w14:textId="77777777" w:rsidR="008D638D" w:rsidRPr="008D638D" w:rsidRDefault="008D638D" w:rsidP="008D638D">
            <w:pPr>
              <w:widowControl w:val="0"/>
              <w:spacing w:after="0" w:line="240" w:lineRule="auto"/>
              <w:jc w:val="center"/>
              <w:rPr>
                <w:rFonts w:ascii="Times New Roman" w:hAnsi="Times New Roman"/>
                <w:b/>
                <w:color w:val="000000"/>
                <w:sz w:val="20"/>
                <w:szCs w:val="20"/>
                <w:lang w:eastAsia="ru-RU"/>
              </w:rPr>
            </w:pPr>
            <w:r w:rsidRPr="008D638D">
              <w:rPr>
                <w:rFonts w:ascii="Times New Roman" w:hAnsi="Times New Roman"/>
                <w:b/>
                <w:color w:val="000000"/>
                <w:sz w:val="20"/>
                <w:szCs w:val="20"/>
                <w:lang w:eastAsia="ru-RU"/>
              </w:rPr>
              <w:t>Зареєст-рований (пайови</w:t>
            </w:r>
            <w:r w:rsidRPr="008D638D">
              <w:rPr>
                <w:rFonts w:ascii="Times New Roman" w:hAnsi="Times New Roman"/>
                <w:b/>
                <w:color w:val="000000"/>
                <w:sz w:val="20"/>
                <w:szCs w:val="20"/>
                <w:lang w:eastAsia="ru-RU"/>
              </w:rPr>
              <w:lastRenderedPageBreak/>
              <w:t>й)</w:t>
            </w:r>
          </w:p>
          <w:p w14:paraId="0D717F6E" w14:textId="77777777" w:rsidR="008D638D" w:rsidRPr="008D638D" w:rsidRDefault="008D638D" w:rsidP="008D638D">
            <w:pPr>
              <w:widowControl w:val="0"/>
              <w:spacing w:after="0" w:line="240" w:lineRule="auto"/>
              <w:jc w:val="center"/>
              <w:rPr>
                <w:rFonts w:ascii="Times New Roman" w:hAnsi="Times New Roman"/>
                <w:b/>
                <w:bCs/>
                <w:sz w:val="20"/>
                <w:szCs w:val="20"/>
                <w:lang w:eastAsia="ru-RU"/>
              </w:rPr>
            </w:pPr>
            <w:r w:rsidRPr="008D638D">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14:paraId="56325D60" w14:textId="77777777" w:rsidR="008D638D" w:rsidRPr="008D638D" w:rsidRDefault="008D638D" w:rsidP="008D638D">
            <w:pPr>
              <w:widowControl w:val="0"/>
              <w:spacing w:after="0" w:line="240" w:lineRule="auto"/>
              <w:jc w:val="center"/>
              <w:rPr>
                <w:rFonts w:ascii="Times New Roman" w:hAnsi="Times New Roman"/>
                <w:b/>
                <w:bCs/>
                <w:sz w:val="20"/>
                <w:szCs w:val="20"/>
                <w:lang w:eastAsia="ru-RU"/>
              </w:rPr>
            </w:pPr>
            <w:r w:rsidRPr="008D638D">
              <w:rPr>
                <w:rFonts w:ascii="Times New Roman" w:hAnsi="Times New Roman"/>
                <w:b/>
                <w:color w:val="000000"/>
                <w:sz w:val="20"/>
                <w:szCs w:val="20"/>
                <w:lang w:eastAsia="ru-RU"/>
              </w:rPr>
              <w:lastRenderedPageBreak/>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14:paraId="6535117A" w14:textId="77777777" w:rsidR="008D638D" w:rsidRPr="008D638D" w:rsidRDefault="008D638D" w:rsidP="008D638D">
            <w:pPr>
              <w:widowControl w:val="0"/>
              <w:spacing w:after="0" w:line="240" w:lineRule="auto"/>
              <w:jc w:val="center"/>
              <w:rPr>
                <w:rFonts w:ascii="Times New Roman" w:hAnsi="Times New Roman"/>
                <w:b/>
                <w:color w:val="000000"/>
                <w:sz w:val="20"/>
                <w:szCs w:val="20"/>
                <w:lang w:eastAsia="ru-RU"/>
              </w:rPr>
            </w:pPr>
            <w:r w:rsidRPr="008D638D">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14:paraId="3FEC5AD9" w14:textId="77777777" w:rsidR="008D638D" w:rsidRPr="008D638D" w:rsidRDefault="008D638D" w:rsidP="008D638D">
            <w:pPr>
              <w:widowControl w:val="0"/>
              <w:spacing w:after="0" w:line="240" w:lineRule="auto"/>
              <w:jc w:val="center"/>
              <w:rPr>
                <w:rFonts w:ascii="Times New Roman" w:hAnsi="Times New Roman"/>
                <w:b/>
                <w:sz w:val="20"/>
                <w:szCs w:val="20"/>
                <w:lang w:eastAsia="ru-RU"/>
              </w:rPr>
            </w:pPr>
            <w:r w:rsidRPr="008D638D">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14:paraId="69661564" w14:textId="77777777" w:rsidR="008D638D" w:rsidRPr="008D638D" w:rsidRDefault="008D638D" w:rsidP="008D638D">
            <w:pPr>
              <w:widowControl w:val="0"/>
              <w:spacing w:after="0" w:line="240" w:lineRule="auto"/>
              <w:jc w:val="center"/>
              <w:rPr>
                <w:rFonts w:ascii="Times New Roman" w:hAnsi="Times New Roman"/>
                <w:b/>
                <w:color w:val="000000"/>
                <w:sz w:val="20"/>
                <w:szCs w:val="20"/>
                <w:lang w:eastAsia="ru-RU"/>
              </w:rPr>
            </w:pPr>
            <w:r w:rsidRPr="008D638D">
              <w:rPr>
                <w:rFonts w:ascii="Times New Roman" w:hAnsi="Times New Roman"/>
                <w:b/>
                <w:color w:val="000000"/>
                <w:sz w:val="20"/>
                <w:szCs w:val="20"/>
                <w:lang w:eastAsia="ru-RU"/>
              </w:rPr>
              <w:t>Нероз-</w:t>
            </w:r>
          </w:p>
          <w:p w14:paraId="0C4F8003" w14:textId="77777777" w:rsidR="008D638D" w:rsidRPr="008D638D" w:rsidRDefault="008D638D" w:rsidP="008D638D">
            <w:pPr>
              <w:widowControl w:val="0"/>
              <w:spacing w:after="0" w:line="240" w:lineRule="auto"/>
              <w:jc w:val="center"/>
              <w:rPr>
                <w:rFonts w:ascii="Times New Roman" w:hAnsi="Times New Roman"/>
                <w:b/>
                <w:color w:val="000000"/>
                <w:sz w:val="20"/>
                <w:szCs w:val="20"/>
                <w:lang w:eastAsia="ru-RU"/>
              </w:rPr>
            </w:pPr>
            <w:r w:rsidRPr="008D638D">
              <w:rPr>
                <w:rFonts w:ascii="Times New Roman" w:hAnsi="Times New Roman"/>
                <w:b/>
                <w:color w:val="000000"/>
                <w:sz w:val="20"/>
                <w:szCs w:val="20"/>
                <w:lang w:eastAsia="ru-RU"/>
              </w:rPr>
              <w:t>поділе-</w:t>
            </w:r>
          </w:p>
          <w:p w14:paraId="60EEAF08" w14:textId="77777777" w:rsidR="008D638D" w:rsidRPr="008D638D" w:rsidRDefault="008D638D" w:rsidP="008D638D">
            <w:pPr>
              <w:widowControl w:val="0"/>
              <w:spacing w:after="0" w:line="240" w:lineRule="auto"/>
              <w:jc w:val="center"/>
              <w:rPr>
                <w:rFonts w:ascii="Times New Roman" w:hAnsi="Times New Roman"/>
                <w:b/>
                <w:sz w:val="20"/>
                <w:szCs w:val="20"/>
                <w:lang w:eastAsia="ru-RU"/>
              </w:rPr>
            </w:pPr>
            <w:r w:rsidRPr="008D638D">
              <w:rPr>
                <w:rFonts w:ascii="Times New Roman" w:hAnsi="Times New Roman"/>
                <w:b/>
                <w:color w:val="000000"/>
                <w:sz w:val="20"/>
                <w:szCs w:val="20"/>
                <w:lang w:eastAsia="ru-RU"/>
              </w:rPr>
              <w:t xml:space="preserve">ний </w:t>
            </w:r>
            <w:r w:rsidRPr="008D638D">
              <w:rPr>
                <w:rFonts w:ascii="Times New Roman" w:hAnsi="Times New Roman"/>
                <w:b/>
                <w:color w:val="000000"/>
                <w:sz w:val="20"/>
                <w:szCs w:val="20"/>
                <w:lang w:eastAsia="ru-RU"/>
              </w:rPr>
              <w:lastRenderedPageBreak/>
              <w:t>прибуток</w:t>
            </w:r>
            <w:r w:rsidRPr="008D638D">
              <w:rPr>
                <w:rFonts w:ascii="Times New Roman" w:hAnsi="Times New Roman"/>
                <w:b/>
                <w:lang w:val="ru-RU" w:eastAsia="ru-RU"/>
              </w:rPr>
              <w:t xml:space="preserve"> </w:t>
            </w:r>
            <w:r w:rsidRPr="008D638D">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14:paraId="3FBDABBC" w14:textId="77777777" w:rsidR="008D638D" w:rsidRPr="008D638D" w:rsidRDefault="008D638D" w:rsidP="008D638D">
            <w:pPr>
              <w:widowControl w:val="0"/>
              <w:spacing w:after="0" w:line="240" w:lineRule="auto"/>
              <w:jc w:val="center"/>
              <w:rPr>
                <w:rFonts w:ascii="Times New Roman" w:hAnsi="Times New Roman"/>
                <w:b/>
                <w:sz w:val="20"/>
                <w:szCs w:val="20"/>
                <w:lang w:eastAsia="ru-RU"/>
              </w:rPr>
            </w:pPr>
            <w:r w:rsidRPr="008D638D">
              <w:rPr>
                <w:rFonts w:ascii="Times New Roman" w:hAnsi="Times New Roman"/>
                <w:b/>
                <w:color w:val="000000"/>
                <w:sz w:val="20"/>
                <w:szCs w:val="20"/>
                <w:lang w:eastAsia="ru-RU"/>
              </w:rPr>
              <w:lastRenderedPageBreak/>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14:paraId="6A721F5D" w14:textId="77777777" w:rsidR="008D638D" w:rsidRPr="008D638D" w:rsidRDefault="008D638D" w:rsidP="008D638D">
            <w:pPr>
              <w:widowControl w:val="0"/>
              <w:spacing w:after="0" w:line="240" w:lineRule="auto"/>
              <w:jc w:val="center"/>
              <w:rPr>
                <w:rFonts w:ascii="Times New Roman" w:hAnsi="Times New Roman"/>
                <w:b/>
                <w:color w:val="000000"/>
                <w:sz w:val="20"/>
                <w:szCs w:val="20"/>
                <w:lang w:eastAsia="ru-RU"/>
              </w:rPr>
            </w:pPr>
            <w:r w:rsidRPr="008D638D">
              <w:rPr>
                <w:rFonts w:ascii="Times New Roman" w:hAnsi="Times New Roman"/>
                <w:b/>
                <w:color w:val="000000"/>
                <w:sz w:val="20"/>
                <w:szCs w:val="20"/>
                <w:lang w:eastAsia="ru-RU"/>
              </w:rPr>
              <w:t>Вилу</w:t>
            </w:r>
            <w:r w:rsidRPr="008D638D">
              <w:rPr>
                <w:rFonts w:ascii="Times New Roman" w:hAnsi="Times New Roman"/>
                <w:b/>
                <w:color w:val="000000"/>
                <w:sz w:val="20"/>
                <w:szCs w:val="20"/>
                <w:lang w:val="en-US" w:eastAsia="ru-RU"/>
              </w:rPr>
              <w:t>-</w:t>
            </w:r>
            <w:r w:rsidRPr="008D638D">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14:paraId="372A2B58" w14:textId="77777777" w:rsidR="008D638D" w:rsidRPr="008D638D" w:rsidRDefault="008D638D" w:rsidP="008D638D">
            <w:pPr>
              <w:widowControl w:val="0"/>
              <w:spacing w:after="0" w:line="240" w:lineRule="auto"/>
              <w:jc w:val="center"/>
              <w:rPr>
                <w:rFonts w:ascii="Times New Roman" w:hAnsi="Times New Roman"/>
                <w:b/>
                <w:sz w:val="20"/>
                <w:szCs w:val="20"/>
                <w:lang w:eastAsia="ru-RU"/>
              </w:rPr>
            </w:pPr>
            <w:r w:rsidRPr="008D638D">
              <w:rPr>
                <w:rFonts w:ascii="Times New Roman" w:hAnsi="Times New Roman"/>
                <w:b/>
                <w:sz w:val="20"/>
                <w:szCs w:val="20"/>
                <w:lang w:eastAsia="ru-RU"/>
              </w:rPr>
              <w:t>Всього</w:t>
            </w:r>
          </w:p>
        </w:tc>
      </w:tr>
      <w:tr w:rsidR="008D638D" w:rsidRPr="008D638D" w14:paraId="53E172CB" w14:textId="77777777" w:rsidTr="00427FB6">
        <w:tc>
          <w:tcPr>
            <w:tcW w:w="2506" w:type="dxa"/>
            <w:tcBorders>
              <w:top w:val="single" w:sz="6" w:space="0" w:color="auto"/>
              <w:left w:val="single" w:sz="6" w:space="0" w:color="auto"/>
              <w:bottom w:val="single" w:sz="6" w:space="0" w:color="auto"/>
              <w:right w:val="single" w:sz="6" w:space="0" w:color="auto"/>
            </w:tcBorders>
            <w:shd w:val="clear" w:color="auto" w:fill="auto"/>
          </w:tcPr>
          <w:p w14:paraId="59502DAB" w14:textId="77777777" w:rsidR="008D638D" w:rsidRPr="008D638D" w:rsidRDefault="008D638D" w:rsidP="008D638D">
            <w:pPr>
              <w:widowControl w:val="0"/>
              <w:spacing w:after="0" w:line="240" w:lineRule="auto"/>
              <w:rPr>
                <w:rFonts w:ascii="Times New Roman" w:hAnsi="Times New Roman"/>
                <w:b/>
                <w:bCs/>
                <w:sz w:val="20"/>
                <w:szCs w:val="20"/>
                <w:lang w:val="ru-RU" w:eastAsia="ru-RU"/>
              </w:rPr>
            </w:pPr>
            <w:r w:rsidRPr="008D638D">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3F4EDDB"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655EA9D" w14:textId="77777777" w:rsidR="008D638D" w:rsidRPr="008D638D" w:rsidRDefault="008D638D" w:rsidP="008D638D">
            <w:pPr>
              <w:widowControl w:val="0"/>
              <w:spacing w:after="0" w:line="240" w:lineRule="auto"/>
              <w:jc w:val="center"/>
              <w:rPr>
                <w:rFonts w:ascii="Times New Roman" w:hAnsi="Times New Roman"/>
                <w:b/>
                <w:bCs/>
                <w:sz w:val="20"/>
                <w:szCs w:val="20"/>
                <w:lang w:val="ru-RU" w:eastAsia="ru-RU"/>
              </w:rPr>
            </w:pPr>
            <w:r w:rsidRPr="008D638D">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9164CD8" w14:textId="77777777" w:rsidR="008D638D" w:rsidRPr="008D638D" w:rsidRDefault="008D638D" w:rsidP="008D638D">
            <w:pPr>
              <w:widowControl w:val="0"/>
              <w:spacing w:after="0" w:line="240" w:lineRule="auto"/>
              <w:jc w:val="center"/>
              <w:rPr>
                <w:rFonts w:ascii="Times New Roman" w:hAnsi="Times New Roman"/>
                <w:b/>
                <w:bCs/>
                <w:sz w:val="20"/>
                <w:szCs w:val="20"/>
                <w:lang w:eastAsia="ru-RU"/>
              </w:rPr>
            </w:pPr>
            <w:r w:rsidRPr="008D638D">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78EE311" w14:textId="77777777" w:rsidR="008D638D" w:rsidRPr="008D638D" w:rsidRDefault="008D638D" w:rsidP="008D638D">
            <w:pPr>
              <w:widowControl w:val="0"/>
              <w:spacing w:after="0" w:line="240" w:lineRule="auto"/>
              <w:jc w:val="center"/>
              <w:rPr>
                <w:rFonts w:ascii="Times New Roman" w:hAnsi="Times New Roman"/>
                <w:b/>
                <w:bCs/>
                <w:sz w:val="20"/>
                <w:szCs w:val="20"/>
                <w:lang w:eastAsia="ru-RU"/>
              </w:rPr>
            </w:pPr>
            <w:r w:rsidRPr="008D638D">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14:paraId="6FA9F2E4" w14:textId="77777777" w:rsidR="008D638D" w:rsidRPr="008D638D" w:rsidRDefault="008D638D" w:rsidP="008D638D">
            <w:pPr>
              <w:widowControl w:val="0"/>
              <w:spacing w:after="0" w:line="240" w:lineRule="auto"/>
              <w:jc w:val="center"/>
              <w:rPr>
                <w:rFonts w:ascii="Times New Roman" w:hAnsi="Times New Roman"/>
                <w:b/>
                <w:bCs/>
                <w:sz w:val="20"/>
                <w:szCs w:val="20"/>
                <w:lang w:eastAsia="ru-RU"/>
              </w:rPr>
            </w:pPr>
            <w:r w:rsidRPr="008D638D">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14:paraId="65D80E5C" w14:textId="77777777" w:rsidR="008D638D" w:rsidRPr="008D638D" w:rsidRDefault="008D638D" w:rsidP="008D638D">
            <w:pPr>
              <w:widowControl w:val="0"/>
              <w:spacing w:after="0" w:line="240" w:lineRule="auto"/>
              <w:jc w:val="center"/>
              <w:rPr>
                <w:rFonts w:ascii="Times New Roman" w:hAnsi="Times New Roman"/>
                <w:b/>
                <w:bCs/>
                <w:sz w:val="20"/>
                <w:szCs w:val="20"/>
                <w:lang w:eastAsia="ru-RU"/>
              </w:rPr>
            </w:pPr>
            <w:r w:rsidRPr="008D638D">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14:paraId="2CABD13D" w14:textId="77777777" w:rsidR="008D638D" w:rsidRPr="008D638D" w:rsidRDefault="008D638D" w:rsidP="008D638D">
            <w:pPr>
              <w:widowControl w:val="0"/>
              <w:spacing w:after="0" w:line="240" w:lineRule="auto"/>
              <w:jc w:val="center"/>
              <w:rPr>
                <w:rFonts w:ascii="Times New Roman" w:hAnsi="Times New Roman"/>
                <w:b/>
                <w:bCs/>
                <w:sz w:val="20"/>
                <w:szCs w:val="20"/>
                <w:lang w:eastAsia="ru-RU"/>
              </w:rPr>
            </w:pPr>
            <w:r w:rsidRPr="008D638D">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686E7A0" w14:textId="77777777" w:rsidR="008D638D" w:rsidRPr="008D638D" w:rsidRDefault="008D638D" w:rsidP="008D638D">
            <w:pPr>
              <w:widowControl w:val="0"/>
              <w:spacing w:after="0" w:line="240" w:lineRule="auto"/>
              <w:jc w:val="center"/>
              <w:rPr>
                <w:rFonts w:ascii="Times New Roman" w:hAnsi="Times New Roman"/>
                <w:b/>
                <w:bCs/>
                <w:sz w:val="20"/>
                <w:szCs w:val="20"/>
                <w:lang w:eastAsia="ru-RU"/>
              </w:rPr>
            </w:pPr>
            <w:r w:rsidRPr="008D638D">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14:paraId="1070D67F" w14:textId="77777777" w:rsidR="008D638D" w:rsidRPr="008D638D" w:rsidRDefault="008D638D" w:rsidP="008D638D">
            <w:pPr>
              <w:widowControl w:val="0"/>
              <w:spacing w:after="0" w:line="240" w:lineRule="auto"/>
              <w:jc w:val="center"/>
              <w:rPr>
                <w:rFonts w:ascii="Times New Roman" w:hAnsi="Times New Roman"/>
                <w:b/>
                <w:bCs/>
                <w:sz w:val="20"/>
                <w:szCs w:val="20"/>
                <w:lang w:eastAsia="ru-RU"/>
              </w:rPr>
            </w:pPr>
            <w:r w:rsidRPr="008D638D">
              <w:rPr>
                <w:rFonts w:ascii="Times New Roman" w:hAnsi="Times New Roman"/>
                <w:b/>
                <w:bCs/>
                <w:sz w:val="20"/>
                <w:szCs w:val="20"/>
                <w:lang w:eastAsia="ru-RU"/>
              </w:rPr>
              <w:t>10</w:t>
            </w:r>
          </w:p>
        </w:tc>
      </w:tr>
      <w:tr w:rsidR="008D638D" w:rsidRPr="008D638D" w14:paraId="5DE5962B" w14:textId="77777777" w:rsidTr="00427FB6">
        <w:tc>
          <w:tcPr>
            <w:tcW w:w="2506" w:type="dxa"/>
            <w:tcBorders>
              <w:top w:val="single" w:sz="6" w:space="0" w:color="auto"/>
              <w:left w:val="single" w:sz="6" w:space="0" w:color="auto"/>
              <w:bottom w:val="single" w:sz="6" w:space="0" w:color="auto"/>
              <w:right w:val="single" w:sz="6" w:space="0" w:color="auto"/>
            </w:tcBorders>
            <w:shd w:val="clear" w:color="auto" w:fill="auto"/>
          </w:tcPr>
          <w:p w14:paraId="0AFDB97B"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42C14E1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CDDC13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3910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24A344C"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13571</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3C50EDD"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9D82A86"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1320</w:t>
            </w:r>
          </w:p>
        </w:tc>
        <w:tc>
          <w:tcPr>
            <w:tcW w:w="959" w:type="dxa"/>
            <w:tcBorders>
              <w:top w:val="single" w:sz="6" w:space="0" w:color="auto"/>
              <w:left w:val="single" w:sz="6" w:space="0" w:color="auto"/>
              <w:bottom w:val="single" w:sz="6" w:space="0" w:color="auto"/>
              <w:right w:val="single" w:sz="6" w:space="0" w:color="auto"/>
            </w:tcBorders>
            <w:vAlign w:val="center"/>
          </w:tcPr>
          <w:p w14:paraId="14E42249"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28264</w:t>
            </w:r>
          </w:p>
        </w:tc>
        <w:tc>
          <w:tcPr>
            <w:tcW w:w="836" w:type="dxa"/>
            <w:tcBorders>
              <w:top w:val="single" w:sz="6" w:space="0" w:color="auto"/>
              <w:left w:val="single" w:sz="6" w:space="0" w:color="auto"/>
              <w:bottom w:val="single" w:sz="6" w:space="0" w:color="auto"/>
              <w:right w:val="single" w:sz="6" w:space="0" w:color="auto"/>
            </w:tcBorders>
            <w:vAlign w:val="center"/>
          </w:tcPr>
          <w:p w14:paraId="0F040890"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8C93F13"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B858FAC"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47065</w:t>
            </w:r>
          </w:p>
        </w:tc>
      </w:tr>
      <w:tr w:rsidR="008D638D" w:rsidRPr="008D638D" w14:paraId="7ADF0074" w14:textId="77777777" w:rsidTr="00427FB6">
        <w:tc>
          <w:tcPr>
            <w:tcW w:w="2506" w:type="dxa"/>
            <w:tcBorders>
              <w:top w:val="single" w:sz="6" w:space="0" w:color="auto"/>
              <w:left w:val="single" w:sz="6" w:space="0" w:color="auto"/>
              <w:bottom w:val="single" w:sz="6" w:space="0" w:color="auto"/>
              <w:right w:val="single" w:sz="6" w:space="0" w:color="auto"/>
            </w:tcBorders>
            <w:shd w:val="clear" w:color="auto" w:fill="auto"/>
          </w:tcPr>
          <w:p w14:paraId="4BBEE3E9"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Коригування:</w:t>
            </w:r>
          </w:p>
          <w:p w14:paraId="753A37E2"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557EDBED"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EC7F2A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7B3FB08"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EB23527"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5ADEB71"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C2E1275"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0E870C7E"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DF6E628"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3E88910"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r>
      <w:tr w:rsidR="008D638D" w:rsidRPr="008D638D" w14:paraId="11014DF8" w14:textId="77777777" w:rsidTr="00427FB6">
        <w:tc>
          <w:tcPr>
            <w:tcW w:w="2506" w:type="dxa"/>
            <w:tcBorders>
              <w:top w:val="single" w:sz="6" w:space="0" w:color="auto"/>
              <w:left w:val="single" w:sz="6" w:space="0" w:color="auto"/>
              <w:bottom w:val="single" w:sz="6" w:space="0" w:color="auto"/>
              <w:right w:val="single" w:sz="6" w:space="0" w:color="auto"/>
            </w:tcBorders>
            <w:shd w:val="clear" w:color="auto" w:fill="auto"/>
          </w:tcPr>
          <w:p w14:paraId="58215395"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1190554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923FF3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5040328"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5F9E542"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EDCD2A4"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889CA39"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591FD53B"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5442142"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1BCBF3D"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r>
      <w:tr w:rsidR="008D638D" w:rsidRPr="008D638D" w14:paraId="55810FDF" w14:textId="77777777" w:rsidTr="00427FB6">
        <w:tc>
          <w:tcPr>
            <w:tcW w:w="2506" w:type="dxa"/>
            <w:tcBorders>
              <w:top w:val="single" w:sz="6" w:space="0" w:color="auto"/>
              <w:left w:val="single" w:sz="6" w:space="0" w:color="auto"/>
              <w:bottom w:val="single" w:sz="6" w:space="0" w:color="auto"/>
              <w:right w:val="single" w:sz="6" w:space="0" w:color="auto"/>
            </w:tcBorders>
            <w:shd w:val="clear" w:color="auto" w:fill="auto"/>
          </w:tcPr>
          <w:p w14:paraId="7A18EF84"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29A9A5A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C448D2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CE8AFD9"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5AEC9D0"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D80E9F5"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59C3B17"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593A817"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CA43FD1"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430F703"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r>
      <w:tr w:rsidR="008D638D" w:rsidRPr="008D638D" w14:paraId="3F92483A" w14:textId="77777777" w:rsidTr="00427FB6">
        <w:tc>
          <w:tcPr>
            <w:tcW w:w="2506" w:type="dxa"/>
            <w:tcBorders>
              <w:top w:val="single" w:sz="6" w:space="0" w:color="auto"/>
              <w:left w:val="single" w:sz="6" w:space="0" w:color="auto"/>
              <w:bottom w:val="single" w:sz="6" w:space="0" w:color="auto"/>
              <w:right w:val="single" w:sz="6" w:space="0" w:color="auto"/>
            </w:tcBorders>
            <w:shd w:val="clear" w:color="auto" w:fill="auto"/>
          </w:tcPr>
          <w:p w14:paraId="534AB96C"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4B8552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EA788B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3910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C35B744"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13571</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3C4882B"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5A892A3"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1320</w:t>
            </w:r>
          </w:p>
        </w:tc>
        <w:tc>
          <w:tcPr>
            <w:tcW w:w="959" w:type="dxa"/>
            <w:tcBorders>
              <w:top w:val="single" w:sz="6" w:space="0" w:color="auto"/>
              <w:left w:val="single" w:sz="6" w:space="0" w:color="auto"/>
              <w:bottom w:val="single" w:sz="6" w:space="0" w:color="auto"/>
              <w:right w:val="single" w:sz="6" w:space="0" w:color="auto"/>
            </w:tcBorders>
            <w:vAlign w:val="center"/>
          </w:tcPr>
          <w:p w14:paraId="5F0E802F"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28264</w:t>
            </w:r>
          </w:p>
        </w:tc>
        <w:tc>
          <w:tcPr>
            <w:tcW w:w="836" w:type="dxa"/>
            <w:tcBorders>
              <w:top w:val="single" w:sz="6" w:space="0" w:color="auto"/>
              <w:left w:val="single" w:sz="6" w:space="0" w:color="auto"/>
              <w:bottom w:val="single" w:sz="6" w:space="0" w:color="auto"/>
              <w:right w:val="single" w:sz="6" w:space="0" w:color="auto"/>
            </w:tcBorders>
            <w:vAlign w:val="center"/>
          </w:tcPr>
          <w:p w14:paraId="4A586669"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C5DB418"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1D2D069"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47065</w:t>
            </w:r>
          </w:p>
        </w:tc>
      </w:tr>
      <w:tr w:rsidR="008D638D" w:rsidRPr="008D638D" w14:paraId="7ECF8EA2" w14:textId="77777777" w:rsidTr="00427FB6">
        <w:tc>
          <w:tcPr>
            <w:tcW w:w="2506" w:type="dxa"/>
            <w:tcBorders>
              <w:top w:val="single" w:sz="6" w:space="0" w:color="auto"/>
              <w:left w:val="single" w:sz="6" w:space="0" w:color="auto"/>
              <w:bottom w:val="single" w:sz="6" w:space="0" w:color="auto"/>
              <w:right w:val="single" w:sz="6" w:space="0" w:color="auto"/>
            </w:tcBorders>
            <w:shd w:val="clear" w:color="auto" w:fill="auto"/>
          </w:tcPr>
          <w:p w14:paraId="69E9AB1D"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445673C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3A40630"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068E2D11"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7639F8C"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3EC8471"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3A1C0F1"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15600</w:t>
            </w:r>
          </w:p>
        </w:tc>
        <w:tc>
          <w:tcPr>
            <w:tcW w:w="836" w:type="dxa"/>
            <w:tcBorders>
              <w:top w:val="single" w:sz="6" w:space="0" w:color="auto"/>
              <w:left w:val="single" w:sz="6" w:space="0" w:color="auto"/>
              <w:bottom w:val="single" w:sz="6" w:space="0" w:color="auto"/>
              <w:right w:val="single" w:sz="6" w:space="0" w:color="auto"/>
            </w:tcBorders>
            <w:vAlign w:val="center"/>
          </w:tcPr>
          <w:p w14:paraId="6F738184"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D3C85FC"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5ECF714"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15600</w:t>
            </w:r>
          </w:p>
        </w:tc>
      </w:tr>
      <w:tr w:rsidR="008D638D" w:rsidRPr="008D638D" w14:paraId="4007CE5E" w14:textId="77777777" w:rsidTr="00427FB6">
        <w:tc>
          <w:tcPr>
            <w:tcW w:w="2506" w:type="dxa"/>
            <w:tcBorders>
              <w:top w:val="single" w:sz="6" w:space="0" w:color="auto"/>
              <w:left w:val="single" w:sz="6" w:space="0" w:color="auto"/>
              <w:bottom w:val="single" w:sz="6" w:space="0" w:color="auto"/>
              <w:right w:val="single" w:sz="6" w:space="0" w:color="auto"/>
            </w:tcBorders>
            <w:shd w:val="clear" w:color="auto" w:fill="auto"/>
          </w:tcPr>
          <w:p w14:paraId="7B9FCAEB"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3C389321"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171394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FAEF591"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-3004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60F8BEE"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D77CB2E"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7BA7383"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6EE2D39"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A49CC3B"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C2CDC2F"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-3004</w:t>
            </w:r>
          </w:p>
        </w:tc>
      </w:tr>
      <w:tr w:rsidR="008D638D" w:rsidRPr="008D638D" w14:paraId="763480AD" w14:textId="77777777" w:rsidTr="00427FB6">
        <w:tc>
          <w:tcPr>
            <w:tcW w:w="2506" w:type="dxa"/>
            <w:tcBorders>
              <w:top w:val="single" w:sz="6" w:space="0" w:color="auto"/>
              <w:left w:val="single" w:sz="6" w:space="0" w:color="auto"/>
              <w:bottom w:val="single" w:sz="6" w:space="0" w:color="auto"/>
              <w:right w:val="single" w:sz="6" w:space="0" w:color="auto"/>
            </w:tcBorders>
            <w:shd w:val="clear" w:color="auto" w:fill="auto"/>
          </w:tcPr>
          <w:p w14:paraId="0684B715"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Дооцінка (уцінка) необоротних активів</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2C70465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4111</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A467946"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CA76931"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-3004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D7B52D2"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F2509D8"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AF78F36"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063E129E"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65CDE97"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3D3FA43"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-3004</w:t>
            </w:r>
          </w:p>
        </w:tc>
      </w:tr>
      <w:tr w:rsidR="008D638D" w:rsidRPr="008D638D" w14:paraId="59913AB3" w14:textId="77777777" w:rsidTr="00427FB6">
        <w:tc>
          <w:tcPr>
            <w:tcW w:w="2506" w:type="dxa"/>
            <w:tcBorders>
              <w:top w:val="single" w:sz="6" w:space="0" w:color="auto"/>
              <w:left w:val="single" w:sz="6" w:space="0" w:color="auto"/>
              <w:bottom w:val="single" w:sz="6" w:space="0" w:color="auto"/>
              <w:right w:val="single" w:sz="6" w:space="0" w:color="auto"/>
            </w:tcBorders>
            <w:shd w:val="clear" w:color="auto" w:fill="auto"/>
          </w:tcPr>
          <w:p w14:paraId="573970B8"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Розподіл прибутку:</w:t>
            </w:r>
          </w:p>
          <w:p w14:paraId="51A6370F"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09B09B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6D0DECB"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5FFCA78"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11072454"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A096FF9"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7198BE8"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A19250F"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1AFB239"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C5525A0"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r>
      <w:tr w:rsidR="008D638D" w:rsidRPr="008D638D" w14:paraId="5073EB95" w14:textId="77777777" w:rsidTr="00427FB6">
        <w:tc>
          <w:tcPr>
            <w:tcW w:w="2506" w:type="dxa"/>
            <w:tcBorders>
              <w:top w:val="single" w:sz="6" w:space="0" w:color="auto"/>
              <w:left w:val="single" w:sz="6" w:space="0" w:color="auto"/>
              <w:bottom w:val="single" w:sz="6" w:space="0" w:color="auto"/>
              <w:right w:val="single" w:sz="6" w:space="0" w:color="auto"/>
            </w:tcBorders>
            <w:shd w:val="clear" w:color="auto" w:fill="auto"/>
          </w:tcPr>
          <w:p w14:paraId="3385BB1F"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2C6862CA"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BA2A0A5"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8F9BBCC"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FA6637D"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D439F35"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63F8433"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DBF9177"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93C3C27"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6DC674F"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r>
      <w:tr w:rsidR="008D638D" w:rsidRPr="008D638D" w14:paraId="62E48B22" w14:textId="77777777" w:rsidTr="00427FB6">
        <w:tc>
          <w:tcPr>
            <w:tcW w:w="2506" w:type="dxa"/>
            <w:tcBorders>
              <w:top w:val="single" w:sz="6" w:space="0" w:color="auto"/>
              <w:left w:val="single" w:sz="6" w:space="0" w:color="auto"/>
              <w:bottom w:val="single" w:sz="6" w:space="0" w:color="auto"/>
              <w:right w:val="single" w:sz="6" w:space="0" w:color="auto"/>
            </w:tcBorders>
            <w:shd w:val="clear" w:color="auto" w:fill="auto"/>
          </w:tcPr>
          <w:p w14:paraId="0A21A194"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4740543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9EB138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A58E435"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F3787A4"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05B75DE"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FC5B6F0"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5F08079A"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521886DF"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1FAF062"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r>
      <w:tr w:rsidR="008D638D" w:rsidRPr="008D638D" w14:paraId="5C105B9C" w14:textId="77777777" w:rsidTr="00427FB6">
        <w:tc>
          <w:tcPr>
            <w:tcW w:w="2506" w:type="dxa"/>
            <w:tcBorders>
              <w:top w:val="single" w:sz="6" w:space="0" w:color="auto"/>
              <w:left w:val="single" w:sz="6" w:space="0" w:color="auto"/>
              <w:bottom w:val="single" w:sz="6" w:space="0" w:color="auto"/>
              <w:right w:val="single" w:sz="6" w:space="0" w:color="auto"/>
            </w:tcBorders>
            <w:shd w:val="clear" w:color="auto" w:fill="auto"/>
          </w:tcPr>
          <w:p w14:paraId="74BA85A5"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32A5F32B"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36E859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20720C8"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6818454"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1BE6507"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036A791"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3BC7406A"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5FEFB12"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1F2D635"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r>
      <w:tr w:rsidR="008D638D" w:rsidRPr="008D638D" w14:paraId="49C457EF" w14:textId="77777777" w:rsidTr="00427FB6">
        <w:tc>
          <w:tcPr>
            <w:tcW w:w="2506" w:type="dxa"/>
            <w:tcBorders>
              <w:top w:val="single" w:sz="6" w:space="0" w:color="auto"/>
              <w:left w:val="single" w:sz="6" w:space="0" w:color="auto"/>
              <w:bottom w:val="single" w:sz="6" w:space="0" w:color="auto"/>
              <w:right w:val="single" w:sz="6" w:space="0" w:color="auto"/>
            </w:tcBorders>
            <w:shd w:val="clear" w:color="auto" w:fill="auto"/>
          </w:tcPr>
          <w:p w14:paraId="7A975DE4"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1BF9EC1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DE2F65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712169D"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3BFA7428"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246E452"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4B1E3B2"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77790F8F"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A56D05D"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F8483E2"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r>
      <w:tr w:rsidR="008D638D" w:rsidRPr="008D638D" w14:paraId="548CF356" w14:textId="77777777" w:rsidTr="00427FB6">
        <w:tc>
          <w:tcPr>
            <w:tcW w:w="2506" w:type="dxa"/>
            <w:tcBorders>
              <w:top w:val="single" w:sz="6" w:space="0" w:color="auto"/>
              <w:left w:val="single" w:sz="6" w:space="0" w:color="auto"/>
              <w:bottom w:val="single" w:sz="6" w:space="0" w:color="auto"/>
              <w:right w:val="single" w:sz="6" w:space="0" w:color="auto"/>
            </w:tcBorders>
            <w:shd w:val="clear" w:color="auto" w:fill="auto"/>
          </w:tcPr>
          <w:p w14:paraId="0C6E35C8"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7B11F7D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B5E108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62ACFD02"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1731A35"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7C12CFB"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8E78F33"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566D4E39"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3A5ED17A"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296F6F5"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r>
      <w:tr w:rsidR="008D638D" w:rsidRPr="008D638D" w14:paraId="5C2915D3" w14:textId="77777777" w:rsidTr="00427FB6">
        <w:tc>
          <w:tcPr>
            <w:tcW w:w="2506" w:type="dxa"/>
            <w:tcBorders>
              <w:top w:val="single" w:sz="6" w:space="0" w:color="auto"/>
              <w:left w:val="single" w:sz="6" w:space="0" w:color="auto"/>
              <w:bottom w:val="single" w:sz="6" w:space="0" w:color="auto"/>
              <w:right w:val="single" w:sz="6" w:space="0" w:color="auto"/>
            </w:tcBorders>
            <w:shd w:val="clear" w:color="auto" w:fill="auto"/>
          </w:tcPr>
          <w:p w14:paraId="3E601E62"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87A5DE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97171F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02EAF2E"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A03615C"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EBAE4C1"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2E6B440"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79DEA12"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02980D2"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33FA852"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r>
      <w:tr w:rsidR="008D638D" w:rsidRPr="008D638D" w14:paraId="04168239" w14:textId="77777777" w:rsidTr="00427FB6">
        <w:tc>
          <w:tcPr>
            <w:tcW w:w="2506" w:type="dxa"/>
            <w:tcBorders>
              <w:top w:val="single" w:sz="6" w:space="0" w:color="auto"/>
              <w:left w:val="single" w:sz="6" w:space="0" w:color="auto"/>
              <w:bottom w:val="single" w:sz="6" w:space="0" w:color="auto"/>
              <w:right w:val="single" w:sz="6" w:space="0" w:color="auto"/>
            </w:tcBorders>
            <w:shd w:val="clear" w:color="auto" w:fill="auto"/>
          </w:tcPr>
          <w:p w14:paraId="2F3716CC"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6F724D19"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0F04B2B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249E3D6"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7B66727"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BA017EA"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7C23031"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1FBFACE2"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7580EDB"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83E963E"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r>
      <w:tr w:rsidR="008D638D" w:rsidRPr="008D638D" w14:paraId="0A94906A" w14:textId="77777777" w:rsidTr="00427FB6">
        <w:tc>
          <w:tcPr>
            <w:tcW w:w="2506" w:type="dxa"/>
            <w:tcBorders>
              <w:top w:val="single" w:sz="6" w:space="0" w:color="auto"/>
              <w:left w:val="single" w:sz="6" w:space="0" w:color="auto"/>
              <w:bottom w:val="single" w:sz="6" w:space="0" w:color="auto"/>
              <w:right w:val="single" w:sz="6" w:space="0" w:color="auto"/>
            </w:tcBorders>
            <w:shd w:val="clear" w:color="auto" w:fill="auto"/>
          </w:tcPr>
          <w:p w14:paraId="6E8E72EF"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69DC3DCC"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13BA86E"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8B95E54"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A64723D"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A7F7111"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6216A05"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7AED41A4"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7AFC2C48"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73BC22A"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r>
      <w:tr w:rsidR="008D638D" w:rsidRPr="008D638D" w14:paraId="3E637AE9" w14:textId="77777777" w:rsidTr="00427FB6">
        <w:tc>
          <w:tcPr>
            <w:tcW w:w="2506" w:type="dxa"/>
            <w:tcBorders>
              <w:top w:val="single" w:sz="6" w:space="0" w:color="auto"/>
              <w:left w:val="single" w:sz="6" w:space="0" w:color="auto"/>
              <w:bottom w:val="single" w:sz="6" w:space="0" w:color="auto"/>
              <w:right w:val="single" w:sz="6" w:space="0" w:color="auto"/>
            </w:tcBorders>
            <w:shd w:val="clear" w:color="auto" w:fill="auto"/>
          </w:tcPr>
          <w:p w14:paraId="0074ED1B"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20B8D9EF"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6E8D7758"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4286849"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-2513</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D359DBF"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CF1916F"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A65427E"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2425</w:t>
            </w:r>
          </w:p>
        </w:tc>
        <w:tc>
          <w:tcPr>
            <w:tcW w:w="836" w:type="dxa"/>
            <w:tcBorders>
              <w:top w:val="single" w:sz="6" w:space="0" w:color="auto"/>
              <w:left w:val="single" w:sz="6" w:space="0" w:color="auto"/>
              <w:bottom w:val="single" w:sz="6" w:space="0" w:color="auto"/>
              <w:right w:val="single" w:sz="6" w:space="0" w:color="auto"/>
            </w:tcBorders>
            <w:vAlign w:val="center"/>
          </w:tcPr>
          <w:p w14:paraId="69B4964A"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4FF68FC4"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0F627D9"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-88</w:t>
            </w:r>
          </w:p>
        </w:tc>
      </w:tr>
      <w:tr w:rsidR="008D638D" w:rsidRPr="008D638D" w14:paraId="3802E625" w14:textId="77777777" w:rsidTr="00427FB6">
        <w:tc>
          <w:tcPr>
            <w:tcW w:w="2506" w:type="dxa"/>
            <w:tcBorders>
              <w:top w:val="single" w:sz="6" w:space="0" w:color="auto"/>
              <w:left w:val="single" w:sz="6" w:space="0" w:color="auto"/>
              <w:bottom w:val="single" w:sz="6" w:space="0" w:color="auto"/>
              <w:right w:val="single" w:sz="6" w:space="0" w:color="auto"/>
            </w:tcBorders>
            <w:shd w:val="clear" w:color="auto" w:fill="auto"/>
          </w:tcPr>
          <w:p w14:paraId="096F16A3"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05C42477"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50B79404"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2DB62C6E"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-5517</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40D33CAC"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2CB5B9E"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E867AAA"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18025</w:t>
            </w:r>
          </w:p>
        </w:tc>
        <w:tc>
          <w:tcPr>
            <w:tcW w:w="836" w:type="dxa"/>
            <w:tcBorders>
              <w:top w:val="single" w:sz="6" w:space="0" w:color="auto"/>
              <w:left w:val="single" w:sz="6" w:space="0" w:color="auto"/>
              <w:bottom w:val="single" w:sz="6" w:space="0" w:color="auto"/>
              <w:right w:val="single" w:sz="6" w:space="0" w:color="auto"/>
            </w:tcBorders>
            <w:vAlign w:val="center"/>
          </w:tcPr>
          <w:p w14:paraId="181CA36E"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DB66B02"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A340078"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12508</w:t>
            </w:r>
          </w:p>
        </w:tc>
      </w:tr>
      <w:tr w:rsidR="008D638D" w:rsidRPr="008D638D" w14:paraId="74FD2106" w14:textId="77777777" w:rsidTr="00427FB6">
        <w:tc>
          <w:tcPr>
            <w:tcW w:w="2506" w:type="dxa"/>
            <w:tcBorders>
              <w:top w:val="single" w:sz="6" w:space="0" w:color="auto"/>
              <w:left w:val="single" w:sz="6" w:space="0" w:color="auto"/>
              <w:bottom w:val="single" w:sz="6" w:space="0" w:color="auto"/>
              <w:right w:val="single" w:sz="6" w:space="0" w:color="auto"/>
            </w:tcBorders>
            <w:shd w:val="clear" w:color="auto" w:fill="auto"/>
          </w:tcPr>
          <w:p w14:paraId="6243D84E" w14:textId="77777777" w:rsidR="008D638D" w:rsidRPr="008D638D" w:rsidRDefault="008D638D" w:rsidP="008D638D">
            <w:pPr>
              <w:widowControl w:val="0"/>
              <w:spacing w:after="0" w:line="240" w:lineRule="auto"/>
              <w:rPr>
                <w:rFonts w:ascii="Times New Roman" w:hAnsi="Times New Roman"/>
                <w:bCs/>
                <w:sz w:val="20"/>
                <w:szCs w:val="20"/>
                <w:lang w:val="ru-RU" w:eastAsia="ru-RU"/>
              </w:rPr>
            </w:pPr>
            <w:r w:rsidRPr="008D638D">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14:paraId="5FCE1162"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7F7DCFC3" w14:textId="77777777" w:rsidR="008D638D" w:rsidRPr="008D638D" w:rsidRDefault="008D638D" w:rsidP="008D638D">
            <w:pPr>
              <w:widowControl w:val="0"/>
              <w:spacing w:after="0" w:line="240" w:lineRule="auto"/>
              <w:jc w:val="center"/>
              <w:rPr>
                <w:rFonts w:ascii="Times New Roman" w:hAnsi="Times New Roman"/>
                <w:bCs/>
                <w:sz w:val="20"/>
                <w:szCs w:val="20"/>
                <w:lang w:val="ru-RU" w:eastAsia="ru-RU"/>
              </w:rPr>
            </w:pPr>
            <w:r w:rsidRPr="008D638D">
              <w:rPr>
                <w:rFonts w:ascii="Times New Roman" w:hAnsi="Times New Roman"/>
                <w:bCs/>
                <w:sz w:val="20"/>
                <w:szCs w:val="20"/>
                <w:lang w:val="ru-RU" w:eastAsia="ru-RU"/>
              </w:rPr>
              <w:t>3910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8987303"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8054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14:paraId="2B8107A4"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00EF858"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1320</w:t>
            </w:r>
          </w:p>
        </w:tc>
        <w:tc>
          <w:tcPr>
            <w:tcW w:w="959" w:type="dxa"/>
            <w:tcBorders>
              <w:top w:val="single" w:sz="6" w:space="0" w:color="auto"/>
              <w:left w:val="single" w:sz="6" w:space="0" w:color="auto"/>
              <w:bottom w:val="single" w:sz="6" w:space="0" w:color="auto"/>
              <w:right w:val="single" w:sz="6" w:space="0" w:color="auto"/>
            </w:tcBorders>
            <w:vAlign w:val="center"/>
          </w:tcPr>
          <w:p w14:paraId="295A12AD"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46289</w:t>
            </w:r>
          </w:p>
        </w:tc>
        <w:tc>
          <w:tcPr>
            <w:tcW w:w="836" w:type="dxa"/>
            <w:tcBorders>
              <w:top w:val="single" w:sz="6" w:space="0" w:color="auto"/>
              <w:left w:val="single" w:sz="6" w:space="0" w:color="auto"/>
              <w:bottom w:val="single" w:sz="6" w:space="0" w:color="auto"/>
              <w:right w:val="single" w:sz="6" w:space="0" w:color="auto"/>
            </w:tcBorders>
            <w:vAlign w:val="center"/>
          </w:tcPr>
          <w:p w14:paraId="7F8B2DFE"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14:paraId="19705D7D"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6BF53C3" w14:textId="77777777" w:rsidR="008D638D" w:rsidRPr="008D638D" w:rsidRDefault="008D638D" w:rsidP="008D638D">
            <w:pPr>
              <w:widowControl w:val="0"/>
              <w:spacing w:after="0" w:line="240" w:lineRule="auto"/>
              <w:jc w:val="center"/>
              <w:rPr>
                <w:rFonts w:ascii="Times New Roman" w:hAnsi="Times New Roman"/>
                <w:bCs/>
                <w:sz w:val="20"/>
                <w:szCs w:val="20"/>
                <w:lang w:eastAsia="ru-RU"/>
              </w:rPr>
            </w:pPr>
            <w:r w:rsidRPr="008D638D">
              <w:rPr>
                <w:rFonts w:ascii="Times New Roman" w:hAnsi="Times New Roman"/>
                <w:bCs/>
                <w:sz w:val="20"/>
                <w:szCs w:val="20"/>
                <w:lang w:eastAsia="ru-RU"/>
              </w:rPr>
              <w:t>59573</w:t>
            </w:r>
          </w:p>
        </w:tc>
      </w:tr>
    </w:tbl>
    <w:p w14:paraId="2DE8E46F"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5A903689"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8D638D">
        <w:rPr>
          <w:rFonts w:ascii="Times New Roman" w:hAnsi="Times New Roman"/>
          <w:sz w:val="20"/>
          <w:szCs w:val="20"/>
          <w:lang w:val="en-US" w:eastAsia="ru-RU"/>
        </w:rPr>
        <w:t>д/н</w:t>
      </w:r>
    </w:p>
    <w:p w14:paraId="69891928"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B97093E"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8D638D" w:rsidRPr="008D638D" w14:paraId="75292764" w14:textId="77777777" w:rsidTr="00427FB6">
        <w:tc>
          <w:tcPr>
            <w:tcW w:w="3227" w:type="dxa"/>
            <w:shd w:val="clear" w:color="auto" w:fill="auto"/>
          </w:tcPr>
          <w:p w14:paraId="7C4A7712"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D638D">
              <w:rPr>
                <w:rFonts w:ascii="Times New Roman" w:hAnsi="Times New Roman"/>
                <w:b/>
                <w:sz w:val="20"/>
                <w:szCs w:val="20"/>
                <w:lang w:val="en-US" w:eastAsia="ru-RU"/>
              </w:rPr>
              <w:t>Голова правління</w:t>
            </w:r>
          </w:p>
        </w:tc>
        <w:tc>
          <w:tcPr>
            <w:tcW w:w="2481" w:type="dxa"/>
            <w:shd w:val="clear" w:color="auto" w:fill="auto"/>
            <w:vAlign w:val="center"/>
          </w:tcPr>
          <w:p w14:paraId="4FC6EECA"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D638D">
              <w:rPr>
                <w:rFonts w:ascii="Times New Roman" w:hAnsi="Times New Roman"/>
                <w:b/>
                <w:color w:val="000000"/>
                <w:sz w:val="20"/>
                <w:szCs w:val="20"/>
                <w:lang w:val="en-US" w:eastAsia="ru-RU"/>
              </w:rPr>
              <w:t>________________</w:t>
            </w:r>
          </w:p>
        </w:tc>
        <w:tc>
          <w:tcPr>
            <w:tcW w:w="4606" w:type="dxa"/>
            <w:shd w:val="clear" w:color="auto" w:fill="auto"/>
          </w:tcPr>
          <w:p w14:paraId="1DC3A1F6"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D638D">
              <w:rPr>
                <w:rFonts w:ascii="Times New Roman" w:hAnsi="Times New Roman"/>
                <w:b/>
                <w:sz w:val="20"/>
                <w:szCs w:val="20"/>
                <w:lang w:val="en-US" w:eastAsia="ru-RU"/>
              </w:rPr>
              <w:t>Кучеренко Станіслав Олексійович</w:t>
            </w:r>
          </w:p>
        </w:tc>
      </w:tr>
      <w:tr w:rsidR="008D638D" w:rsidRPr="008D638D" w14:paraId="74EFCEC2" w14:textId="77777777" w:rsidTr="00427FB6">
        <w:tc>
          <w:tcPr>
            <w:tcW w:w="3227" w:type="dxa"/>
            <w:shd w:val="clear" w:color="auto" w:fill="auto"/>
          </w:tcPr>
          <w:p w14:paraId="46D91D0A"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14:paraId="123BF043"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D638D">
              <w:rPr>
                <w:rFonts w:ascii="Times New Roman" w:hAnsi="Times New Roman"/>
                <w:b/>
                <w:color w:val="000000"/>
                <w:sz w:val="16"/>
                <w:szCs w:val="16"/>
                <w:lang w:val="en-US" w:eastAsia="ru-RU"/>
              </w:rPr>
              <w:t>(</w:t>
            </w:r>
            <w:r w:rsidRPr="008D638D">
              <w:rPr>
                <w:rFonts w:ascii="Times New Roman" w:hAnsi="Times New Roman"/>
                <w:b/>
                <w:color w:val="000000"/>
                <w:sz w:val="16"/>
                <w:szCs w:val="16"/>
                <w:lang w:val="ru-RU" w:eastAsia="ru-RU"/>
              </w:rPr>
              <w:t>підпис</w:t>
            </w:r>
            <w:r w:rsidRPr="008D638D">
              <w:rPr>
                <w:rFonts w:ascii="Times New Roman" w:hAnsi="Times New Roman"/>
                <w:b/>
                <w:color w:val="000000"/>
                <w:sz w:val="16"/>
                <w:szCs w:val="16"/>
                <w:lang w:val="en-US" w:eastAsia="ru-RU"/>
              </w:rPr>
              <w:t>)</w:t>
            </w:r>
          </w:p>
        </w:tc>
        <w:tc>
          <w:tcPr>
            <w:tcW w:w="4606" w:type="dxa"/>
            <w:shd w:val="clear" w:color="auto" w:fill="auto"/>
          </w:tcPr>
          <w:p w14:paraId="207CF5D6"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8D638D" w:rsidRPr="008D638D" w14:paraId="2775927C" w14:textId="77777777" w:rsidTr="00427FB6">
        <w:tc>
          <w:tcPr>
            <w:tcW w:w="3227" w:type="dxa"/>
            <w:shd w:val="clear" w:color="auto" w:fill="auto"/>
          </w:tcPr>
          <w:p w14:paraId="2EDBD546"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14:paraId="4291AE61"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14:paraId="69DB91CF"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8D638D" w:rsidRPr="008D638D" w14:paraId="52EC0298" w14:textId="77777777" w:rsidTr="00427FB6">
        <w:tc>
          <w:tcPr>
            <w:tcW w:w="3227" w:type="dxa"/>
            <w:shd w:val="clear" w:color="auto" w:fill="auto"/>
          </w:tcPr>
          <w:p w14:paraId="6481622E"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D638D">
              <w:rPr>
                <w:rFonts w:ascii="Times New Roman" w:hAnsi="Times New Roman"/>
                <w:b/>
                <w:sz w:val="20"/>
                <w:szCs w:val="20"/>
                <w:lang w:val="ru-RU" w:eastAsia="ru-RU"/>
              </w:rPr>
              <w:t>Головний бухгалтер</w:t>
            </w:r>
            <w:r w:rsidRPr="008D638D">
              <w:rPr>
                <w:rFonts w:ascii="Times New Roman" w:hAnsi="Times New Roman"/>
                <w:b/>
                <w:color w:val="000000"/>
                <w:sz w:val="20"/>
                <w:szCs w:val="20"/>
                <w:lang w:val="ru-RU" w:eastAsia="ru-RU"/>
              </w:rPr>
              <w:t xml:space="preserve"> </w:t>
            </w:r>
            <w:r w:rsidRPr="008D638D">
              <w:rPr>
                <w:rFonts w:ascii="Times New Roman" w:hAnsi="Times New Roman"/>
                <w:b/>
                <w:color w:val="000000"/>
                <w:sz w:val="20"/>
                <w:szCs w:val="20"/>
                <w:lang w:eastAsia="ru-RU"/>
              </w:rPr>
              <w:t xml:space="preserve">   </w:t>
            </w:r>
          </w:p>
        </w:tc>
        <w:tc>
          <w:tcPr>
            <w:tcW w:w="2481" w:type="dxa"/>
            <w:shd w:val="clear" w:color="auto" w:fill="auto"/>
            <w:vAlign w:val="center"/>
          </w:tcPr>
          <w:p w14:paraId="52A07552"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D638D">
              <w:rPr>
                <w:rFonts w:ascii="Times New Roman" w:hAnsi="Times New Roman"/>
                <w:b/>
                <w:color w:val="000000"/>
                <w:sz w:val="20"/>
                <w:szCs w:val="20"/>
                <w:lang w:val="en-US" w:eastAsia="ru-RU"/>
              </w:rPr>
              <w:t>________________</w:t>
            </w:r>
          </w:p>
        </w:tc>
        <w:tc>
          <w:tcPr>
            <w:tcW w:w="4606" w:type="dxa"/>
            <w:shd w:val="clear" w:color="auto" w:fill="auto"/>
          </w:tcPr>
          <w:p w14:paraId="70C1B93B"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D638D">
              <w:rPr>
                <w:rFonts w:ascii="Times New Roman" w:hAnsi="Times New Roman"/>
                <w:b/>
                <w:sz w:val="20"/>
                <w:szCs w:val="20"/>
                <w:lang w:val="en-US" w:eastAsia="ru-RU"/>
              </w:rPr>
              <w:t>Мороз Ілона Євгенівна</w:t>
            </w:r>
          </w:p>
        </w:tc>
      </w:tr>
      <w:tr w:rsidR="008D638D" w:rsidRPr="008D638D" w14:paraId="051BC989" w14:textId="77777777" w:rsidTr="00427FB6">
        <w:tc>
          <w:tcPr>
            <w:tcW w:w="3227" w:type="dxa"/>
            <w:shd w:val="clear" w:color="auto" w:fill="auto"/>
          </w:tcPr>
          <w:p w14:paraId="432C6C4B"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14:paraId="1A434261"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D638D">
              <w:rPr>
                <w:rFonts w:ascii="Times New Roman" w:hAnsi="Times New Roman"/>
                <w:b/>
                <w:color w:val="000000"/>
                <w:sz w:val="16"/>
                <w:szCs w:val="16"/>
                <w:lang w:val="en-US" w:eastAsia="ru-RU"/>
              </w:rPr>
              <w:t>(</w:t>
            </w:r>
            <w:r w:rsidRPr="008D638D">
              <w:rPr>
                <w:rFonts w:ascii="Times New Roman" w:hAnsi="Times New Roman"/>
                <w:b/>
                <w:color w:val="000000"/>
                <w:sz w:val="16"/>
                <w:szCs w:val="16"/>
                <w:lang w:val="ru-RU" w:eastAsia="ru-RU"/>
              </w:rPr>
              <w:t>підпис</w:t>
            </w:r>
            <w:r w:rsidRPr="008D638D">
              <w:rPr>
                <w:rFonts w:ascii="Times New Roman" w:hAnsi="Times New Roman"/>
                <w:b/>
                <w:color w:val="000000"/>
                <w:sz w:val="16"/>
                <w:szCs w:val="16"/>
                <w:lang w:val="en-US" w:eastAsia="ru-RU"/>
              </w:rPr>
              <w:t>)</w:t>
            </w:r>
          </w:p>
        </w:tc>
        <w:tc>
          <w:tcPr>
            <w:tcW w:w="4606" w:type="dxa"/>
            <w:shd w:val="clear" w:color="auto" w:fill="auto"/>
          </w:tcPr>
          <w:p w14:paraId="21564182"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160F2DD1"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F5D625F"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C93C03D"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B42A2F3"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672265B" w14:textId="77777777" w:rsidR="008D638D" w:rsidRPr="008D638D" w:rsidRDefault="008D638D" w:rsidP="008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3B832016" w14:textId="56E260CE" w:rsidR="00F03917" w:rsidRDefault="00F03917"/>
    <w:sectPr w:rsidR="00F03917" w:rsidSect="008D638D">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C7AF" w14:textId="77777777" w:rsidR="000804E1" w:rsidRDefault="000804E1" w:rsidP="008D638D">
      <w:pPr>
        <w:spacing w:after="0" w:line="240" w:lineRule="auto"/>
      </w:pPr>
      <w:r>
        <w:separator/>
      </w:r>
    </w:p>
  </w:endnote>
  <w:endnote w:type="continuationSeparator" w:id="0">
    <w:p w14:paraId="00B98B54" w14:textId="77777777" w:rsidR="000804E1" w:rsidRDefault="000804E1" w:rsidP="008D6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8110" w14:textId="77777777" w:rsidR="008D638D" w:rsidRDefault="008D638D" w:rsidP="005B23CE">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14:paraId="70F808CD" w14:textId="77777777" w:rsidR="008D638D" w:rsidRDefault="008D638D" w:rsidP="008D638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201A" w14:textId="07505DF8" w:rsidR="008D638D" w:rsidRDefault="008D638D" w:rsidP="005B23CE">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p w14:paraId="3F24686C" w14:textId="77777777" w:rsidR="008D638D" w:rsidRDefault="008D638D" w:rsidP="008D638D">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CB96" w14:textId="77777777" w:rsidR="008D638D" w:rsidRDefault="008D63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220CF" w14:textId="77777777" w:rsidR="000804E1" w:rsidRDefault="000804E1" w:rsidP="008D638D">
      <w:pPr>
        <w:spacing w:after="0" w:line="240" w:lineRule="auto"/>
      </w:pPr>
      <w:r>
        <w:separator/>
      </w:r>
    </w:p>
  </w:footnote>
  <w:footnote w:type="continuationSeparator" w:id="0">
    <w:p w14:paraId="311B4AEC" w14:textId="77777777" w:rsidR="000804E1" w:rsidRDefault="000804E1" w:rsidP="008D6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E08E" w14:textId="77777777" w:rsidR="008D638D" w:rsidRDefault="008D638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A2FB" w14:textId="77777777" w:rsidR="008D638D" w:rsidRDefault="008D638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0154" w14:textId="77777777" w:rsidR="008D638D" w:rsidRDefault="008D638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8D"/>
    <w:rsid w:val="000804E1"/>
    <w:rsid w:val="006A7D91"/>
    <w:rsid w:val="008D638D"/>
    <w:rsid w:val="00A66A8A"/>
    <w:rsid w:val="00F039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DEED"/>
  <w15:chartTrackingRefBased/>
  <w15:docId w15:val="{5568D0FC-DEB7-4511-A135-E772AFA3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38D"/>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8D638D"/>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8D638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8D638D"/>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8D638D"/>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8D638D"/>
    <w:pPr>
      <w:tabs>
        <w:tab w:val="right" w:leader="underscore" w:pos="7710"/>
        <w:tab w:val="right" w:leader="underscore" w:pos="11514"/>
      </w:tabs>
      <w:ind w:firstLine="0"/>
    </w:pPr>
  </w:style>
  <w:style w:type="paragraph" w:customStyle="1" w:styleId="StrokeCh6">
    <w:name w:val="Stroke (Ch_6 Міністерства)"/>
    <w:basedOn w:val="a"/>
    <w:uiPriority w:val="99"/>
    <w:rsid w:val="008D638D"/>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8D638D"/>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next w:val="a3"/>
    <w:uiPriority w:val="39"/>
    <w:rsid w:val="008D638D"/>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638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8D638D"/>
    <w:rPr>
      <w:rFonts w:ascii="Calibri" w:eastAsia="Times New Roman" w:hAnsi="Calibri" w:cs="Times New Roman"/>
      <w:lang w:eastAsia="uk-UA"/>
    </w:rPr>
  </w:style>
  <w:style w:type="paragraph" w:styleId="a6">
    <w:name w:val="footer"/>
    <w:basedOn w:val="a"/>
    <w:link w:val="a7"/>
    <w:uiPriority w:val="99"/>
    <w:unhideWhenUsed/>
    <w:rsid w:val="008D638D"/>
    <w:pPr>
      <w:tabs>
        <w:tab w:val="center" w:pos="4819"/>
        <w:tab w:val="right" w:pos="9639"/>
      </w:tabs>
      <w:spacing w:after="0" w:line="240" w:lineRule="auto"/>
    </w:pPr>
  </w:style>
  <w:style w:type="character" w:customStyle="1" w:styleId="a7">
    <w:name w:val="Нижній колонтитул Знак"/>
    <w:basedOn w:val="a0"/>
    <w:link w:val="a6"/>
    <w:uiPriority w:val="99"/>
    <w:rsid w:val="008D638D"/>
    <w:rPr>
      <w:rFonts w:ascii="Calibri" w:eastAsia="Times New Roman" w:hAnsi="Calibri" w:cs="Times New Roman"/>
      <w:lang w:eastAsia="uk-UA"/>
    </w:rPr>
  </w:style>
  <w:style w:type="character" w:styleId="a8">
    <w:name w:val="page number"/>
    <w:basedOn w:val="a0"/>
    <w:uiPriority w:val="99"/>
    <w:semiHidden/>
    <w:unhideWhenUsed/>
    <w:rsid w:val="008D638D"/>
  </w:style>
  <w:style w:type="paragraph" w:styleId="10">
    <w:name w:val="toc 1"/>
    <w:basedOn w:val="a"/>
    <w:next w:val="a"/>
    <w:autoRedefine/>
    <w:uiPriority w:val="39"/>
    <w:unhideWhenUsed/>
    <w:rsid w:val="008D638D"/>
    <w:pPr>
      <w:spacing w:after="100"/>
    </w:pPr>
  </w:style>
  <w:style w:type="character" w:styleId="a9">
    <w:name w:val="Hyperlink"/>
    <w:basedOn w:val="a0"/>
    <w:uiPriority w:val="99"/>
    <w:unhideWhenUsed/>
    <w:rsid w:val="008D63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94023</Words>
  <Characters>53594</Characters>
  <Application>Microsoft Office Word</Application>
  <DocSecurity>0</DocSecurity>
  <Lines>446</Lines>
  <Paragraphs>294</Paragraphs>
  <ScaleCrop>false</ScaleCrop>
  <Company/>
  <LinksUpToDate>false</LinksUpToDate>
  <CharactersWithSpaces>147323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Khairullina</dc:creator>
  <cp:keywords/>
  <dc:description/>
  <cp:lastModifiedBy>Maryna Khairullina</cp:lastModifiedBy>
  <cp:revision>3</cp:revision>
  <dcterms:created xsi:type="dcterms:W3CDTF">2025-10-06T10:52:00Z</dcterms:created>
  <dcterms:modified xsi:type="dcterms:W3CDTF">2025-10-06T10:53:00Z</dcterms:modified>
</cp:coreProperties>
</file>