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1846D" w14:textId="4327A57A" w:rsidR="00746A28" w:rsidRPr="0061453F" w:rsidRDefault="00746A28" w:rsidP="0074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Підсумки голосування на </w:t>
      </w: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Позачергових </w:t>
      </w: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Загальних зборах акціонерів </w:t>
      </w:r>
    </w:p>
    <w:p w14:paraId="0B520159" w14:textId="77777777" w:rsidR="00746A28" w:rsidRPr="0061453F" w:rsidRDefault="00746A28" w:rsidP="00746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ПрАТ «АПТЕКИ ЗАПОРІЖЖЯ» (код ЄДРПОУ: 01977334),</w:t>
      </w:r>
    </w:p>
    <w:p w14:paraId="640A6C33" w14:textId="6B02C626" w:rsidR="00746A28" w:rsidRPr="0061453F" w:rsidRDefault="00746A28" w:rsidP="00746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 відбулися </w:t>
      </w: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08</w:t>
      </w: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</w:t>
      </w: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.2021 р.</w:t>
      </w:r>
    </w:p>
    <w:p w14:paraId="7EE5DB8E" w14:textId="77777777" w:rsidR="00746A28" w:rsidRPr="0061453F" w:rsidRDefault="00746A28" w:rsidP="00746A2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324E087" w14:textId="77777777" w:rsidR="00746A28" w:rsidRPr="0061453F" w:rsidRDefault="00746A28" w:rsidP="00746A2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8C68451" w14:textId="77777777" w:rsidR="00746A28" w:rsidRPr="0061453F" w:rsidRDefault="00746A28" w:rsidP="00746A2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 порядку денного винесене на голосування:</w:t>
      </w:r>
    </w:p>
    <w:p w14:paraId="02CEF923" w14:textId="77777777" w:rsidR="00746A28" w:rsidRPr="0061453F" w:rsidRDefault="00746A28" w:rsidP="00746A2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93861CB" w14:textId="77777777" w:rsidR="00746A28" w:rsidRPr="0061453F" w:rsidRDefault="00746A28" w:rsidP="00746A2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Обрання лічильної комісії.</w:t>
      </w:r>
    </w:p>
    <w:p w14:paraId="630C9DC9" w14:textId="77777777" w:rsidR="00746A28" w:rsidRPr="0061453F" w:rsidRDefault="00746A28" w:rsidP="00746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453F">
        <w:rPr>
          <w:rFonts w:ascii="Times New Roman" w:hAnsi="Times New Roman" w:cs="Times New Roman"/>
          <w:sz w:val="24"/>
          <w:szCs w:val="24"/>
          <w:lang w:val="uk-UA"/>
        </w:rPr>
        <w:t>Обрати лічильну комісію у складі Деревцова Алла Франківна – голова комісії, Шматко Віта Леонідівна  – член комісії для здійснення підрахунку голосів акціонерів під час голосування на Загальних зборах.</w:t>
      </w:r>
    </w:p>
    <w:p w14:paraId="760E0E38" w14:textId="77777777" w:rsidR="00746A28" w:rsidRPr="0061453F" w:rsidRDefault="00746A28" w:rsidP="00746A28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1F49116" w14:textId="77777777" w:rsidR="00746A28" w:rsidRPr="0061453F" w:rsidRDefault="00746A28" w:rsidP="00746A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453F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14:paraId="3E6EAD71" w14:textId="77777777" w:rsidR="00746A28" w:rsidRPr="0061453F" w:rsidRDefault="00746A28" w:rsidP="00746A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746A28" w:rsidRPr="0061453F" w14:paraId="4F3B25E2" w14:textId="77777777" w:rsidTr="00E13F07">
        <w:trPr>
          <w:cantSplit/>
        </w:trPr>
        <w:tc>
          <w:tcPr>
            <w:tcW w:w="2977" w:type="dxa"/>
            <w:vAlign w:val="center"/>
          </w:tcPr>
          <w:p w14:paraId="3700A796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2F29EFAC" w14:textId="77777777" w:rsidR="00746A28" w:rsidRPr="0061453F" w:rsidRDefault="00746A28" w:rsidP="00E13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4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76DC6C94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013E5478" w14:textId="77777777" w:rsidR="00746A28" w:rsidRPr="0061453F" w:rsidRDefault="00746A28" w:rsidP="00E13F07">
            <w:pPr>
              <w:pStyle w:val="a4"/>
              <w:ind w:right="34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100 %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2B356429" w14:textId="77777777" w:rsidTr="00E13F07">
        <w:trPr>
          <w:cantSplit/>
          <w:trHeight w:val="201"/>
        </w:trPr>
        <w:tc>
          <w:tcPr>
            <w:tcW w:w="2977" w:type="dxa"/>
          </w:tcPr>
          <w:p w14:paraId="2B2921FA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64092EB6" w14:textId="77777777" w:rsidR="00746A28" w:rsidRPr="0061453F" w:rsidRDefault="00746A28" w:rsidP="00E13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4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34214075</w:t>
            </w:r>
          </w:p>
        </w:tc>
        <w:tc>
          <w:tcPr>
            <w:tcW w:w="1260" w:type="dxa"/>
          </w:tcPr>
          <w:p w14:paraId="4F51F37A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15F676B9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100 %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5A4D7948" w14:textId="77777777" w:rsidTr="00E13F07">
        <w:trPr>
          <w:cantSplit/>
        </w:trPr>
        <w:tc>
          <w:tcPr>
            <w:tcW w:w="2977" w:type="dxa"/>
          </w:tcPr>
          <w:p w14:paraId="3A504147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33E5061A" w14:textId="77777777" w:rsidR="00746A28" w:rsidRPr="0061453F" w:rsidRDefault="00746A28" w:rsidP="00E13F07">
            <w:pPr>
              <w:pStyle w:val="a4"/>
              <w:ind w:firstLine="19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7427EDF5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3AE0BA07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74E3829B" w14:textId="77777777" w:rsidTr="00E13F07">
        <w:trPr>
          <w:cantSplit/>
        </w:trPr>
        <w:tc>
          <w:tcPr>
            <w:tcW w:w="2977" w:type="dxa"/>
          </w:tcPr>
          <w:p w14:paraId="693297B8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54F36282" w14:textId="77777777" w:rsidR="00746A28" w:rsidRPr="0061453F" w:rsidRDefault="00746A28" w:rsidP="00E13F07">
            <w:pPr>
              <w:pStyle w:val="a4"/>
              <w:ind w:firstLine="19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1816E7F3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41CD1D22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51932D62" w14:textId="77777777" w:rsidTr="00E13F07">
        <w:trPr>
          <w:cantSplit/>
        </w:trPr>
        <w:tc>
          <w:tcPr>
            <w:tcW w:w="2977" w:type="dxa"/>
          </w:tcPr>
          <w:p w14:paraId="57166BAB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122D669A" w14:textId="77777777" w:rsidR="00746A28" w:rsidRPr="0061453F" w:rsidRDefault="00746A28" w:rsidP="00E13F07">
            <w:pPr>
              <w:pStyle w:val="a4"/>
              <w:ind w:firstLine="19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72C5CF80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29B64C20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7196E93E" w14:textId="77777777" w:rsidTr="00E13F07">
        <w:trPr>
          <w:cantSplit/>
          <w:trHeight w:val="135"/>
        </w:trPr>
        <w:tc>
          <w:tcPr>
            <w:tcW w:w="2977" w:type="dxa"/>
          </w:tcPr>
          <w:p w14:paraId="1640E691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52D9F39C" w14:textId="77777777" w:rsidR="00746A28" w:rsidRPr="0061453F" w:rsidRDefault="00746A28" w:rsidP="00E13F07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0E638496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1AE22AF6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457EF379" w14:textId="77777777" w:rsidR="00746A28" w:rsidRPr="0061453F" w:rsidRDefault="00746A28" w:rsidP="00746A28">
      <w:pPr>
        <w:pStyle w:val="a4"/>
        <w:contextualSpacing/>
        <w:jc w:val="both"/>
        <w:rPr>
          <w:sz w:val="24"/>
          <w:szCs w:val="24"/>
        </w:rPr>
      </w:pPr>
    </w:p>
    <w:p w14:paraId="324F3DDA" w14:textId="77777777" w:rsidR="00746A28" w:rsidRPr="0061453F" w:rsidRDefault="00746A28" w:rsidP="00746A28">
      <w:pPr>
        <w:pStyle w:val="a4"/>
        <w:contextualSpacing/>
        <w:jc w:val="both"/>
        <w:rPr>
          <w:sz w:val="24"/>
          <w:szCs w:val="24"/>
          <w:lang w:val="uk-UA"/>
        </w:rPr>
      </w:pPr>
      <w:r w:rsidRPr="0061453F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2504A652" w14:textId="77777777" w:rsidR="00746A28" w:rsidRPr="0061453F" w:rsidRDefault="00746A28" w:rsidP="00746A28">
      <w:pPr>
        <w:pStyle w:val="a4"/>
        <w:contextualSpacing/>
        <w:jc w:val="both"/>
        <w:rPr>
          <w:sz w:val="24"/>
          <w:szCs w:val="24"/>
          <w:lang w:val="uk-UA"/>
        </w:rPr>
      </w:pPr>
    </w:p>
    <w:p w14:paraId="3E6D4E43" w14:textId="77777777" w:rsidR="00746A28" w:rsidRPr="0061453F" w:rsidRDefault="00746A28" w:rsidP="00746A28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61453F">
        <w:rPr>
          <w:rFonts w:ascii="Times New Roman" w:hAnsi="Times New Roman" w:cs="Times New Roman"/>
          <w:sz w:val="24"/>
          <w:szCs w:val="24"/>
          <w:lang w:val="uk-UA"/>
        </w:rPr>
        <w:t>Обрати лічильну комісію у складі Деревцова Алла Франківна – голова комісії, Шматко Віта Леонідівна  – член комісії для здійснення підрахунку голосів акціонерів під час голосування на Загальних зборах.</w:t>
      </w:r>
    </w:p>
    <w:p w14:paraId="02603C35" w14:textId="77777777" w:rsidR="00746A28" w:rsidRPr="0061453F" w:rsidRDefault="00746A28" w:rsidP="00746A28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40F264E4" w14:textId="6478913F" w:rsidR="00746A28" w:rsidRPr="0061453F" w:rsidRDefault="00746A28" w:rsidP="00746A2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2 порядку денного винесене на голосування:</w:t>
      </w:r>
    </w:p>
    <w:p w14:paraId="0068F808" w14:textId="27630917" w:rsidR="00746A28" w:rsidRPr="0061453F" w:rsidRDefault="00746A28" w:rsidP="00746A2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D608775" w14:textId="0064B15A" w:rsidR="00746A28" w:rsidRPr="0061453F" w:rsidRDefault="00746A28" w:rsidP="00746A28">
      <w:pPr>
        <w:spacing w:before="100" w:beforeAutospacing="1"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Прийняття рішення щодо розподілу прибутку/покриття збитків за 2020 р.</w:t>
      </w:r>
    </w:p>
    <w:p w14:paraId="31F46738" w14:textId="77777777" w:rsidR="00746A28" w:rsidRPr="0061453F" w:rsidRDefault="00746A28" w:rsidP="00746A2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478DAFB" w14:textId="77777777" w:rsidR="00746A28" w:rsidRPr="0061453F" w:rsidRDefault="00746A28" w:rsidP="00746A28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 w:rsidRPr="0061453F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>Проект рішення:</w:t>
      </w:r>
    </w:p>
    <w:p w14:paraId="7F565F5D" w14:textId="77777777" w:rsidR="00746A28" w:rsidRPr="0061453F" w:rsidRDefault="00746A28" w:rsidP="00746A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  <w:t>Затвердити наступний порядок розподілу прибутку ПрАТ «Аптеки Запоріжжя» за 2020 рік у розмірі  6 506 938,07 гривень:</w:t>
      </w:r>
    </w:p>
    <w:p w14:paraId="2F956C8C" w14:textId="77777777" w:rsidR="00746A28" w:rsidRPr="0061453F" w:rsidRDefault="00746A28" w:rsidP="00746A2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Суму прибутку у розмірі </w:t>
      </w:r>
      <w:r w:rsidRPr="0061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325</w:t>
      </w:r>
      <w:r w:rsidRPr="0061453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 </w:t>
      </w:r>
      <w:r w:rsidRPr="006145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346,90</w:t>
      </w: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гривень  спрямувати на поповнення резервного капіталу.</w:t>
      </w:r>
    </w:p>
    <w:p w14:paraId="1271F0C8" w14:textId="7E60BB58" w:rsidR="00746A28" w:rsidRPr="0061453F" w:rsidRDefault="00746A28" w:rsidP="00746A2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Суму прибутку у розмірі 316 396,17 гривень залишити в розпорядженні Товариства з метою поповнення обігових коштів.</w:t>
      </w:r>
    </w:p>
    <w:p w14:paraId="382EEBCB" w14:textId="60002D08" w:rsidR="00746A28" w:rsidRPr="0061453F" w:rsidRDefault="00746A28" w:rsidP="00746A28">
      <w:pPr>
        <w:pStyle w:val="a5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Суму прибутку у розмірі 5 865 195,00 гривень спрямувати на виплату дивідендів.</w:t>
      </w:r>
    </w:p>
    <w:p w14:paraId="3C310D64" w14:textId="77777777" w:rsidR="00746A28" w:rsidRPr="0061453F" w:rsidRDefault="00746A28" w:rsidP="00746A28">
      <w:pPr>
        <w:pStyle w:val="a4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61453F">
        <w:rPr>
          <w:b/>
          <w:sz w:val="24"/>
          <w:szCs w:val="24"/>
          <w:lang w:val="uk-UA"/>
        </w:rPr>
        <w:t xml:space="preserve">ГОЛОСУВАЛИ: </w:t>
      </w:r>
    </w:p>
    <w:p w14:paraId="40DB9443" w14:textId="77777777" w:rsidR="00746A28" w:rsidRPr="0061453F" w:rsidRDefault="00746A28" w:rsidP="00746A28">
      <w:pPr>
        <w:pStyle w:val="a4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746A28" w:rsidRPr="0061453F" w14:paraId="1B26D974" w14:textId="77777777" w:rsidTr="00E13F07">
        <w:trPr>
          <w:cantSplit/>
        </w:trPr>
        <w:tc>
          <w:tcPr>
            <w:tcW w:w="2977" w:type="dxa"/>
            <w:vAlign w:val="center"/>
          </w:tcPr>
          <w:p w14:paraId="42D3AD80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4DB3D533" w14:textId="77777777" w:rsidR="00746A28" w:rsidRPr="0061453F" w:rsidRDefault="00746A28" w:rsidP="00E13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4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0706ED3B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2FC7B2E5" w14:textId="77777777" w:rsidR="00746A28" w:rsidRPr="0061453F" w:rsidRDefault="00746A28" w:rsidP="00E13F07">
            <w:pPr>
              <w:pStyle w:val="a4"/>
              <w:ind w:right="34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100 %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07C2790B" w14:textId="77777777" w:rsidTr="00E13F07">
        <w:trPr>
          <w:cantSplit/>
          <w:trHeight w:val="201"/>
        </w:trPr>
        <w:tc>
          <w:tcPr>
            <w:tcW w:w="2977" w:type="dxa"/>
          </w:tcPr>
          <w:p w14:paraId="3C70FDF3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55CB1FB4" w14:textId="77777777" w:rsidR="00746A28" w:rsidRPr="0061453F" w:rsidRDefault="00746A28" w:rsidP="00E13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4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34214075</w:t>
            </w:r>
          </w:p>
        </w:tc>
        <w:tc>
          <w:tcPr>
            <w:tcW w:w="1260" w:type="dxa"/>
          </w:tcPr>
          <w:p w14:paraId="6C8C20B8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56D01500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100 %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2A294C5F" w14:textId="77777777" w:rsidTr="00E13F07">
        <w:trPr>
          <w:cantSplit/>
        </w:trPr>
        <w:tc>
          <w:tcPr>
            <w:tcW w:w="2977" w:type="dxa"/>
          </w:tcPr>
          <w:p w14:paraId="4AAA5EE1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0506CD4F" w14:textId="77777777" w:rsidR="00746A28" w:rsidRPr="0061453F" w:rsidRDefault="00746A28" w:rsidP="00E13F07">
            <w:pPr>
              <w:pStyle w:val="a4"/>
              <w:ind w:firstLine="19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70FF14EE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04D2E860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623FACC7" w14:textId="77777777" w:rsidTr="00E13F07">
        <w:trPr>
          <w:cantSplit/>
        </w:trPr>
        <w:tc>
          <w:tcPr>
            <w:tcW w:w="2977" w:type="dxa"/>
          </w:tcPr>
          <w:p w14:paraId="0D639369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401ACDC7" w14:textId="77777777" w:rsidR="00746A28" w:rsidRPr="0061453F" w:rsidRDefault="00746A28" w:rsidP="00E13F07">
            <w:pPr>
              <w:pStyle w:val="a4"/>
              <w:ind w:firstLine="19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5F5532B1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6286A39D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0776FA48" w14:textId="77777777" w:rsidTr="00E13F07">
        <w:trPr>
          <w:cantSplit/>
        </w:trPr>
        <w:tc>
          <w:tcPr>
            <w:tcW w:w="2977" w:type="dxa"/>
          </w:tcPr>
          <w:p w14:paraId="3FD439F7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4BC0933E" w14:textId="77777777" w:rsidR="00746A28" w:rsidRPr="0061453F" w:rsidRDefault="00746A28" w:rsidP="00E13F07">
            <w:pPr>
              <w:pStyle w:val="a4"/>
              <w:ind w:firstLine="19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35DD9B8C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11A52487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7A1EA050" w14:textId="77777777" w:rsidTr="00E13F07">
        <w:trPr>
          <w:cantSplit/>
          <w:trHeight w:val="135"/>
        </w:trPr>
        <w:tc>
          <w:tcPr>
            <w:tcW w:w="2977" w:type="dxa"/>
          </w:tcPr>
          <w:p w14:paraId="7A6C4836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271B3854" w14:textId="77777777" w:rsidR="00746A28" w:rsidRPr="0061453F" w:rsidRDefault="00746A28" w:rsidP="00E13F07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5A4CB9F8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4C873590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03F91673" w14:textId="77777777" w:rsidR="00746A28" w:rsidRPr="0061453F" w:rsidRDefault="00746A28" w:rsidP="00746A28">
      <w:pPr>
        <w:pStyle w:val="a4"/>
        <w:ind w:firstLine="708"/>
        <w:contextualSpacing/>
        <w:jc w:val="both"/>
        <w:rPr>
          <w:sz w:val="24"/>
          <w:szCs w:val="24"/>
          <w:lang w:val="uk-UA"/>
        </w:rPr>
      </w:pPr>
    </w:p>
    <w:p w14:paraId="05DEF726" w14:textId="77777777" w:rsidR="00746A28" w:rsidRPr="0061453F" w:rsidRDefault="00746A28" w:rsidP="00746A28">
      <w:pPr>
        <w:pStyle w:val="a4"/>
        <w:contextualSpacing/>
        <w:jc w:val="both"/>
        <w:rPr>
          <w:sz w:val="24"/>
          <w:szCs w:val="24"/>
          <w:lang w:val="uk-UA"/>
        </w:rPr>
      </w:pPr>
      <w:r w:rsidRPr="0061453F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55BC1737" w14:textId="77777777" w:rsidR="00746A28" w:rsidRPr="0061453F" w:rsidRDefault="00746A28" w:rsidP="00746A28">
      <w:pPr>
        <w:pStyle w:val="a4"/>
        <w:contextualSpacing/>
        <w:jc w:val="both"/>
        <w:rPr>
          <w:sz w:val="24"/>
          <w:szCs w:val="24"/>
          <w:lang w:val="uk-UA"/>
        </w:rPr>
      </w:pPr>
    </w:p>
    <w:p w14:paraId="4481CF99" w14:textId="77777777" w:rsidR="00746A28" w:rsidRPr="0061453F" w:rsidRDefault="00746A28" w:rsidP="00746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Затвердити наступний порядок розподілу прибутку ПрАТ «Аптеки Запоріжжя» за 2020 рік у розмірі  6 506 938,07 гривень:</w:t>
      </w:r>
    </w:p>
    <w:p w14:paraId="4305F76D" w14:textId="77777777" w:rsidR="00746A28" w:rsidRPr="0061453F" w:rsidRDefault="00746A28" w:rsidP="00746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</w:t>
      </w: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Суму прибутку у розмірі 325 346,90 гривень  спрямувати на поповнення резервного капіталу.</w:t>
      </w:r>
    </w:p>
    <w:p w14:paraId="56F1D814" w14:textId="77777777" w:rsidR="00746A28" w:rsidRPr="0061453F" w:rsidRDefault="00746A28" w:rsidP="00746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</w:t>
      </w: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Суму прибутку у розмірі 316 396,17 гривень залишити в розпорядженні Товариства з метою поповнення обігових коштів.</w:t>
      </w:r>
    </w:p>
    <w:p w14:paraId="14EAD2AC" w14:textId="16FB5C0C" w:rsidR="00746A28" w:rsidRPr="0061453F" w:rsidRDefault="00746A28" w:rsidP="00746A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</w:t>
      </w: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Суму прибутку у розмірі 5 865 195,00 гривень спрямувати на виплату дивідендів.</w:t>
      </w:r>
    </w:p>
    <w:p w14:paraId="68CF00A2" w14:textId="77777777" w:rsidR="00746A28" w:rsidRPr="0061453F" w:rsidRDefault="00746A28" w:rsidP="00746A28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145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68583478" w14:textId="77777777" w:rsidR="00746A28" w:rsidRPr="0061453F" w:rsidRDefault="00746A28" w:rsidP="00746A2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61453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3 порядку денного винесене на голосування:</w:t>
      </w:r>
    </w:p>
    <w:p w14:paraId="42A09321" w14:textId="77777777" w:rsidR="00746A28" w:rsidRPr="0061453F" w:rsidRDefault="00746A28" w:rsidP="0061453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Прийняття рішення про виплату дивідендів, затвердження розміру та порядку їх виплати.</w:t>
      </w:r>
    </w:p>
    <w:p w14:paraId="1AE1D5D5" w14:textId="2359AF23" w:rsidR="00746A28" w:rsidRPr="0061453F" w:rsidRDefault="00746A28" w:rsidP="00746A2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64D517FB" w14:textId="77777777" w:rsidR="00746A28" w:rsidRPr="0061453F" w:rsidRDefault="00746A28" w:rsidP="00746A28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 w:rsidRPr="0061453F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>Проект рішення:</w:t>
      </w:r>
    </w:p>
    <w:p w14:paraId="5B1D8515" w14:textId="41C02EF6" w:rsidR="0061453F" w:rsidRPr="0061453F" w:rsidRDefault="0061453F" w:rsidP="006145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Здійснити виплату дивідендів </w:t>
      </w:r>
      <w:r w:rsidRPr="0061453F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частини чистого прибутку, отриманого за результатами роботи </w:t>
      </w: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у2020р. у розмірі 5 865 195,00  гривень, з розрахунку 0,15 гривень на одну акцію.</w:t>
      </w:r>
    </w:p>
    <w:p w14:paraId="16876261" w14:textId="77777777" w:rsidR="0061453F" w:rsidRPr="0061453F" w:rsidRDefault="0061453F" w:rsidP="006145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Виплату дивідендів здійснити в строк до «31» грудня 2021</w:t>
      </w: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пропорційно часткам у статутному капіталі Товариства, що належать кожному акціонеру.</w:t>
      </w:r>
    </w:p>
    <w:p w14:paraId="5E05DC96" w14:textId="315659DC" w:rsidR="00746A28" w:rsidRPr="0061453F" w:rsidRDefault="0061453F" w:rsidP="0061453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Встановити наступний спосіб виплати дивідендів – безпосередньо акціонерам, шляхом перерахування на їх поточні рахунки або виплата через касу ПрАТ «Аптеки Запоріжжя». Конкретний спосіб отримання дивідендів акціонери  зазначають у заявах, наданих Товариству. Сплата податків та обов’язкових платежів з сум дивідендів, що підлягають виплаті кожному акціонеру, здійснити у відповідності з вимогами діючого законодавства України.</w:t>
      </w: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</w:t>
      </w:r>
    </w:p>
    <w:p w14:paraId="21EC4F9E" w14:textId="77777777" w:rsidR="00746A28" w:rsidRPr="0061453F" w:rsidRDefault="00746A28" w:rsidP="00746A28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01B7342C" w14:textId="77777777" w:rsidR="00746A28" w:rsidRPr="0061453F" w:rsidRDefault="00746A28" w:rsidP="00746A28">
      <w:pPr>
        <w:pStyle w:val="a4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61453F">
        <w:rPr>
          <w:b/>
          <w:sz w:val="24"/>
          <w:szCs w:val="24"/>
          <w:lang w:val="uk-UA"/>
        </w:rPr>
        <w:t xml:space="preserve">ГОЛОСУВАЛИ: </w:t>
      </w:r>
    </w:p>
    <w:p w14:paraId="6C59324E" w14:textId="77777777" w:rsidR="00746A28" w:rsidRPr="0061453F" w:rsidRDefault="00746A28" w:rsidP="00746A28">
      <w:pPr>
        <w:pStyle w:val="a4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746A28" w:rsidRPr="0061453F" w14:paraId="19F9FA25" w14:textId="77777777" w:rsidTr="00E13F07">
        <w:trPr>
          <w:cantSplit/>
        </w:trPr>
        <w:tc>
          <w:tcPr>
            <w:tcW w:w="2977" w:type="dxa"/>
            <w:vAlign w:val="center"/>
          </w:tcPr>
          <w:p w14:paraId="34EBCEA1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5562BD72" w14:textId="77777777" w:rsidR="00746A28" w:rsidRPr="0061453F" w:rsidRDefault="00746A28" w:rsidP="00E13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4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480A98C7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5993E661" w14:textId="77777777" w:rsidR="00746A28" w:rsidRPr="0061453F" w:rsidRDefault="00746A28" w:rsidP="00E13F07">
            <w:pPr>
              <w:pStyle w:val="a4"/>
              <w:ind w:right="34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100 %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1EB87434" w14:textId="77777777" w:rsidTr="00E13F07">
        <w:trPr>
          <w:cantSplit/>
          <w:trHeight w:val="201"/>
        </w:trPr>
        <w:tc>
          <w:tcPr>
            <w:tcW w:w="2977" w:type="dxa"/>
          </w:tcPr>
          <w:p w14:paraId="25FE2E4A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2342A659" w14:textId="77777777" w:rsidR="00746A28" w:rsidRPr="0061453F" w:rsidRDefault="00746A28" w:rsidP="00E13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4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34214075</w:t>
            </w:r>
          </w:p>
        </w:tc>
        <w:tc>
          <w:tcPr>
            <w:tcW w:w="1260" w:type="dxa"/>
          </w:tcPr>
          <w:p w14:paraId="4EF47986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13E6F7AD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100 %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3B2239C9" w14:textId="77777777" w:rsidTr="00E13F07">
        <w:trPr>
          <w:cantSplit/>
        </w:trPr>
        <w:tc>
          <w:tcPr>
            <w:tcW w:w="2977" w:type="dxa"/>
          </w:tcPr>
          <w:p w14:paraId="254EA5E4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lastRenderedPageBreak/>
              <w:t>Кількість голосів «Проти»</w:t>
            </w:r>
          </w:p>
        </w:tc>
        <w:tc>
          <w:tcPr>
            <w:tcW w:w="1276" w:type="dxa"/>
          </w:tcPr>
          <w:p w14:paraId="553EDBBE" w14:textId="77777777" w:rsidR="00746A28" w:rsidRPr="0061453F" w:rsidRDefault="00746A28" w:rsidP="00E13F07">
            <w:pPr>
              <w:pStyle w:val="a4"/>
              <w:ind w:firstLine="19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6780DF8A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560C90F7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59CFF6EB" w14:textId="77777777" w:rsidTr="00E13F07">
        <w:trPr>
          <w:cantSplit/>
        </w:trPr>
        <w:tc>
          <w:tcPr>
            <w:tcW w:w="2977" w:type="dxa"/>
          </w:tcPr>
          <w:p w14:paraId="2B0F96A2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10128AB0" w14:textId="77777777" w:rsidR="00746A28" w:rsidRPr="0061453F" w:rsidRDefault="00746A28" w:rsidP="00E13F07">
            <w:pPr>
              <w:pStyle w:val="a4"/>
              <w:ind w:firstLine="19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325F4081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0B3A620B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714B3DCB" w14:textId="77777777" w:rsidTr="00E13F07">
        <w:trPr>
          <w:cantSplit/>
        </w:trPr>
        <w:tc>
          <w:tcPr>
            <w:tcW w:w="2977" w:type="dxa"/>
          </w:tcPr>
          <w:p w14:paraId="1A4074AF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35C912D9" w14:textId="77777777" w:rsidR="00746A28" w:rsidRPr="0061453F" w:rsidRDefault="00746A28" w:rsidP="00E13F07">
            <w:pPr>
              <w:pStyle w:val="a4"/>
              <w:ind w:firstLine="19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7DE4EE4A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52967675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746A28" w:rsidRPr="0061453F" w14:paraId="67CB8D6A" w14:textId="77777777" w:rsidTr="00E13F07">
        <w:trPr>
          <w:cantSplit/>
          <w:trHeight w:val="135"/>
        </w:trPr>
        <w:tc>
          <w:tcPr>
            <w:tcW w:w="2977" w:type="dxa"/>
          </w:tcPr>
          <w:p w14:paraId="6E8E8609" w14:textId="77777777" w:rsidR="00746A28" w:rsidRPr="0061453F" w:rsidRDefault="00746A28" w:rsidP="00E13F07">
            <w:pPr>
              <w:pStyle w:val="a4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6CB8F9AF" w14:textId="77777777" w:rsidR="00746A28" w:rsidRPr="0061453F" w:rsidRDefault="00746A28" w:rsidP="00E13F07">
            <w:pPr>
              <w:pStyle w:val="a4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260" w:type="dxa"/>
          </w:tcPr>
          <w:p w14:paraId="0F4F9681" w14:textId="77777777" w:rsidR="00746A28" w:rsidRPr="0061453F" w:rsidRDefault="00746A28" w:rsidP="00E13F07">
            <w:pPr>
              <w:pStyle w:val="a4"/>
              <w:ind w:right="-108" w:hanging="108"/>
              <w:jc w:val="center"/>
              <w:rPr>
                <w:sz w:val="24"/>
                <w:szCs w:val="24"/>
                <w:lang w:val="uk-UA"/>
              </w:rPr>
            </w:pPr>
            <w:r w:rsidRPr="0061453F">
              <w:rPr>
                <w:sz w:val="24"/>
                <w:szCs w:val="24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7B4D83F0" w14:textId="77777777" w:rsidR="00746A28" w:rsidRPr="0061453F" w:rsidRDefault="00746A28" w:rsidP="00E13F07">
            <w:pPr>
              <w:pStyle w:val="a4"/>
              <w:ind w:right="33"/>
              <w:jc w:val="center"/>
              <w:rPr>
                <w:b/>
                <w:sz w:val="24"/>
                <w:szCs w:val="24"/>
                <w:lang w:val="uk-UA"/>
              </w:rPr>
            </w:pPr>
            <w:r w:rsidRPr="0061453F">
              <w:rPr>
                <w:b/>
                <w:sz w:val="24"/>
                <w:szCs w:val="24"/>
                <w:lang w:val="uk-UA"/>
              </w:rPr>
              <w:t>0 %</w:t>
            </w:r>
            <w:r w:rsidRPr="0061453F">
              <w:rPr>
                <w:sz w:val="24"/>
                <w:szCs w:val="24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06FD05D6" w14:textId="77777777" w:rsidR="00746A28" w:rsidRPr="0061453F" w:rsidRDefault="00746A28" w:rsidP="00746A28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EC0903" w14:textId="77777777" w:rsidR="0061453F" w:rsidRPr="0061453F" w:rsidRDefault="00746A28" w:rsidP="006145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ПРИЙНЯТЕ РІШЕННЯ - </w:t>
      </w:r>
      <w:r w:rsidR="0061453F"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Здійснити виплату дивідендів </w:t>
      </w:r>
      <w:r w:rsidR="0061453F" w:rsidRPr="0061453F">
        <w:rPr>
          <w:rFonts w:ascii="Times New Roman" w:hAnsi="Times New Roman" w:cs="Times New Roman"/>
          <w:sz w:val="24"/>
          <w:szCs w:val="24"/>
          <w:lang w:val="uk-UA"/>
        </w:rPr>
        <w:t xml:space="preserve">за рахунок частини чистого прибутку, отриманого за результатами роботи </w:t>
      </w:r>
      <w:r w:rsidR="0061453F"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у2020р. у розмірі 5 865 195,00  гривень, з розрахунку 0,15 гривень на одну акцію.</w:t>
      </w:r>
    </w:p>
    <w:p w14:paraId="0622B047" w14:textId="77777777" w:rsidR="0061453F" w:rsidRPr="0061453F" w:rsidRDefault="0061453F" w:rsidP="006145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Виплату дивідендів здійснити в строк до «31» грудня 2021</w:t>
      </w:r>
      <w:r w:rsidRPr="006145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</w:t>
      </w: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пропорційно часткам у статутному капіталі Товариства, що належать кожному акціонеру.</w:t>
      </w:r>
    </w:p>
    <w:p w14:paraId="33D58C8E" w14:textId="4F97D283" w:rsidR="00746A28" w:rsidRPr="0061453F" w:rsidRDefault="0061453F" w:rsidP="0061453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 w:rsidRPr="0061453F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Встановити наступний спосіб виплати дивідендів – безпосередньо акціонерам, шляхом перерахування на їх поточні рахунки або виплата через касу ПрАТ «Аптеки Запоріжжя». Конкретний спосіб отримання дивідендів акціонери  зазначають у заявах, наданих Товариству. Сплата податків та обов’язкових платежів з сум дивідендів, що підлягають виплаті кожному акціонеру, здійснити у відповідності з вимогами діючого законодавства України.</w:t>
      </w:r>
      <w:r w:rsidR="00746A28" w:rsidRPr="0061453F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227DE4B3" w14:textId="77777777" w:rsidR="00746A28" w:rsidRPr="00F07E11" w:rsidRDefault="00746A28" w:rsidP="00746A28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7E1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sectPr w:rsidR="00746A28" w:rsidRPr="00F07E11" w:rsidSect="0061453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A76B4"/>
    <w:multiLevelType w:val="hybridMultilevel"/>
    <w:tmpl w:val="A40CE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28"/>
    <w:rsid w:val="000478DD"/>
    <w:rsid w:val="004802EA"/>
    <w:rsid w:val="0061453F"/>
    <w:rsid w:val="006F75B8"/>
    <w:rsid w:val="00746A28"/>
    <w:rsid w:val="00CE073A"/>
    <w:rsid w:val="00CE60C0"/>
    <w:rsid w:val="00F8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41E6"/>
  <w15:chartTrackingRefBased/>
  <w15:docId w15:val="{8DB83BA9-3B23-4643-BA56-951B2910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46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Об"/>
    <w:rsid w:val="00746A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46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А. Ермоленко</dc:creator>
  <cp:keywords/>
  <dc:description/>
  <cp:lastModifiedBy>Виктория А. Ермоленко</cp:lastModifiedBy>
  <cp:revision>2</cp:revision>
  <dcterms:created xsi:type="dcterms:W3CDTF">2021-10-18T14:35:00Z</dcterms:created>
  <dcterms:modified xsi:type="dcterms:W3CDTF">2021-10-18T15:15:00Z</dcterms:modified>
</cp:coreProperties>
</file>